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136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509587</wp:posOffset>
                </wp:positionH>
                <wp:positionV relativeFrom="paragraph">
                  <wp:posOffset>130111</wp:posOffset>
                </wp:positionV>
                <wp:extent cx="1704975" cy="203835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704975" cy="2038350"/>
                        </a:xfrm>
                        <a:prstGeom prst="rect">
                          <a:avLst/>
                        </a:prstGeom>
                        <a:solidFill>
                          <a:srgbClr val="666666"/>
                        </a:solidFill>
                        <a:ln w="28574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39"/>
                              <w:rPr>
                                <w:color w:val="000000"/>
                                <w:sz w:val="74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688" w:right="0" w:firstLine="0"/>
                              <w:jc w:val="left"/>
                              <w:rPr>
                                <w:b/>
                                <w:color w:val="000000"/>
                                <w:sz w:val="7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74"/>
                              </w:rPr>
                              <w:t>MM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0.124996pt;margin-top:10.244997pt;width:134.25pt;height:160.5pt;mso-position-horizontal-relative:page;mso-position-vertical-relative:paragraph;z-index:15729152" type="#_x0000_t202" id="docshape1" filled="true" fillcolor="#666666" stroked="true" strokeweight="2.25pt" strokecolor="#ffffff">
                <v:textbox inset="0,0,0,0">
                  <w:txbxContent>
                    <w:p>
                      <w:pPr>
                        <w:pStyle w:val="BodyText"/>
                        <w:spacing w:before="239"/>
                        <w:rPr>
                          <w:color w:val="000000"/>
                          <w:sz w:val="74"/>
                        </w:rPr>
                      </w:pPr>
                    </w:p>
                    <w:p>
                      <w:pPr>
                        <w:spacing w:before="1"/>
                        <w:ind w:left="688" w:right="0" w:firstLine="0"/>
                        <w:jc w:val="left"/>
                        <w:rPr>
                          <w:b/>
                          <w:color w:val="000000"/>
                          <w:sz w:val="74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74"/>
                        </w:rPr>
                        <w:t>MM</w:t>
                      </w:r>
                    </w:p>
                  </w:txbxContent>
                </v:textbox>
                <v:fill type="solid"/>
                <v:stroke dashstyle="solid"/>
                <w10:wrap type="none"/>
              </v:shape>
            </w:pict>
          </mc:Fallback>
        </mc:AlternateContent>
      </w:r>
      <w:r>
        <w:rPr>
          <w:b/>
          <w:color w:val="FFFFFF"/>
          <w:spacing w:val="12"/>
          <w:sz w:val="74"/>
        </w:rPr>
        <w:t>Margaret</w:t>
      </w:r>
      <w:r>
        <w:rPr>
          <w:b/>
          <w:color w:val="FFFFFF"/>
          <w:spacing w:val="33"/>
          <w:sz w:val="74"/>
        </w:rPr>
        <w:t> </w:t>
      </w:r>
      <w:r>
        <w:rPr>
          <w:color w:val="FFFFFF"/>
          <w:spacing w:val="9"/>
          <w:sz w:val="74"/>
        </w:rPr>
        <w:t>Martin</w:t>
      </w:r>
    </w:p>
    <w:p>
      <w:pPr>
        <w:pStyle w:val="Heading2"/>
      </w:pPr>
      <w:r>
        <w:rPr>
          <w:color w:val="FFFFFF"/>
          <w:spacing w:val="12"/>
        </w:rPr>
        <w:t>Salesforce</w:t>
      </w:r>
      <w:r>
        <w:rPr>
          <w:color w:val="FFFFFF"/>
          <w:spacing w:val="56"/>
        </w:rPr>
        <w:t> </w:t>
      </w:r>
      <w:r>
        <w:rPr>
          <w:color w:val="FFFFFF"/>
          <w:spacing w:val="10"/>
        </w:rPr>
        <w:t>Developer</w:t>
      </w:r>
    </w:p>
    <w:p>
      <w:pPr>
        <w:pStyle w:val="BodyText"/>
        <w:spacing w:before="28"/>
        <w:rPr>
          <w:b/>
          <w:sz w:val="20"/>
        </w:rPr>
      </w:pPr>
    </w:p>
    <w:p>
      <w:pPr>
        <w:spacing w:line="273" w:lineRule="auto" w:before="0"/>
        <w:ind w:left="4269" w:right="119" w:firstLine="0"/>
        <w:jc w:val="center"/>
        <w:rPr>
          <w:sz w:val="16"/>
        </w:rPr>
      </w:pPr>
      <w:r>
        <w:rPr>
          <w:color w:val="FFFFFF"/>
          <w:w w:val="105"/>
          <w:sz w:val="16"/>
        </w:rPr>
        <w:t>Junior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Salesforce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Developer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1.5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hands-on Apex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Lightning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Web Component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experience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after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28"/>
          <w:w w:val="105"/>
          <w:sz w:val="16"/>
        </w:rPr>
        <w:t> </w:t>
      </w:r>
      <w:r>
        <w:rPr>
          <w:color w:val="FFFFFF"/>
          <w:w w:val="105"/>
          <w:sz w:val="16"/>
        </w:rPr>
        <w:t>Trailhead-heavy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career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switch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from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QA.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Recently</w:t>
      </w:r>
      <w:r>
        <w:rPr>
          <w:color w:val="FFFFFF"/>
          <w:spacing w:val="32"/>
          <w:w w:val="105"/>
          <w:sz w:val="16"/>
        </w:rPr>
        <w:t> </w:t>
      </w:r>
      <w:r>
        <w:rPr>
          <w:color w:val="FFFFFF"/>
          <w:w w:val="105"/>
          <w:sz w:val="16"/>
        </w:rPr>
        <w:t>shipped</w:t>
      </w:r>
      <w:r>
        <w:rPr>
          <w:color w:val="FFFFFF"/>
          <w:w w:val="105"/>
          <w:sz w:val="16"/>
        </w:rPr>
        <w:t> a quoting LWC used by 45 sales reps and earned Platform Developer I within 7 months on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the job.</w:t>
      </w:r>
    </w:p>
    <w:p>
      <w:pPr>
        <w:pStyle w:val="BodyText"/>
        <w:rPr>
          <w:sz w:val="20"/>
        </w:rPr>
      </w:pPr>
    </w:p>
    <w:p>
      <w:pPr>
        <w:pStyle w:val="BodyText"/>
        <w:spacing w:before="13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580" w:bottom="280" w:left="283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58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7241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724149" y="0"/>
                                </a:lnTo>
                                <a:lnTo>
                                  <a:pt x="27241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427" y="299084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680" y="3286124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069" y="35813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52412" y="4257674"/>
                            <a:ext cx="47625" cy="310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105150">
                                <a:moveTo>
                                  <a:pt x="47625" y="3077997"/>
                                </a:moveTo>
                                <a:lnTo>
                                  <a:pt x="27165" y="3057525"/>
                                </a:lnTo>
                                <a:lnTo>
                                  <a:pt x="20472" y="3057525"/>
                                </a:lnTo>
                                <a:lnTo>
                                  <a:pt x="0" y="3077997"/>
                                </a:lnTo>
                                <a:lnTo>
                                  <a:pt x="0" y="3081566"/>
                                </a:lnTo>
                                <a:lnTo>
                                  <a:pt x="0" y="3084690"/>
                                </a:lnTo>
                                <a:lnTo>
                                  <a:pt x="20472" y="3105150"/>
                                </a:lnTo>
                                <a:lnTo>
                                  <a:pt x="27165" y="3105150"/>
                                </a:lnTo>
                                <a:lnTo>
                                  <a:pt x="47625" y="3084690"/>
                                </a:lnTo>
                                <a:lnTo>
                                  <a:pt x="47625" y="3077997"/>
                                </a:lnTo>
                                <a:close/>
                              </a:path>
                              <a:path w="47625" h="3105150">
                                <a:moveTo>
                                  <a:pt x="47625" y="2725572"/>
                                </a:moveTo>
                                <a:lnTo>
                                  <a:pt x="27165" y="2705100"/>
                                </a:lnTo>
                                <a:lnTo>
                                  <a:pt x="20472" y="2705100"/>
                                </a:lnTo>
                                <a:lnTo>
                                  <a:pt x="0" y="2725572"/>
                                </a:lnTo>
                                <a:lnTo>
                                  <a:pt x="0" y="2729141"/>
                                </a:lnTo>
                                <a:lnTo>
                                  <a:pt x="0" y="2732265"/>
                                </a:lnTo>
                                <a:lnTo>
                                  <a:pt x="20472" y="2752725"/>
                                </a:lnTo>
                                <a:lnTo>
                                  <a:pt x="27165" y="2752725"/>
                                </a:lnTo>
                                <a:lnTo>
                                  <a:pt x="47625" y="2732265"/>
                                </a:lnTo>
                                <a:lnTo>
                                  <a:pt x="47625" y="2725572"/>
                                </a:lnTo>
                                <a:close/>
                              </a:path>
                              <a:path w="47625" h="3105150">
                                <a:moveTo>
                                  <a:pt x="47625" y="2516022"/>
                                </a:moveTo>
                                <a:lnTo>
                                  <a:pt x="27165" y="2495550"/>
                                </a:lnTo>
                                <a:lnTo>
                                  <a:pt x="20472" y="2495550"/>
                                </a:lnTo>
                                <a:lnTo>
                                  <a:pt x="0" y="2516022"/>
                                </a:lnTo>
                                <a:lnTo>
                                  <a:pt x="0" y="2519591"/>
                                </a:lnTo>
                                <a:lnTo>
                                  <a:pt x="0" y="2522715"/>
                                </a:lnTo>
                                <a:lnTo>
                                  <a:pt x="20472" y="2543175"/>
                                </a:lnTo>
                                <a:lnTo>
                                  <a:pt x="27165" y="2543175"/>
                                </a:lnTo>
                                <a:lnTo>
                                  <a:pt x="47625" y="2522715"/>
                                </a:lnTo>
                                <a:lnTo>
                                  <a:pt x="47625" y="2516022"/>
                                </a:lnTo>
                                <a:close/>
                              </a:path>
                              <a:path w="47625" h="3105150">
                                <a:moveTo>
                                  <a:pt x="47625" y="2306472"/>
                                </a:moveTo>
                                <a:lnTo>
                                  <a:pt x="27165" y="2286000"/>
                                </a:lnTo>
                                <a:lnTo>
                                  <a:pt x="20472" y="2286000"/>
                                </a:lnTo>
                                <a:lnTo>
                                  <a:pt x="0" y="2306472"/>
                                </a:lnTo>
                                <a:lnTo>
                                  <a:pt x="0" y="2310041"/>
                                </a:lnTo>
                                <a:lnTo>
                                  <a:pt x="0" y="2313165"/>
                                </a:lnTo>
                                <a:lnTo>
                                  <a:pt x="20472" y="2333625"/>
                                </a:lnTo>
                                <a:lnTo>
                                  <a:pt x="27165" y="2333625"/>
                                </a:lnTo>
                                <a:lnTo>
                                  <a:pt x="47625" y="2313165"/>
                                </a:lnTo>
                                <a:lnTo>
                                  <a:pt x="47625" y="2306472"/>
                                </a:lnTo>
                                <a:close/>
                              </a:path>
                              <a:path w="47625" h="3105150">
                                <a:moveTo>
                                  <a:pt x="47625" y="2106447"/>
                                </a:moveTo>
                                <a:lnTo>
                                  <a:pt x="27165" y="2085975"/>
                                </a:lnTo>
                                <a:lnTo>
                                  <a:pt x="20472" y="2085975"/>
                                </a:lnTo>
                                <a:lnTo>
                                  <a:pt x="0" y="2106447"/>
                                </a:lnTo>
                                <a:lnTo>
                                  <a:pt x="0" y="2110016"/>
                                </a:lnTo>
                                <a:lnTo>
                                  <a:pt x="0" y="2113140"/>
                                </a:lnTo>
                                <a:lnTo>
                                  <a:pt x="20472" y="2133600"/>
                                </a:lnTo>
                                <a:lnTo>
                                  <a:pt x="27165" y="2133600"/>
                                </a:lnTo>
                                <a:lnTo>
                                  <a:pt x="47625" y="2113140"/>
                                </a:lnTo>
                                <a:lnTo>
                                  <a:pt x="47625" y="2106447"/>
                                </a:lnTo>
                                <a:close/>
                              </a:path>
                              <a:path w="47625" h="3105150">
                                <a:moveTo>
                                  <a:pt x="47625" y="1896897"/>
                                </a:moveTo>
                                <a:lnTo>
                                  <a:pt x="27165" y="1876425"/>
                                </a:lnTo>
                                <a:lnTo>
                                  <a:pt x="20472" y="1876425"/>
                                </a:lnTo>
                                <a:lnTo>
                                  <a:pt x="0" y="1896897"/>
                                </a:lnTo>
                                <a:lnTo>
                                  <a:pt x="0" y="1900466"/>
                                </a:lnTo>
                                <a:lnTo>
                                  <a:pt x="0" y="1903590"/>
                                </a:lnTo>
                                <a:lnTo>
                                  <a:pt x="20472" y="1924050"/>
                                </a:lnTo>
                                <a:lnTo>
                                  <a:pt x="27165" y="1924050"/>
                                </a:lnTo>
                                <a:lnTo>
                                  <a:pt x="47625" y="1903590"/>
                                </a:lnTo>
                                <a:lnTo>
                                  <a:pt x="47625" y="1896897"/>
                                </a:lnTo>
                                <a:close/>
                              </a:path>
                              <a:path w="47625" h="3105150">
                                <a:moveTo>
                                  <a:pt x="47625" y="1687347"/>
                                </a:moveTo>
                                <a:lnTo>
                                  <a:pt x="27165" y="1666875"/>
                                </a:lnTo>
                                <a:lnTo>
                                  <a:pt x="20472" y="1666875"/>
                                </a:lnTo>
                                <a:lnTo>
                                  <a:pt x="0" y="1687347"/>
                                </a:lnTo>
                                <a:lnTo>
                                  <a:pt x="0" y="1690916"/>
                                </a:lnTo>
                                <a:lnTo>
                                  <a:pt x="0" y="1694040"/>
                                </a:lnTo>
                                <a:lnTo>
                                  <a:pt x="20472" y="1714500"/>
                                </a:lnTo>
                                <a:lnTo>
                                  <a:pt x="27165" y="1714500"/>
                                </a:lnTo>
                                <a:lnTo>
                                  <a:pt x="47625" y="1694040"/>
                                </a:lnTo>
                                <a:lnTo>
                                  <a:pt x="47625" y="1687347"/>
                                </a:lnTo>
                                <a:close/>
                              </a:path>
                              <a:path w="47625" h="3105150">
                                <a:moveTo>
                                  <a:pt x="47625" y="1477797"/>
                                </a:moveTo>
                                <a:lnTo>
                                  <a:pt x="27165" y="1457325"/>
                                </a:lnTo>
                                <a:lnTo>
                                  <a:pt x="20472" y="1457325"/>
                                </a:lnTo>
                                <a:lnTo>
                                  <a:pt x="0" y="1477797"/>
                                </a:lnTo>
                                <a:lnTo>
                                  <a:pt x="0" y="1481366"/>
                                </a:lnTo>
                                <a:lnTo>
                                  <a:pt x="0" y="1484490"/>
                                </a:lnTo>
                                <a:lnTo>
                                  <a:pt x="20472" y="1504950"/>
                                </a:lnTo>
                                <a:lnTo>
                                  <a:pt x="27165" y="1504950"/>
                                </a:lnTo>
                                <a:lnTo>
                                  <a:pt x="47625" y="1484490"/>
                                </a:lnTo>
                                <a:lnTo>
                                  <a:pt x="47625" y="1477797"/>
                                </a:lnTo>
                                <a:close/>
                              </a:path>
                              <a:path w="47625" h="3105150">
                                <a:moveTo>
                                  <a:pt x="47625" y="1277772"/>
                                </a:moveTo>
                                <a:lnTo>
                                  <a:pt x="27165" y="1257300"/>
                                </a:lnTo>
                                <a:lnTo>
                                  <a:pt x="20472" y="1257300"/>
                                </a:lnTo>
                                <a:lnTo>
                                  <a:pt x="0" y="1277772"/>
                                </a:lnTo>
                                <a:lnTo>
                                  <a:pt x="0" y="1281341"/>
                                </a:lnTo>
                                <a:lnTo>
                                  <a:pt x="0" y="1284465"/>
                                </a:lnTo>
                                <a:lnTo>
                                  <a:pt x="20472" y="1304925"/>
                                </a:lnTo>
                                <a:lnTo>
                                  <a:pt x="27165" y="1304925"/>
                                </a:lnTo>
                                <a:lnTo>
                                  <a:pt x="47625" y="1284465"/>
                                </a:lnTo>
                                <a:lnTo>
                                  <a:pt x="47625" y="1277772"/>
                                </a:lnTo>
                                <a:close/>
                              </a:path>
                              <a:path w="47625" h="3105150">
                                <a:moveTo>
                                  <a:pt x="47625" y="401472"/>
                                </a:moveTo>
                                <a:lnTo>
                                  <a:pt x="27165" y="381000"/>
                                </a:lnTo>
                                <a:lnTo>
                                  <a:pt x="20472" y="381000"/>
                                </a:lnTo>
                                <a:lnTo>
                                  <a:pt x="0" y="401472"/>
                                </a:lnTo>
                                <a:lnTo>
                                  <a:pt x="0" y="405041"/>
                                </a:lnTo>
                                <a:lnTo>
                                  <a:pt x="0" y="408165"/>
                                </a:lnTo>
                                <a:lnTo>
                                  <a:pt x="20472" y="428625"/>
                                </a:lnTo>
                                <a:lnTo>
                                  <a:pt x="27165" y="428625"/>
                                </a:lnTo>
                                <a:lnTo>
                                  <a:pt x="47625" y="408165"/>
                                </a:lnTo>
                                <a:lnTo>
                                  <a:pt x="47625" y="401472"/>
                                </a:lnTo>
                                <a:close/>
                              </a:path>
                              <a:path w="47625" h="31051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724149" y="0"/>
                            <a:ext cx="4844415" cy="209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4415" h="2095500">
                                <a:moveTo>
                                  <a:pt x="4844033" y="2095499"/>
                                </a:moveTo>
                                <a:lnTo>
                                  <a:pt x="0" y="2095499"/>
                                </a:lnTo>
                                <a:lnTo>
                                  <a:pt x="0" y="0"/>
                                </a:lnTo>
                                <a:lnTo>
                                  <a:pt x="4844033" y="0"/>
                                </a:lnTo>
                                <a:lnTo>
                                  <a:pt x="4844033" y="2095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47987" y="3038474"/>
                            <a:ext cx="47625" cy="284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847975">
                                <a:moveTo>
                                  <a:pt x="47625" y="2820822"/>
                                </a:moveTo>
                                <a:lnTo>
                                  <a:pt x="27165" y="2800350"/>
                                </a:lnTo>
                                <a:lnTo>
                                  <a:pt x="20472" y="2800350"/>
                                </a:lnTo>
                                <a:lnTo>
                                  <a:pt x="0" y="2820822"/>
                                </a:lnTo>
                                <a:lnTo>
                                  <a:pt x="0" y="2824391"/>
                                </a:lnTo>
                                <a:lnTo>
                                  <a:pt x="0" y="2827515"/>
                                </a:lnTo>
                                <a:lnTo>
                                  <a:pt x="20472" y="2847975"/>
                                </a:lnTo>
                                <a:lnTo>
                                  <a:pt x="27165" y="2847975"/>
                                </a:lnTo>
                                <a:lnTo>
                                  <a:pt x="47625" y="2827515"/>
                                </a:lnTo>
                                <a:lnTo>
                                  <a:pt x="47625" y="2820822"/>
                                </a:lnTo>
                                <a:close/>
                              </a:path>
                              <a:path w="47625" h="2847975">
                                <a:moveTo>
                                  <a:pt x="47625" y="2458872"/>
                                </a:moveTo>
                                <a:lnTo>
                                  <a:pt x="27165" y="2438400"/>
                                </a:lnTo>
                                <a:lnTo>
                                  <a:pt x="20472" y="2438400"/>
                                </a:lnTo>
                                <a:lnTo>
                                  <a:pt x="0" y="2458872"/>
                                </a:lnTo>
                                <a:lnTo>
                                  <a:pt x="0" y="2462441"/>
                                </a:lnTo>
                                <a:lnTo>
                                  <a:pt x="0" y="2465565"/>
                                </a:lnTo>
                                <a:lnTo>
                                  <a:pt x="20472" y="2486025"/>
                                </a:lnTo>
                                <a:lnTo>
                                  <a:pt x="27165" y="2486025"/>
                                </a:lnTo>
                                <a:lnTo>
                                  <a:pt x="47625" y="2465565"/>
                                </a:lnTo>
                                <a:lnTo>
                                  <a:pt x="47625" y="2458872"/>
                                </a:lnTo>
                                <a:close/>
                              </a:path>
                              <a:path w="47625" h="2847975">
                                <a:moveTo>
                                  <a:pt x="47625" y="2106447"/>
                                </a:moveTo>
                                <a:lnTo>
                                  <a:pt x="27165" y="2085975"/>
                                </a:lnTo>
                                <a:lnTo>
                                  <a:pt x="20472" y="2085975"/>
                                </a:lnTo>
                                <a:lnTo>
                                  <a:pt x="0" y="2106447"/>
                                </a:lnTo>
                                <a:lnTo>
                                  <a:pt x="0" y="2110016"/>
                                </a:lnTo>
                                <a:lnTo>
                                  <a:pt x="0" y="2113140"/>
                                </a:lnTo>
                                <a:lnTo>
                                  <a:pt x="20472" y="2133600"/>
                                </a:lnTo>
                                <a:lnTo>
                                  <a:pt x="27165" y="2133600"/>
                                </a:lnTo>
                                <a:lnTo>
                                  <a:pt x="47625" y="2113140"/>
                                </a:lnTo>
                                <a:lnTo>
                                  <a:pt x="47625" y="2106447"/>
                                </a:lnTo>
                                <a:close/>
                              </a:path>
                              <a:path w="47625" h="2847975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2847975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2847975">
                                <a:moveTo>
                                  <a:pt x="47625" y="378485"/>
                                </a:moveTo>
                                <a:lnTo>
                                  <a:pt x="31102" y="361950"/>
                                </a:lnTo>
                                <a:lnTo>
                                  <a:pt x="16535" y="361950"/>
                                </a:lnTo>
                                <a:lnTo>
                                  <a:pt x="0" y="378485"/>
                                </a:lnTo>
                                <a:lnTo>
                                  <a:pt x="0" y="381000"/>
                                </a:lnTo>
                                <a:lnTo>
                                  <a:pt x="0" y="383527"/>
                                </a:lnTo>
                                <a:lnTo>
                                  <a:pt x="16535" y="400050"/>
                                </a:lnTo>
                                <a:lnTo>
                                  <a:pt x="31102" y="400050"/>
                                </a:lnTo>
                                <a:lnTo>
                                  <a:pt x="47625" y="383527"/>
                                </a:lnTo>
                                <a:lnTo>
                                  <a:pt x="47625" y="378485"/>
                                </a:lnTo>
                                <a:close/>
                              </a:path>
                              <a:path w="47625" h="28479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595.950pt;height:842.9pt;mso-position-horizontal-relative:page;mso-position-vertical-relative:page;z-index:-15770624" id="docshapegroup2" coordorigin="0,0" coordsize="11919,16858">
                <v:rect style="position:absolute;left:0;top:0;width:4290;height:16858" id="docshape3" filled="true" fillcolor="#424242" stroked="false">
                  <v:fill type="solid"/>
                </v:rect>
                <v:shape style="position:absolute;left:555;top:4710;width:317;height:317" type="#_x0000_t75" id="docshape4" stroked="false">
                  <v:imagedata r:id="rId5" o:title=""/>
                </v:shape>
                <v:shape style="position:absolute;left:575;top:5175;width:275;height:317" type="#_x0000_t75" id="docshape5" stroked="false">
                  <v:imagedata r:id="rId6" o:title=""/>
                </v:shape>
                <v:shape style="position:absolute;left:556;top:5640;width:315;height:317" type="#_x0000_t75" id="docshape6" stroked="false">
                  <v:imagedata r:id="rId7" o:title=""/>
                </v:shape>
                <v:shape style="position:absolute;left:554;top:6705;width:75;height:4890" id="docshape7" coordorigin="555,6705" coordsize="75,4890" path="m630,11552l629,11547,625,11538,623,11534,616,11527,612,11525,603,11521,598,11520,587,11520,582,11521,573,11525,569,11527,562,11534,560,11538,556,11547,555,11552,555,11558,555,11563,556,11568,560,11577,562,11581,569,11588,573,11590,582,11594,587,11595,598,11595,603,11594,612,11590,616,11588,623,11581,625,11577,629,11568,630,11563,630,11552xm630,10997l629,10992,625,10983,623,10979,616,10972,612,10970,603,10966,598,10965,587,10965,582,10966,573,10970,569,10972,562,10979,560,10983,556,10992,555,10997,555,11003,555,11008,556,11013,560,11022,562,11026,569,11033,573,11035,582,11039,587,11040,598,11040,603,11039,612,11035,616,11033,623,11026,625,11022,629,11013,630,11008,630,10997xm630,10667l629,10662,625,10653,623,10649,616,10642,612,10640,603,10636,598,10635,587,10635,582,10636,573,10640,569,10642,562,10649,560,10653,556,10662,555,10667,555,10673,555,10678,556,10683,560,10692,562,10696,569,10703,573,10705,582,10709,587,10710,598,10710,603,10709,612,10705,616,10703,623,10696,625,10692,629,10683,630,10678,630,10667xm630,10337l629,10332,625,10323,623,10319,616,10312,612,10310,603,10306,598,10305,587,10305,582,10306,573,10310,569,10312,562,10319,560,10323,556,10332,555,10337,555,10343,555,10348,556,10353,560,10362,562,10366,569,10373,573,10375,582,10379,587,10380,598,10380,603,10379,612,10375,616,10373,623,10366,625,10362,629,10353,630,10348,630,10337xm630,10022l629,10017,625,10008,623,10004,616,9997,612,9995,603,9991,598,9990,587,9990,582,9991,573,9995,569,9997,562,10004,560,10008,556,10017,555,10022,555,10028,555,10033,556,10038,560,10047,562,10051,569,10058,573,10060,582,10064,587,10065,598,10065,603,10064,612,10060,616,10058,623,10051,625,10047,629,10038,630,10033,630,10022xm630,9692l629,9687,625,9678,623,9674,616,9667,612,9665,603,9661,598,9660,587,9660,582,9661,573,9665,569,9667,562,9674,560,9678,556,9687,555,9692,555,9698,555,9703,556,9708,560,9717,562,9721,569,9728,573,9730,582,9734,587,9735,598,9735,603,9734,612,9730,616,9728,623,9721,625,9717,629,9708,630,9703,630,9692xm630,9362l629,9357,625,9348,623,9344,616,9337,612,9335,603,9331,598,9330,587,9330,582,9331,573,9335,569,9337,562,9344,560,9348,556,9357,555,9362,555,9368,555,9373,556,9378,560,9387,562,9391,569,9398,573,9400,582,9404,587,9405,598,9405,603,9404,612,9400,616,9398,623,9391,625,9387,629,9378,630,9373,630,9362xm630,9032l629,9027,625,9018,623,9014,616,9007,612,9005,603,9001,598,9000,587,9000,582,9001,573,9005,569,9007,562,9014,560,9018,556,9027,555,9032,555,9038,555,9043,556,9048,560,9057,562,9061,569,9068,573,9070,582,9074,587,9075,598,9075,603,9074,612,9070,616,9068,623,9061,625,9057,629,9048,630,9043,630,9032xm630,8717l629,8712,625,8703,623,8699,616,8692,612,8690,603,8686,598,8685,587,8685,582,8686,573,8690,569,8692,562,8699,560,8703,556,8712,555,8717,555,8723,555,8728,556,8733,560,8742,562,8746,569,8753,573,8755,582,8759,587,8760,598,8760,603,8759,612,8755,616,8753,623,8746,625,8742,629,8733,630,8728,630,8717xm630,7337l629,7332,625,7323,623,7319,616,7312,612,7310,603,7306,598,7305,587,7305,582,7306,573,7310,569,7312,562,7319,560,7323,556,7332,555,7337,555,7343,555,7348,556,7353,560,7362,562,7366,569,7373,573,7375,582,7379,587,7380,598,7380,603,7379,612,7375,616,7373,623,7366,625,7362,629,7353,630,7348,630,7337xm630,6737l629,6732,625,6723,623,6719,616,6712,612,6710,603,6706,598,6705,587,6705,582,6706,573,6710,569,6712,562,6719,560,6723,556,6732,555,6737,555,6743,555,6748,556,6753,560,6762,562,6766,569,6773,573,6775,582,6779,587,6780,598,6780,603,6779,612,6775,616,6773,623,6766,625,6762,629,6753,630,6748,630,6737xe" filled="true" fillcolor="#ffffff" stroked="false">
                  <v:path arrowok="t"/>
                  <v:fill type="solid"/>
                </v:shape>
                <v:rect style="position:absolute;left:4290;top:0;width:7629;height:3300" id="docshape8" filled="true" fillcolor="#7d7d7d" stroked="false">
                  <v:fill type="solid"/>
                </v:rect>
                <v:shape style="position:absolute;left:4799;top:4785;width:75;height:4485" id="docshape9" coordorigin="4800,4785" coordsize="75,4485" path="m4875,9227l4874,9222,4870,9213,4868,9209,4861,9202,4857,9200,4848,9196,4843,9195,4832,9195,4827,9196,4818,9200,4814,9202,4807,9209,4805,9213,4801,9222,4800,9227,4800,9233,4800,9238,4801,9243,4805,9252,4807,9256,4814,9263,4818,9265,4827,9269,4832,9270,4843,9270,4848,9269,4857,9265,4861,9263,4868,9256,4870,9252,4874,9243,4875,9238,4875,9227xm4875,8657l4874,8652,4870,8643,4868,8639,4861,8632,4857,8630,4848,8626,4843,8625,4832,8625,4827,8626,4818,8630,4814,8632,4807,8639,4805,8643,4801,8652,4800,8657,4800,8663,4800,8668,4801,8673,4805,8682,4807,8686,4814,8693,4818,8695,4827,8699,4832,8700,4843,8700,4848,8699,4857,8695,4861,8693,4868,8686,4870,8682,4874,8673,4875,8668,4875,8657xm4875,8102l4874,8097,4870,8088,4868,8084,4861,8077,4857,8075,4848,8071,4843,8070,4832,8070,4827,8071,4818,8075,4814,8077,4807,8084,4805,8088,4801,8097,4800,8102,4800,8108,4800,8113,4801,8118,4805,8127,4807,8131,4814,8138,4818,8140,4827,8144,4832,8145,4843,8145,4848,8144,4857,8140,4861,8138,4868,8131,4870,8127,4874,8118,4875,8113,4875,8102xm4875,6497l4874,6492,4870,6483,4868,6479,4861,6472,4857,6470,4848,6466,4843,6465,4832,6465,4827,6466,4818,6470,4814,6472,4807,6479,4805,6483,4801,6492,4800,6497,4800,6503,4800,6508,4801,6513,4805,6522,4807,6526,4814,6533,4818,6535,4827,6539,4832,6540,4843,6540,4848,6539,4857,6535,4861,6533,4868,6526,4870,6522,4874,6513,4875,6508,4875,6497xm4875,5942l4874,5937,4870,5928,4868,5924,4861,5917,4857,5915,4848,5911,4843,5910,4832,5910,4827,5911,4818,5915,4814,5917,4807,5924,4805,5928,4801,5937,4800,5942,4800,5948,4800,5953,4801,5958,4805,5967,4807,5971,4814,5978,4818,5980,4827,5984,4832,5985,4843,5985,4848,5984,4857,5980,4861,5978,4868,5971,4870,5967,4874,5958,4875,5953,4875,5942xm4875,5381l4874,5377,4871,5370,4869,5367,4863,5361,4860,5359,4853,5356,4849,5355,4826,5355,4822,5356,4815,5359,4812,5361,4806,5367,4804,5370,4801,5377,4800,5381,4800,5385,4800,5389,4801,5393,4804,5400,4806,5403,4812,5409,4815,5411,4822,5414,4826,5415,4849,5415,4853,5414,4860,5411,4863,5409,4869,5403,4871,5400,4874,5393,4875,5389,4875,5381xm4875,4817l4874,4812,4870,4803,4868,4799,4861,4792,4857,4790,4848,4786,4843,4785,4832,4785,4827,4786,4818,4790,4814,4792,4807,4799,4805,4803,4801,4812,4800,4817,4800,4823,4800,4828,4801,4833,4805,4842,4807,4846,4814,4853,4818,4855,4827,4859,4832,4860,4843,4860,4848,4859,4857,4855,4861,4853,4868,4846,4870,4842,4874,4833,4875,4828,4875,481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34"/>
      </w:pPr>
    </w:p>
    <w:p>
      <w:pPr>
        <w:pStyle w:val="Heading1"/>
        <w:spacing w:before="1"/>
      </w:pPr>
      <w:r>
        <w:rPr>
          <w:smallCaps/>
          <w:color w:val="FFFFFF"/>
        </w:rPr>
        <w:t>Contact</w:t>
      </w:r>
      <w:r>
        <w:rPr>
          <w:smallCaps/>
          <w:color w:val="FFFFFF"/>
          <w:spacing w:val="37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12"/>
        <w:rPr>
          <w:b/>
        </w:rPr>
      </w:pPr>
    </w:p>
    <w:p>
      <w:pPr>
        <w:pStyle w:val="BodyText"/>
        <w:ind w:left="758"/>
      </w:pPr>
      <w:r>
        <w:rPr>
          <w:color w:val="FFFFFF"/>
        </w:rPr>
        <w:t>(480)</w:t>
      </w:r>
      <w:r>
        <w:rPr>
          <w:color w:val="FFFFFF"/>
          <w:spacing w:val="16"/>
        </w:rPr>
        <w:t> </w:t>
      </w:r>
      <w:r>
        <w:rPr>
          <w:color w:val="FFFFFF"/>
        </w:rPr>
        <w:t>559-</w:t>
      </w:r>
      <w:r>
        <w:rPr>
          <w:color w:val="FFFFFF"/>
          <w:spacing w:val="-4"/>
        </w:rPr>
        <w:t>2014</w:t>
      </w:r>
    </w:p>
    <w:p>
      <w:pPr>
        <w:pStyle w:val="BodyText"/>
        <w:spacing w:before="51"/>
      </w:pPr>
    </w:p>
    <w:p>
      <w:pPr>
        <w:pStyle w:val="BodyText"/>
        <w:spacing w:line="540" w:lineRule="auto"/>
        <w:ind w:left="758"/>
      </w:pPr>
      <w:hyperlink r:id="rId8">
        <w:r>
          <w:rPr>
            <w:color w:val="FFFFFF"/>
            <w:spacing w:val="-2"/>
          </w:rPr>
          <w:t>devon.atwater@example.com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Tempe, AZ 12345</w:t>
      </w:r>
    </w:p>
    <w:p>
      <w:pPr>
        <w:pStyle w:val="Heading1"/>
        <w:spacing w:before="51"/>
      </w:pPr>
      <w:r>
        <w:rPr>
          <w:smallCaps/>
          <w:color w:val="FFFFFF"/>
          <w:spacing w:val="-2"/>
          <w:w w:val="105"/>
        </w:rPr>
        <w:t>Education</w:t>
      </w:r>
    </w:p>
    <w:p>
      <w:pPr>
        <w:spacing w:line="278" w:lineRule="auto" w:before="175"/>
        <w:ind w:left="572" w:right="0" w:firstLine="0"/>
        <w:jc w:val="both"/>
        <w:rPr>
          <w:b/>
          <w:sz w:val="18"/>
        </w:rPr>
      </w:pPr>
      <w:r>
        <w:rPr>
          <w:b/>
          <w:color w:val="FFFFFF"/>
          <w:w w:val="105"/>
          <w:sz w:val="18"/>
        </w:rPr>
        <w:t>B.A. INFORMATION SYSTEMS, </w:t>
      </w:r>
      <w:r>
        <w:rPr>
          <w:b/>
          <w:color w:val="FFFFFF"/>
          <w:sz w:val="18"/>
        </w:rPr>
        <w:t>ARIZONA</w:t>
      </w:r>
      <w:r>
        <w:rPr>
          <w:b/>
          <w:color w:val="FFFFFF"/>
          <w:spacing w:val="-3"/>
          <w:sz w:val="18"/>
        </w:rPr>
        <w:t> </w:t>
      </w:r>
      <w:r>
        <w:rPr>
          <w:b/>
          <w:color w:val="FFFFFF"/>
          <w:sz w:val="18"/>
        </w:rPr>
        <w:t>STATE</w:t>
      </w:r>
      <w:r>
        <w:rPr>
          <w:b/>
          <w:color w:val="FFFFFF"/>
          <w:spacing w:val="4"/>
          <w:sz w:val="18"/>
        </w:rPr>
        <w:t> </w:t>
      </w:r>
      <w:r>
        <w:rPr>
          <w:b/>
          <w:color w:val="FFFFFF"/>
          <w:sz w:val="18"/>
        </w:rPr>
        <w:t>UNIVERSITY,</w:t>
      </w:r>
      <w:r>
        <w:rPr>
          <w:b/>
          <w:color w:val="FFFFFF"/>
          <w:spacing w:val="5"/>
          <w:sz w:val="18"/>
        </w:rPr>
        <w:t> </w:t>
      </w:r>
      <w:r>
        <w:rPr>
          <w:b/>
          <w:color w:val="FFFFFF"/>
          <w:spacing w:val="-4"/>
          <w:sz w:val="18"/>
        </w:rPr>
        <w:t>2022</w:t>
      </w:r>
    </w:p>
    <w:p>
      <w:pPr>
        <w:spacing w:line="268" w:lineRule="auto" w:before="120"/>
        <w:ind w:left="572" w:right="173" w:firstLine="0"/>
        <w:jc w:val="both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SALESFORCE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CERTIFICATIONS: PLATFORM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DEVELOPER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(2024), </w:t>
      </w:r>
      <w:r>
        <w:rPr>
          <w:b/>
          <w:color w:val="FFFFFF"/>
          <w:w w:val="105"/>
          <w:sz w:val="18"/>
        </w:rPr>
        <w:t>ADMINISTRATOR (2023)</w:t>
      </w:r>
    </w:p>
    <w:p>
      <w:pPr>
        <w:pStyle w:val="BodyText"/>
        <w:spacing w:before="50"/>
        <w:rPr>
          <w:b/>
        </w:rPr>
      </w:pPr>
    </w:p>
    <w:p>
      <w:pPr>
        <w:pStyle w:val="Heading1"/>
      </w:pPr>
      <w:r>
        <w:rPr>
          <w:smallCaps/>
          <w:color w:val="FFFFFF"/>
          <w:w w:val="105"/>
        </w:rPr>
        <w:t>Key</w:t>
      </w:r>
      <w:r>
        <w:rPr>
          <w:smallCaps/>
          <w:color w:val="FFFFFF"/>
          <w:spacing w:val="-2"/>
          <w:w w:val="105"/>
        </w:rPr>
        <w:t> skills</w:t>
      </w:r>
    </w:p>
    <w:p>
      <w:pPr>
        <w:spacing w:line="374" w:lineRule="auto" w:before="174"/>
        <w:ind w:left="572" w:right="49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Apex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(triggers,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helper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classes) </w:t>
      </w:r>
      <w:r>
        <w:rPr>
          <w:b/>
          <w:color w:val="FFFFFF"/>
          <w:w w:val="105"/>
          <w:sz w:val="18"/>
        </w:rPr>
        <w:t>Lightning Web Components SOQL, basic SOSL</w:t>
      </w:r>
    </w:p>
    <w:p>
      <w:pPr>
        <w:spacing w:line="374" w:lineRule="auto" w:before="7"/>
        <w:ind w:left="572" w:right="76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Flow, validation rules </w:t>
      </w:r>
      <w:r>
        <w:rPr>
          <w:b/>
          <w:color w:val="FFFFFF"/>
          <w:spacing w:val="-2"/>
          <w:w w:val="105"/>
          <w:sz w:val="18"/>
        </w:rPr>
        <w:t>Salesforce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DX,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VS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Code </w:t>
      </w:r>
      <w:r>
        <w:rPr>
          <w:b/>
          <w:color w:val="FFFFFF"/>
          <w:w w:val="105"/>
          <w:sz w:val="18"/>
        </w:rPr>
        <w:t>Git, GitHub branching</w:t>
      </w:r>
    </w:p>
    <w:p>
      <w:pPr>
        <w:spacing w:before="6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Sales</w:t>
      </w:r>
      <w:r>
        <w:rPr>
          <w:b/>
          <w:color w:val="FFFFFF"/>
          <w:spacing w:val="12"/>
          <w:sz w:val="18"/>
        </w:rPr>
        <w:t> </w:t>
      </w:r>
      <w:r>
        <w:rPr>
          <w:b/>
          <w:color w:val="FFFFFF"/>
          <w:sz w:val="18"/>
        </w:rPr>
        <w:t>Cloud,</w:t>
      </w:r>
      <w:r>
        <w:rPr>
          <w:b/>
          <w:color w:val="FFFFFF"/>
          <w:spacing w:val="13"/>
          <w:sz w:val="18"/>
        </w:rPr>
        <w:t> </w:t>
      </w:r>
      <w:r>
        <w:rPr>
          <w:b/>
          <w:color w:val="FFFFFF"/>
          <w:sz w:val="18"/>
        </w:rPr>
        <w:t>Service</w:t>
      </w:r>
      <w:r>
        <w:rPr>
          <w:b/>
          <w:color w:val="FFFFFF"/>
          <w:spacing w:val="12"/>
          <w:sz w:val="18"/>
        </w:rPr>
        <w:t> </w:t>
      </w:r>
      <w:r>
        <w:rPr>
          <w:b/>
          <w:color w:val="FFFFFF"/>
          <w:sz w:val="18"/>
        </w:rPr>
        <w:t>Cloud</w:t>
      </w:r>
      <w:r>
        <w:rPr>
          <w:b/>
          <w:color w:val="FFFFFF"/>
          <w:spacing w:val="13"/>
          <w:sz w:val="18"/>
        </w:rPr>
        <w:t> </w:t>
      </w:r>
      <w:r>
        <w:rPr>
          <w:b/>
          <w:color w:val="FFFFFF"/>
          <w:spacing w:val="-2"/>
          <w:sz w:val="18"/>
        </w:rPr>
        <w:t>basics</w:t>
      </w:r>
    </w:p>
    <w:p>
      <w:pPr>
        <w:spacing w:line="261" w:lineRule="auto" w:before="123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Test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class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writing,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assertion patterns</w:t>
      </w:r>
    </w:p>
    <w:p>
      <w:pPr>
        <w:spacing w:before="104"/>
        <w:ind w:left="572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Jira,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Conﬂuence</w:t>
      </w:r>
    </w:p>
    <w:p>
      <w:pPr>
        <w:pStyle w:val="Heading1"/>
        <w:spacing w:before="66"/>
      </w:pPr>
      <w:r>
        <w:rPr>
          <w:b w:val="0"/>
        </w:rPr>
        <w:br w:type="column"/>
      </w:r>
      <w:r>
        <w:rPr>
          <w:smallCaps/>
          <w:color w:val="7D7D7D"/>
          <w:spacing w:val="2"/>
        </w:rPr>
        <w:t>Professional</w:t>
      </w:r>
      <w:r>
        <w:rPr>
          <w:smallCaps/>
          <w:color w:val="7D7D7D"/>
          <w:spacing w:val="55"/>
        </w:rPr>
        <w:t> </w:t>
      </w:r>
      <w:r>
        <w:rPr>
          <w:smallCaps/>
          <w:color w:val="7D7D7D"/>
          <w:spacing w:val="-2"/>
        </w:rPr>
        <w:t>experience</w:t>
      </w:r>
    </w:p>
    <w:p>
      <w:pPr>
        <w:pStyle w:val="BodyText"/>
        <w:spacing w:line="278" w:lineRule="auto" w:before="159"/>
        <w:ind w:left="33"/>
      </w:pPr>
      <w:r>
        <w:rPr>
          <w:spacing w:val="-2"/>
          <w:w w:val="105"/>
        </w:rPr>
        <w:t>JUNIOR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SALESFORCE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DEVELOPER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POLESTONE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INSURANCE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PARTNERS, </w:t>
      </w:r>
      <w:r>
        <w:rPr>
          <w:w w:val="105"/>
        </w:rPr>
        <w:t>TEMPE, AZ | 2023 - PRESENT</w:t>
      </w:r>
    </w:p>
    <w:p>
      <w:pPr>
        <w:pStyle w:val="BodyText"/>
        <w:spacing w:before="18"/>
      </w:pPr>
    </w:p>
    <w:p>
      <w:pPr>
        <w:pStyle w:val="BodyText"/>
        <w:spacing w:line="278" w:lineRule="auto"/>
        <w:ind w:left="609" w:right="414"/>
      </w:pPr>
      <w:r>
        <w:rPr>
          <w:w w:val="105"/>
        </w:rPr>
        <w:t>Built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Lightning</w:t>
      </w:r>
      <w:r>
        <w:rPr>
          <w:spacing w:val="-8"/>
          <w:w w:val="105"/>
        </w:rPr>
        <w:t> </w:t>
      </w:r>
      <w:r>
        <w:rPr>
          <w:w w:val="105"/>
        </w:rPr>
        <w:t>Web</w:t>
      </w:r>
      <w:r>
        <w:rPr>
          <w:spacing w:val="-8"/>
          <w:w w:val="105"/>
        </w:rPr>
        <w:t> </w:t>
      </w:r>
      <w:r>
        <w:rPr>
          <w:w w:val="105"/>
        </w:rPr>
        <w:t>Component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8"/>
          <w:w w:val="105"/>
        </w:rPr>
        <w:t> </w:t>
      </w:r>
      <w:r>
        <w:rPr>
          <w:w w:val="105"/>
        </w:rPr>
        <w:t>renewal</w:t>
      </w:r>
      <w:r>
        <w:rPr>
          <w:spacing w:val="-8"/>
          <w:w w:val="105"/>
        </w:rPr>
        <w:t> </w:t>
      </w:r>
      <w:r>
        <w:rPr>
          <w:w w:val="105"/>
        </w:rPr>
        <w:t>quoting</w:t>
      </w:r>
      <w:r>
        <w:rPr>
          <w:spacing w:val="-8"/>
          <w:w w:val="105"/>
        </w:rPr>
        <w:t> </w:t>
      </w:r>
      <w:r>
        <w:rPr>
          <w:w w:val="105"/>
        </w:rPr>
        <w:t>that</w:t>
      </w:r>
      <w:r>
        <w:rPr>
          <w:spacing w:val="-8"/>
          <w:w w:val="105"/>
        </w:rPr>
        <w:t> </w:t>
      </w:r>
      <w:r>
        <w:rPr>
          <w:w w:val="105"/>
        </w:rPr>
        <w:t>45</w:t>
      </w:r>
      <w:r>
        <w:rPr>
          <w:spacing w:val="-8"/>
          <w:w w:val="105"/>
        </w:rPr>
        <w:t> </w:t>
      </w:r>
      <w:r>
        <w:rPr>
          <w:w w:val="105"/>
        </w:rPr>
        <w:t>agents</w:t>
      </w:r>
      <w:r>
        <w:rPr>
          <w:spacing w:val="-8"/>
          <w:w w:val="105"/>
        </w:rPr>
        <w:t> </w:t>
      </w:r>
      <w:r>
        <w:rPr>
          <w:w w:val="105"/>
        </w:rPr>
        <w:t>now use daily, reducing clicks per quote from 11 to 4</w:t>
      </w:r>
    </w:p>
    <w:p>
      <w:pPr>
        <w:pStyle w:val="BodyText"/>
        <w:spacing w:line="261" w:lineRule="auto" w:before="90"/>
        <w:ind w:left="609" w:right="236"/>
      </w:pPr>
      <w:r>
        <w:rPr>
          <w:w w:val="105"/>
        </w:rPr>
        <w:t>Wrote</w:t>
      </w:r>
      <w:r>
        <w:rPr>
          <w:spacing w:val="-6"/>
          <w:w w:val="105"/>
        </w:rPr>
        <w:t> </w:t>
      </w:r>
      <w:r>
        <w:rPr>
          <w:w w:val="105"/>
        </w:rPr>
        <w:t>Apex</w:t>
      </w:r>
      <w:r>
        <w:rPr>
          <w:spacing w:val="-6"/>
          <w:w w:val="105"/>
        </w:rPr>
        <w:t> </w:t>
      </w:r>
      <w:r>
        <w:rPr>
          <w:w w:val="105"/>
        </w:rPr>
        <w:t>triggers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handler</w:t>
      </w:r>
      <w:r>
        <w:rPr>
          <w:spacing w:val="-6"/>
          <w:w w:val="105"/>
        </w:rPr>
        <w:t> </w:t>
      </w:r>
      <w:r>
        <w:rPr>
          <w:w w:val="105"/>
        </w:rPr>
        <w:t>classes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6"/>
          <w:w w:val="105"/>
        </w:rPr>
        <w:t> </w:t>
      </w:r>
      <w:r>
        <w:rPr>
          <w:w w:val="105"/>
        </w:rPr>
        <w:t>Policy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Claim</w:t>
      </w:r>
      <w:r>
        <w:rPr>
          <w:spacing w:val="-6"/>
          <w:w w:val="105"/>
        </w:rPr>
        <w:t> </w:t>
      </w:r>
      <w:r>
        <w:rPr>
          <w:w w:val="105"/>
        </w:rPr>
        <w:t>objects</w:t>
      </w:r>
      <w:r>
        <w:rPr>
          <w:spacing w:val="-6"/>
          <w:w w:val="105"/>
        </w:rPr>
        <w:t> </w:t>
      </w:r>
      <w:r>
        <w:rPr>
          <w:w w:val="105"/>
        </w:rPr>
        <w:t>with 92% average test coverage</w:t>
      </w:r>
    </w:p>
    <w:p>
      <w:pPr>
        <w:pStyle w:val="BodyText"/>
        <w:spacing w:line="261" w:lineRule="auto" w:before="104"/>
        <w:ind w:left="609" w:right="236"/>
      </w:pPr>
      <w:r>
        <w:rPr>
          <w:w w:val="105"/>
        </w:rPr>
        <w:t>Resolved</w:t>
      </w:r>
      <w:r>
        <w:rPr>
          <w:spacing w:val="-8"/>
          <w:w w:val="105"/>
        </w:rPr>
        <w:t> </w:t>
      </w:r>
      <w:r>
        <w:rPr>
          <w:w w:val="105"/>
        </w:rPr>
        <w:t>60+</w:t>
      </w:r>
      <w:r>
        <w:rPr>
          <w:spacing w:val="-8"/>
          <w:w w:val="105"/>
        </w:rPr>
        <w:t> </w:t>
      </w:r>
      <w:r>
        <w:rPr>
          <w:w w:val="105"/>
        </w:rPr>
        <w:t>Jira</w:t>
      </w:r>
      <w:r>
        <w:rPr>
          <w:spacing w:val="-8"/>
          <w:w w:val="105"/>
        </w:rPr>
        <w:t> </w:t>
      </w:r>
      <w:r>
        <w:rPr>
          <w:w w:val="105"/>
        </w:rPr>
        <w:t>tickets</w:t>
      </w:r>
      <w:r>
        <w:rPr>
          <w:spacing w:val="-8"/>
          <w:w w:val="105"/>
        </w:rPr>
        <w:t> </w:t>
      </w:r>
      <w:r>
        <w:rPr>
          <w:w w:val="105"/>
        </w:rPr>
        <w:t>in</w:t>
      </w:r>
      <w:r>
        <w:rPr>
          <w:spacing w:val="-8"/>
          <w:w w:val="105"/>
        </w:rPr>
        <w:t> </w:t>
      </w:r>
      <w:r>
        <w:rPr>
          <w:w w:val="105"/>
        </w:rPr>
        <w:t>ﬁrst</w:t>
      </w:r>
      <w:r>
        <w:rPr>
          <w:spacing w:val="-8"/>
          <w:w w:val="105"/>
        </w:rPr>
        <w:t> </w:t>
      </w:r>
      <w:r>
        <w:rPr>
          <w:w w:val="105"/>
        </w:rPr>
        <w:t>year</w:t>
      </w:r>
      <w:r>
        <w:rPr>
          <w:spacing w:val="-8"/>
          <w:w w:val="105"/>
        </w:rPr>
        <w:t> </w:t>
      </w:r>
      <w:r>
        <w:rPr>
          <w:w w:val="105"/>
        </w:rPr>
        <w:t>covering</w:t>
      </w:r>
      <w:r>
        <w:rPr>
          <w:spacing w:val="-8"/>
          <w:w w:val="105"/>
        </w:rPr>
        <w:t> </w:t>
      </w:r>
      <w:r>
        <w:rPr>
          <w:w w:val="105"/>
        </w:rPr>
        <w:t>validation</w:t>
      </w:r>
      <w:r>
        <w:rPr>
          <w:spacing w:val="-8"/>
          <w:w w:val="105"/>
        </w:rPr>
        <w:t> </w:t>
      </w:r>
      <w:r>
        <w:rPr>
          <w:w w:val="105"/>
        </w:rPr>
        <w:t>rules,</w:t>
      </w:r>
      <w:r>
        <w:rPr>
          <w:spacing w:val="-8"/>
          <w:w w:val="105"/>
        </w:rPr>
        <w:t> </w:t>
      </w:r>
      <w:r>
        <w:rPr>
          <w:w w:val="105"/>
        </w:rPr>
        <w:t>ﬂow</w:t>
      </w:r>
      <w:r>
        <w:rPr>
          <w:spacing w:val="-8"/>
          <w:w w:val="105"/>
        </w:rPr>
        <w:t> </w:t>
      </w:r>
      <w:r>
        <w:rPr>
          <w:w w:val="105"/>
        </w:rPr>
        <w:t>ﬁxes, and small LWC enhancements</w:t>
      </w:r>
    </w:p>
    <w:p>
      <w:pPr>
        <w:pStyle w:val="BodyText"/>
        <w:spacing w:line="278" w:lineRule="auto" w:before="103"/>
        <w:ind w:left="609" w:right="236"/>
      </w:pPr>
      <w:r>
        <w:rPr>
          <w:w w:val="105"/>
        </w:rPr>
        <w:t>Shadowed</w:t>
      </w:r>
      <w:r>
        <w:rPr>
          <w:spacing w:val="-8"/>
          <w:w w:val="105"/>
        </w:rPr>
        <w:t> </w:t>
      </w:r>
      <w:r>
        <w:rPr>
          <w:w w:val="105"/>
        </w:rPr>
        <w:t>senior</w:t>
      </w:r>
      <w:r>
        <w:rPr>
          <w:spacing w:val="-8"/>
          <w:w w:val="105"/>
        </w:rPr>
        <w:t> </w:t>
      </w:r>
      <w:r>
        <w:rPr>
          <w:w w:val="105"/>
        </w:rPr>
        <w:t>dev</w:t>
      </w:r>
      <w:r>
        <w:rPr>
          <w:spacing w:val="-8"/>
          <w:w w:val="105"/>
        </w:rPr>
        <w:t> </w:t>
      </w:r>
      <w:r>
        <w:rPr>
          <w:w w:val="105"/>
        </w:rPr>
        <w:t>on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DocuSign</w:t>
      </w:r>
      <w:r>
        <w:rPr>
          <w:spacing w:val="-8"/>
          <w:w w:val="105"/>
        </w:rPr>
        <w:t> </w:t>
      </w:r>
      <w:r>
        <w:rPr>
          <w:w w:val="105"/>
        </w:rPr>
        <w:t>integration,</w:t>
      </w:r>
      <w:r>
        <w:rPr>
          <w:spacing w:val="-8"/>
          <w:w w:val="105"/>
        </w:rPr>
        <w:t> </w:t>
      </w:r>
      <w:r>
        <w:rPr>
          <w:w w:val="105"/>
        </w:rPr>
        <w:t>owning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test</w:t>
      </w:r>
      <w:r>
        <w:rPr>
          <w:spacing w:val="-8"/>
          <w:w w:val="105"/>
        </w:rPr>
        <w:t> </w:t>
      </w:r>
      <w:r>
        <w:rPr>
          <w:w w:val="105"/>
        </w:rPr>
        <w:t>class refactor and bulkiﬁcation ﬁxes</w:t>
      </w:r>
    </w:p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spacing w:line="261" w:lineRule="auto"/>
        <w:ind w:left="33" w:right="414"/>
      </w:pPr>
      <w:r>
        <w:rPr>
          <w:spacing w:val="-2"/>
          <w:w w:val="105"/>
        </w:rPr>
        <w:t>QA</w:t>
      </w:r>
      <w:r>
        <w:rPr>
          <w:spacing w:val="-22"/>
          <w:w w:val="105"/>
        </w:rPr>
        <w:t> </w:t>
      </w:r>
      <w:r>
        <w:rPr>
          <w:spacing w:val="-2"/>
          <w:w w:val="105"/>
        </w:rPr>
        <w:t>ANALYST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POLESTONE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INSURANCE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PARTNERS,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TEMPE,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AZ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2022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- </w:t>
      </w:r>
      <w:r>
        <w:rPr>
          <w:spacing w:val="-4"/>
          <w:w w:val="105"/>
        </w:rPr>
        <w:t>2023</w:t>
      </w:r>
    </w:p>
    <w:p>
      <w:pPr>
        <w:pStyle w:val="BodyText"/>
        <w:spacing w:before="47"/>
      </w:pPr>
    </w:p>
    <w:p>
      <w:pPr>
        <w:pStyle w:val="BodyText"/>
        <w:spacing w:line="278" w:lineRule="auto"/>
        <w:ind w:left="609" w:right="236"/>
      </w:pPr>
      <w:r>
        <w:rPr>
          <w:w w:val="105"/>
        </w:rPr>
        <w:t>Wrote</w:t>
      </w:r>
      <w:r>
        <w:rPr>
          <w:spacing w:val="-11"/>
          <w:w w:val="105"/>
        </w:rPr>
        <w:t> </w:t>
      </w:r>
      <w:r>
        <w:rPr>
          <w:w w:val="105"/>
        </w:rPr>
        <w:t>regression</w:t>
      </w:r>
      <w:r>
        <w:rPr>
          <w:spacing w:val="-11"/>
          <w:w w:val="105"/>
        </w:rPr>
        <w:t> </w:t>
      </w:r>
      <w:r>
        <w:rPr>
          <w:w w:val="105"/>
        </w:rPr>
        <w:t>test</w:t>
      </w:r>
      <w:r>
        <w:rPr>
          <w:spacing w:val="-11"/>
          <w:w w:val="105"/>
        </w:rPr>
        <w:t> </w:t>
      </w:r>
      <w:r>
        <w:rPr>
          <w:w w:val="105"/>
        </w:rPr>
        <w:t>cases</w:t>
      </w:r>
      <w:r>
        <w:rPr>
          <w:spacing w:val="-11"/>
          <w:w w:val="105"/>
        </w:rPr>
        <w:t> </w:t>
      </w:r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w w:val="105"/>
        </w:rPr>
        <w:t>Sales</w:t>
      </w:r>
      <w:r>
        <w:rPr>
          <w:spacing w:val="-11"/>
          <w:w w:val="105"/>
        </w:rPr>
        <w:t> </w:t>
      </w:r>
      <w:r>
        <w:rPr>
          <w:w w:val="105"/>
        </w:rPr>
        <w:t>Cloud</w:t>
      </w:r>
      <w:r>
        <w:rPr>
          <w:spacing w:val="-11"/>
          <w:w w:val="105"/>
        </w:rPr>
        <w:t> </w:t>
      </w:r>
      <w:r>
        <w:rPr>
          <w:w w:val="105"/>
        </w:rPr>
        <w:t>release</w:t>
      </w:r>
      <w:r>
        <w:rPr>
          <w:spacing w:val="-11"/>
          <w:w w:val="105"/>
        </w:rPr>
        <w:t> </w:t>
      </w:r>
      <w:r>
        <w:rPr>
          <w:w w:val="105"/>
        </w:rPr>
        <w:t>cycles</w:t>
      </w:r>
      <w:r>
        <w:rPr>
          <w:spacing w:val="-11"/>
          <w:w w:val="105"/>
        </w:rPr>
        <w:t> </w:t>
      </w:r>
      <w:r>
        <w:rPr>
          <w:w w:val="105"/>
        </w:rPr>
        <w:t>across</w:t>
      </w:r>
      <w:r>
        <w:rPr>
          <w:spacing w:val="-11"/>
          <w:w w:val="105"/>
        </w:rPr>
        <w:t> </w:t>
      </w:r>
      <w:r>
        <w:rPr>
          <w:w w:val="105"/>
        </w:rPr>
        <w:t>3 </w:t>
      </w:r>
      <w:r>
        <w:rPr>
          <w:spacing w:val="-2"/>
          <w:w w:val="105"/>
        </w:rPr>
        <w:t>sandboxes</w:t>
      </w:r>
    </w:p>
    <w:p>
      <w:pPr>
        <w:pStyle w:val="BodyText"/>
        <w:spacing w:line="278" w:lineRule="auto" w:before="75"/>
        <w:ind w:left="609" w:right="441"/>
      </w:pPr>
      <w:r>
        <w:rPr>
          <w:w w:val="105"/>
        </w:rPr>
        <w:t>Logged and triaged ~30 defects per release, often pairing with developers to reproduce edge cases</w:t>
      </w:r>
    </w:p>
    <w:p>
      <w:pPr>
        <w:pStyle w:val="BodyText"/>
        <w:spacing w:line="261" w:lineRule="auto" w:before="90"/>
        <w:ind w:left="609" w:right="441"/>
      </w:pPr>
      <w:r>
        <w:rPr>
          <w:w w:val="105"/>
        </w:rPr>
        <w:t>Self-studied</w:t>
      </w:r>
      <w:r>
        <w:rPr>
          <w:spacing w:val="-10"/>
          <w:w w:val="105"/>
        </w:rPr>
        <w:t> </w:t>
      </w:r>
      <w:r>
        <w:rPr>
          <w:w w:val="105"/>
        </w:rPr>
        <w:t>Apex</w:t>
      </w:r>
      <w:r>
        <w:rPr>
          <w:spacing w:val="-10"/>
          <w:w w:val="105"/>
        </w:rPr>
        <w:t> </w:t>
      </w:r>
      <w:r>
        <w:rPr>
          <w:w w:val="105"/>
        </w:rPr>
        <w:t>on</w:t>
      </w:r>
      <w:r>
        <w:rPr>
          <w:spacing w:val="-10"/>
          <w:w w:val="105"/>
        </w:rPr>
        <w:t> </w:t>
      </w:r>
      <w:r>
        <w:rPr>
          <w:w w:val="105"/>
        </w:rPr>
        <w:t>Trailhead</w:t>
      </w:r>
      <w:r>
        <w:rPr>
          <w:spacing w:val="-10"/>
          <w:w w:val="105"/>
        </w:rPr>
        <w:t> </w:t>
      </w:r>
      <w:r>
        <w:rPr>
          <w:w w:val="105"/>
        </w:rPr>
        <w:t>during</w:t>
      </w:r>
      <w:r>
        <w:rPr>
          <w:spacing w:val="-10"/>
          <w:w w:val="105"/>
        </w:rPr>
        <w:t> </w:t>
      </w:r>
      <w:r>
        <w:rPr>
          <w:w w:val="105"/>
        </w:rPr>
        <w:t>slow</w:t>
      </w:r>
      <w:r>
        <w:rPr>
          <w:spacing w:val="-10"/>
          <w:w w:val="105"/>
        </w:rPr>
        <w:t> </w:t>
      </w:r>
      <w:r>
        <w:rPr>
          <w:w w:val="105"/>
        </w:rPr>
        <w:t>sprints,</w:t>
      </w:r>
      <w:r>
        <w:rPr>
          <w:spacing w:val="-10"/>
          <w:w w:val="105"/>
        </w:rPr>
        <w:t> </w:t>
      </w:r>
      <w:r>
        <w:rPr>
          <w:w w:val="105"/>
        </w:rPr>
        <w:t>earning</w:t>
      </w:r>
      <w:r>
        <w:rPr>
          <w:spacing w:val="-10"/>
          <w:w w:val="105"/>
        </w:rPr>
        <w:t> </w:t>
      </w:r>
      <w:r>
        <w:rPr>
          <w:w w:val="105"/>
        </w:rPr>
        <w:t>4 Superbadges before transitioning to dev team</w:t>
      </w:r>
    </w:p>
    <w:sectPr>
      <w:type w:val="continuous"/>
      <w:pgSz w:w="11920" w:h="16860"/>
      <w:pgMar w:top="580" w:bottom="280" w:left="283" w:right="283"/>
      <w:cols w:num="2" w:equalWidth="0">
        <w:col w:w="3709" w:space="494"/>
        <w:col w:w="715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95"/>
      <w:ind w:left="4136"/>
      <w:jc w:val="center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devon.atwater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2026-07-14T17:18:11Z</dcterms:created>
  <dcterms:modified xsi:type="dcterms:W3CDTF">2026-07-14T17:18:11Z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2026-07-14T00:00:00Z</vt:filetime>
  </property>
  <property fmtid="{D5CDD505-2E9C-101B-9397-08002B2CF9AE}" pid="5" name="Producer">
    <vt:lpwstr>Skia/PDF m121</vt:lpwstr>
  </property>
</Properties>
</file>