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8"/>
        <w:ind w:left="3834" w:right="11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921692</wp:posOffset>
                </wp:positionH>
                <wp:positionV relativeFrom="paragraph">
                  <wp:posOffset>971444</wp:posOffset>
                </wp:positionV>
                <wp:extent cx="1104265" cy="82676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04265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7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0"/>
                                <w:sz w:val="130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574219pt;margin-top:76.491722pt;width:86.95pt;height:65.1pt;mso-position-horizontal-relative:page;mso-position-vertical-relative:paragraph;z-index:15730688" type="#_x0000_t202" id="docshape1" filled="false" stroked="false">
                <v:textbox inset="0,0,0,0">
                  <w:txbxContent>
                    <w:p>
                      <w:pPr>
                        <w:spacing w:line="1278" w:lineRule="exact" w:before="0"/>
                        <w:ind w:left="0" w:right="0" w:firstLine="0"/>
                        <w:jc w:val="left"/>
                        <w:rPr>
                          <w:b/>
                          <w:sz w:val="130"/>
                        </w:rPr>
                      </w:pPr>
                      <w:r>
                        <w:rPr>
                          <w:b/>
                          <w:color w:val="FFFFFF"/>
                          <w:spacing w:val="-40"/>
                          <w:sz w:val="130"/>
                        </w:rPr>
                        <w:t>PA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24242"/>
          <w:spacing w:val="10"/>
          <w:sz w:val="74"/>
        </w:rPr>
        <w:t>Paul</w:t>
      </w:r>
      <w:r>
        <w:rPr>
          <w:b/>
          <w:color w:val="424242"/>
          <w:spacing w:val="31"/>
          <w:sz w:val="74"/>
        </w:rPr>
        <w:t> </w:t>
      </w:r>
      <w:r>
        <w:rPr>
          <w:color w:val="424242"/>
          <w:spacing w:val="9"/>
          <w:sz w:val="74"/>
        </w:rPr>
        <w:t>Allen</w:t>
      </w:r>
    </w:p>
    <w:p>
      <w:pPr>
        <w:pStyle w:val="Heading1"/>
        <w:spacing w:before="169"/>
        <w:ind w:left="3834"/>
        <w:jc w:val="center"/>
      </w:pPr>
      <w:r>
        <w:rPr>
          <w:color w:val="424242"/>
          <w:w w:val="105"/>
        </w:rPr>
        <w:t>Social</w:t>
      </w:r>
      <w:r>
        <w:rPr>
          <w:color w:val="424242"/>
          <w:spacing w:val="9"/>
          <w:w w:val="105"/>
        </w:rPr>
        <w:t> </w:t>
      </w:r>
      <w:r>
        <w:rPr>
          <w:color w:val="424242"/>
          <w:w w:val="105"/>
        </w:rPr>
        <w:t>Media</w:t>
      </w:r>
      <w:r>
        <w:rPr>
          <w:color w:val="424242"/>
          <w:spacing w:val="9"/>
          <w:w w:val="105"/>
        </w:rPr>
        <w:t> </w:t>
      </w:r>
      <w:r>
        <w:rPr>
          <w:color w:val="424242"/>
          <w:spacing w:val="-2"/>
          <w:w w:val="105"/>
        </w:rPr>
        <w:t>Manager</w:t>
      </w:r>
    </w:p>
    <w:p>
      <w:pPr>
        <w:pStyle w:val="BodyText"/>
        <w:spacing w:before="10"/>
        <w:rPr>
          <w:b/>
        </w:rPr>
      </w:pPr>
    </w:p>
    <w:p>
      <w:pPr>
        <w:spacing w:line="266" w:lineRule="auto" w:before="0"/>
        <w:ind w:left="4245" w:right="408" w:hanging="1"/>
        <w:jc w:val="center"/>
        <w:rPr>
          <w:sz w:val="16"/>
        </w:rPr>
      </w:pPr>
      <w:r>
        <w:rPr>
          <w:w w:val="105"/>
          <w:sz w:val="16"/>
        </w:rPr>
        <w:t>Social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media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seven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building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branded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content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DTC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lifestyle accounts.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Run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organic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paid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programs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Instagram,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TikTok,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LinkedIn,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 partner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creators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always-on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storytelling.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owning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editorial calendar,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deck,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late-night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community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replies.</w:t>
      </w: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167396</wp:posOffset>
                </wp:positionV>
                <wp:extent cx="429577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180826pt;width:338.249973pt;height:.75pt;mso-position-horizontal-relative:page;mso-position-vertical-relative:paragraph;z-index:-15728640;mso-wrap-distance-left:0;mso-wrap-distance-right:0" id="docshape2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168"/>
      </w:pPr>
    </w:p>
    <w:p>
      <w:pPr>
        <w:pStyle w:val="BodyText"/>
        <w:ind w:left="969"/>
      </w:pPr>
      <w:r>
        <w:rPr/>
        <w:t>Portland,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>
          <w:spacing w:val="-2"/>
        </w:rPr>
        <w:t>12345</w:t>
      </w:r>
    </w:p>
    <w:p>
      <w:pPr>
        <w:spacing w:before="75"/>
        <w:ind w:left="96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SOCIAL</w:t>
      </w:r>
      <w:r>
        <w:rPr>
          <w:spacing w:val="35"/>
          <w:sz w:val="18"/>
        </w:rPr>
        <w:t> </w:t>
      </w:r>
      <w:r>
        <w:rPr>
          <w:sz w:val="18"/>
        </w:rPr>
        <w:t>MEDIA</w:t>
      </w:r>
      <w:r>
        <w:rPr>
          <w:spacing w:val="28"/>
          <w:sz w:val="18"/>
        </w:rPr>
        <w:t> </w:t>
      </w:r>
      <w:r>
        <w:rPr>
          <w:spacing w:val="-2"/>
          <w:sz w:val="18"/>
        </w:rPr>
        <w:t>MANAGER</w:t>
      </w:r>
    </w:p>
    <w:p>
      <w:pPr>
        <w:spacing w:before="18"/>
        <w:ind w:left="9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-490818</wp:posOffset>
                </wp:positionV>
                <wp:extent cx="4711065" cy="2762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711065" cy="276225"/>
                          <a:chExt cx="4711065" cy="2762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7110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76225">
                                <a:moveTo>
                                  <a:pt x="4710683" y="276224"/>
                                </a:moveTo>
                                <a:lnTo>
                                  <a:pt x="138112" y="276224"/>
                                </a:lnTo>
                                <a:lnTo>
                                  <a:pt x="131327" y="276058"/>
                                </a:lnTo>
                                <a:lnTo>
                                  <a:pt x="91590" y="268154"/>
                                </a:lnTo>
                                <a:lnTo>
                                  <a:pt x="55831" y="249040"/>
                                </a:lnTo>
                                <a:lnTo>
                                  <a:pt x="27183" y="220392"/>
                                </a:lnTo>
                                <a:lnTo>
                                  <a:pt x="8069" y="184633"/>
                                </a:lnTo>
                                <a:lnTo>
                                  <a:pt x="165" y="144897"/>
                                </a:lnTo>
                                <a:lnTo>
                                  <a:pt x="0" y="138112"/>
                                </a:lnTo>
                                <a:lnTo>
                                  <a:pt x="165" y="131327"/>
                                </a:lnTo>
                                <a:lnTo>
                                  <a:pt x="8069" y="91590"/>
                                </a:lnTo>
                                <a:lnTo>
                                  <a:pt x="27183" y="55831"/>
                                </a:lnTo>
                                <a:lnTo>
                                  <a:pt x="55831" y="27183"/>
                                </a:lnTo>
                                <a:lnTo>
                                  <a:pt x="91590" y="8069"/>
                                </a:lnTo>
                                <a:lnTo>
                                  <a:pt x="131327" y="165"/>
                                </a:lnTo>
                                <a:lnTo>
                                  <a:pt x="13811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7110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7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8.647148pt;width:370.95pt;height:21.75pt;mso-position-horizontal-relative:page;mso-position-vertical-relative:paragraph;z-index:15729664" id="docshapegroup3" coordorigin="4500,-773" coordsize="7419,435">
                <v:shape style="position:absolute;left:4500;top:-773;width:7419;height:435" id="docshape4" coordorigin="4500,-773" coordsize="7419,435" path="m11918,-338l4717,-338,4707,-338,4644,-351,4588,-381,4543,-426,4513,-482,4500,-545,4500,-555,4500,-566,4513,-629,4543,-685,4588,-730,4644,-760,4707,-773,4717,-773,11918,-773,11918,-338xe" filled="true" fillcolor="#424242" stroked="false">
                  <v:path arrowok="t"/>
                  <v:fill type="solid"/>
                </v:shape>
                <v:shape style="position:absolute;left:4500;top:-773;width:7419;height:435" type="#_x0000_t202" id="docshape5" filled="false" stroked="false">
                  <v:textbox inset="0,0,0,0">
                    <w:txbxContent>
                      <w:p>
                        <w:pPr>
                          <w:spacing w:before="101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7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MAPLECREST</w:t>
      </w:r>
      <w:r>
        <w:rPr>
          <w:spacing w:val="18"/>
          <w:sz w:val="18"/>
        </w:rPr>
        <w:t> </w:t>
      </w:r>
      <w:r>
        <w:rPr>
          <w:sz w:val="18"/>
        </w:rPr>
        <w:t>OUTDOOR</w:t>
      </w:r>
      <w:r>
        <w:rPr>
          <w:spacing w:val="18"/>
          <w:sz w:val="18"/>
        </w:rPr>
        <w:t> </w:t>
      </w:r>
      <w:r>
        <w:rPr>
          <w:sz w:val="18"/>
        </w:rPr>
        <w:t>CO.,</w:t>
      </w:r>
      <w:r>
        <w:rPr>
          <w:spacing w:val="18"/>
          <w:sz w:val="18"/>
        </w:rPr>
        <w:t> </w:t>
      </w:r>
      <w:r>
        <w:rPr>
          <w:sz w:val="18"/>
        </w:rPr>
        <w:t>PORTLAND,</w:t>
      </w:r>
      <w:r>
        <w:rPr>
          <w:spacing w:val="19"/>
          <w:sz w:val="18"/>
        </w:rPr>
        <w:t> </w:t>
      </w:r>
      <w:r>
        <w:rPr>
          <w:sz w:val="18"/>
        </w:rPr>
        <w:t>OR</w:t>
      </w:r>
      <w:r>
        <w:rPr>
          <w:spacing w:val="18"/>
          <w:sz w:val="18"/>
        </w:rPr>
        <w:t> </w:t>
      </w:r>
      <w:r>
        <w:rPr>
          <w:sz w:val="18"/>
        </w:rPr>
        <w:t>|</w:t>
      </w:r>
      <w:r>
        <w:rPr>
          <w:spacing w:val="18"/>
          <w:sz w:val="18"/>
        </w:rPr>
        <w:t> </w:t>
      </w:r>
      <w:r>
        <w:rPr>
          <w:sz w:val="18"/>
        </w:rPr>
        <w:t>2021</w:t>
      </w:r>
      <w:r>
        <w:rPr>
          <w:spacing w:val="19"/>
          <w:sz w:val="18"/>
        </w:rPr>
        <w:t> </w:t>
      </w:r>
      <w:r>
        <w:rPr>
          <w:sz w:val="18"/>
        </w:rPr>
        <w:t>–</w:t>
      </w:r>
      <w:r>
        <w:rPr>
          <w:spacing w:val="18"/>
          <w:sz w:val="18"/>
        </w:rPr>
        <w:t> </w:t>
      </w:r>
      <w:r>
        <w:rPr>
          <w:spacing w:val="-2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2709" w:space="658"/>
            <w:col w:w="8128"/>
          </w:cols>
        </w:sectPr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r>
        <w:rPr>
          <w:w w:val="105"/>
        </w:rPr>
        <w:t>(503)</w:t>
      </w:r>
      <w:r>
        <w:rPr>
          <w:spacing w:val="14"/>
          <w:w w:val="105"/>
        </w:rPr>
        <w:t> </w:t>
      </w:r>
      <w:r>
        <w:rPr>
          <w:w w:val="105"/>
        </w:rPr>
        <w:t>412-</w:t>
      </w:r>
      <w:r>
        <w:rPr>
          <w:spacing w:val="-4"/>
          <w:w w:val="105"/>
        </w:rPr>
        <w:t>8870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969"/>
      </w:pPr>
      <w:hyperlink r:id="rId5">
        <w:r>
          <w:rPr>
            <w:spacing w:val="-2"/>
          </w:rPr>
          <w:t>priya.raman@example.com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Heading1"/>
      </w:pP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0" w:after="0"/>
        <w:ind w:left="355" w:right="289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Own day-to-day strategy and publishing for Instagram, TikTok, YouTube Shorts, and Pinterest, growing combined following from 84K to 312K in 26</w:t>
      </w:r>
    </w:p>
    <w:p>
      <w:pPr>
        <w:pStyle w:val="BodyText"/>
        <w:spacing w:before="25"/>
        <w:ind w:left="355"/>
      </w:pPr>
      <w:r>
        <w:rPr>
          <w:spacing w:val="-2"/>
          <w:w w:val="105"/>
        </w:rPr>
        <w:t>months.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86" w:after="0"/>
        <w:ind w:left="355" w:right="340" w:hanging="298"/>
        <w:jc w:val="left"/>
        <w:rPr>
          <w:sz w:val="18"/>
        </w:rPr>
      </w:pPr>
      <w:r>
        <w:rPr>
          <w:w w:val="105"/>
          <w:sz w:val="18"/>
        </w:rPr>
        <w:t>Launched a creator program with 18 micro-influencers in the trail-running niche; affiliate-attributed revenue hit $487,200 in year one.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10" w:after="0"/>
        <w:ind w:left="355" w:right="247" w:hanging="298"/>
        <w:jc w:val="left"/>
        <w:rPr>
          <w:sz w:val="18"/>
        </w:rPr>
      </w:pPr>
      <w:r>
        <w:rPr>
          <w:w w:val="105"/>
          <w:sz w:val="18"/>
        </w:rPr>
        <w:t>Built a weekly UGC pipeline with the CX team that now sources roughly 40 customer videos per month with rights cleared.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95" w:after="0"/>
        <w:ind w:left="355" w:right="506" w:hanging="298"/>
        <w:jc w:val="left"/>
        <w:rPr>
          <w:sz w:val="18"/>
        </w:rPr>
      </w:pPr>
      <w:r>
        <w:rPr>
          <w:w w:val="105"/>
          <w:sz w:val="18"/>
        </w:rPr>
        <w:t>Cut paid social CPA on Meta by about a third by rebuilding the creative testing framework around hooks-first short video.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34" w:lineRule="exact" w:before="44" w:after="0"/>
        <w:ind w:left="354" w:right="0" w:hanging="296"/>
        <w:jc w:val="left"/>
        <w:rPr>
          <w:sz w:val="18"/>
        </w:rPr>
      </w:pPr>
      <w:r>
        <w:rPr>
          <w:w w:val="105"/>
          <w:sz w:val="18"/>
        </w:rPr>
        <w:t>Manage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$1.2M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content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paid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alongside</w:t>
      </w:r>
      <w:r>
        <w:rPr>
          <w:spacing w:val="20"/>
          <w:w w:val="105"/>
          <w:sz w:val="18"/>
        </w:rPr>
        <w:t> </w:t>
      </w:r>
      <w:r>
        <w:rPr>
          <w:spacing w:val="-5"/>
          <w:w w:val="105"/>
          <w:sz w:val="18"/>
        </w:rPr>
        <w:t>one</w:t>
      </w:r>
    </w:p>
    <w:p>
      <w:pPr>
        <w:pStyle w:val="BodyText"/>
        <w:spacing w:line="40" w:lineRule="exact"/>
        <w:ind w:left="355"/>
      </w:pPr>
      <w:r>
        <w:rPr>
          <w:w w:val="105"/>
        </w:rPr>
        <w:t>coordinator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rotating</w:t>
      </w:r>
      <w:r>
        <w:rPr>
          <w:spacing w:val="17"/>
          <w:w w:val="105"/>
        </w:rPr>
        <w:t> </w:t>
      </w:r>
      <w:r>
        <w:rPr>
          <w:w w:val="105"/>
        </w:rPr>
        <w:t>roster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w w:val="105"/>
        </w:rPr>
        <w:t>freelance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editors.</w:t>
      </w:r>
    </w:p>
    <w:p>
      <w:pPr>
        <w:pStyle w:val="BodyText"/>
        <w:spacing w:after="0" w:line="40" w:lineRule="exact"/>
        <w:sectPr>
          <w:type w:val="continuous"/>
          <w:pgSz w:w="11920" w:h="16860"/>
          <w:pgMar w:top="0" w:bottom="0" w:left="425" w:right="0"/>
          <w:cols w:num="2" w:equalWidth="0">
            <w:col w:w="3318" w:space="1146"/>
            <w:col w:w="7031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51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Editorial calendar planning and content strategy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27" w:lineRule="exact" w:before="45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Short-form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video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production</w:t>
      </w:r>
    </w:p>
    <w:p>
      <w:pPr>
        <w:pStyle w:val="BodyText"/>
        <w:spacing w:line="63" w:lineRule="exact"/>
        <w:ind w:left="560"/>
      </w:pPr>
      <w:r>
        <w:rPr/>
        <w:t>(Reels,</w:t>
      </w:r>
      <w:r>
        <w:rPr>
          <w:spacing w:val="19"/>
        </w:rPr>
        <w:t> </w:t>
      </w:r>
      <w:r>
        <w:rPr/>
        <w:t>TikTok,</w:t>
      </w:r>
      <w:r>
        <w:rPr>
          <w:spacing w:val="19"/>
        </w:rPr>
        <w:t> </w:t>
      </w:r>
      <w:r>
        <w:rPr>
          <w:spacing w:val="-2"/>
        </w:rPr>
        <w:t>Shorts)</w:t>
      </w:r>
    </w:p>
    <w:p>
      <w:pPr>
        <w:pStyle w:val="BodyText"/>
        <w:spacing w:before="151"/>
      </w:pPr>
      <w:r>
        <w:rPr/>
        <w:br w:type="column"/>
      </w:r>
      <w:r>
        <w:rPr/>
      </w:r>
    </w:p>
    <w:p>
      <w:pPr>
        <w:spacing w:before="0"/>
        <w:ind w:left="262" w:right="0" w:firstLine="0"/>
        <w:jc w:val="left"/>
        <w:rPr>
          <w:sz w:val="18"/>
        </w:rPr>
      </w:pPr>
      <w:r>
        <w:rPr>
          <w:sz w:val="18"/>
        </w:rPr>
        <w:t>SOCIAL</w:t>
      </w:r>
      <w:r>
        <w:rPr>
          <w:spacing w:val="35"/>
          <w:sz w:val="18"/>
        </w:rPr>
        <w:t> </w:t>
      </w:r>
      <w:r>
        <w:rPr>
          <w:sz w:val="18"/>
        </w:rPr>
        <w:t>MEDIA</w:t>
      </w:r>
      <w:r>
        <w:rPr>
          <w:spacing w:val="28"/>
          <w:sz w:val="18"/>
        </w:rPr>
        <w:t> </w:t>
      </w:r>
      <w:r>
        <w:rPr>
          <w:spacing w:val="-2"/>
          <w:sz w:val="18"/>
        </w:rPr>
        <w:t>SPECIALIST</w:t>
      </w:r>
    </w:p>
    <w:p>
      <w:pPr>
        <w:spacing w:before="33"/>
        <w:ind w:left="262" w:right="0" w:firstLine="0"/>
        <w:jc w:val="left"/>
        <w:rPr>
          <w:sz w:val="18"/>
        </w:rPr>
      </w:pPr>
      <w:r>
        <w:rPr>
          <w:sz w:val="18"/>
        </w:rPr>
        <w:t>HARTWELL</w:t>
      </w:r>
      <w:r>
        <w:rPr>
          <w:spacing w:val="5"/>
          <w:sz w:val="18"/>
        </w:rPr>
        <w:t> </w:t>
      </w:r>
      <w:r>
        <w:rPr>
          <w:sz w:val="18"/>
        </w:rPr>
        <w:t>&amp;</w:t>
      </w:r>
      <w:r>
        <w:rPr>
          <w:spacing w:val="6"/>
          <w:sz w:val="18"/>
        </w:rPr>
        <w:t> </w:t>
      </w:r>
      <w:r>
        <w:rPr>
          <w:sz w:val="18"/>
        </w:rPr>
        <w:t>REED</w:t>
      </w:r>
      <w:r>
        <w:rPr>
          <w:spacing w:val="6"/>
          <w:sz w:val="18"/>
        </w:rPr>
        <w:t> </w:t>
      </w:r>
      <w:r>
        <w:rPr>
          <w:sz w:val="18"/>
        </w:rPr>
        <w:t>STATIONERY,</w:t>
      </w:r>
      <w:r>
        <w:rPr>
          <w:spacing w:val="6"/>
          <w:sz w:val="18"/>
        </w:rPr>
        <w:t> </w:t>
      </w:r>
      <w:r>
        <w:rPr>
          <w:sz w:val="18"/>
        </w:rPr>
        <w:t>PORTLAND,</w:t>
      </w:r>
      <w:r>
        <w:rPr>
          <w:spacing w:val="6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2019</w:t>
      </w:r>
      <w:r>
        <w:rPr>
          <w:spacing w:val="6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2021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315" w:space="758"/>
            <w:col w:w="7422"/>
          </w:cols>
        </w:sectPr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0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Paid social buying across Meta, TikTok, and Pinterest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76" w:hanging="298"/>
        <w:jc w:val="left"/>
        <w:rPr>
          <w:position w:val="-4"/>
          <w:sz w:val="31"/>
        </w:rPr>
      </w:pPr>
      <w:r>
        <w:rPr>
          <w:w w:val="105"/>
          <w:sz w:val="18"/>
        </w:rPr>
        <w:t>Creator and influencer program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09" w:after="0"/>
        <w:ind w:left="560" w:right="25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Community management and social listening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646" w:hanging="298"/>
        <w:jc w:val="left"/>
        <w:rPr>
          <w:position w:val="-4"/>
          <w:sz w:val="31"/>
        </w:rPr>
      </w:pPr>
      <w:r>
        <w:rPr>
          <w:w w:val="105"/>
          <w:sz w:val="18"/>
        </w:rPr>
        <w:t>UGC sourcing and rights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51" w:after="0"/>
        <w:ind w:left="560" w:right="67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Ran organic Instagram and Pinterest as a one-person team, doubling impressions year-over-year on a flat budget.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4" w:lineRule="auto" w:before="78" w:after="0"/>
        <w:ind w:left="560" w:right="376" w:hanging="298"/>
        <w:jc w:val="left"/>
        <w:rPr>
          <w:position w:val="-2"/>
          <w:sz w:val="31"/>
        </w:rPr>
      </w:pPr>
      <w:r>
        <w:rPr>
          <w:w w:val="105"/>
          <w:sz w:val="18"/>
        </w:rPr>
        <w:t>Wrote and shot weekly Reels in-house; top-performing series drove 1.4M views in a six-week window.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3" w:after="0"/>
        <w:ind w:left="560" w:right="743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Owned community management across three channels with average response time under two hours.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82" w:after="0"/>
        <w:ind w:left="560" w:right="384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the brand's first social style guide and tone-of-voice doc, still in use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after a 2022 rebrand.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364" w:space="896"/>
            <w:col w:w="7235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10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Analytics and reporting (Sprout Social, Dash Hudson, GA4)</w:t>
      </w:r>
    </w:p>
    <w:p>
      <w:pPr>
        <w:spacing w:before="72"/>
        <w:ind w:left="2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MARKETING</w:t>
      </w:r>
      <w:r>
        <w:rPr>
          <w:spacing w:val="64"/>
          <w:sz w:val="18"/>
        </w:rPr>
        <w:t> </w:t>
      </w:r>
      <w:r>
        <w:rPr>
          <w:spacing w:val="-2"/>
          <w:sz w:val="18"/>
        </w:rPr>
        <w:t>COORDINATOR</w:t>
      </w:r>
    </w:p>
    <w:p>
      <w:pPr>
        <w:spacing w:before="33"/>
        <w:ind w:left="262" w:right="0" w:firstLine="0"/>
        <w:jc w:val="left"/>
        <w:rPr>
          <w:sz w:val="18"/>
        </w:rPr>
      </w:pPr>
      <w:r>
        <w:rPr>
          <w:sz w:val="18"/>
        </w:rPr>
        <w:t>SALT</w:t>
      </w:r>
      <w:r>
        <w:rPr>
          <w:spacing w:val="8"/>
          <w:sz w:val="18"/>
        </w:rPr>
        <w:t> </w:t>
      </w:r>
      <w:r>
        <w:rPr>
          <w:sz w:val="18"/>
        </w:rPr>
        <w:t>&amp;</w:t>
      </w:r>
      <w:r>
        <w:rPr>
          <w:spacing w:val="8"/>
          <w:sz w:val="18"/>
        </w:rPr>
        <w:t> </w:t>
      </w:r>
      <w:r>
        <w:rPr>
          <w:sz w:val="18"/>
        </w:rPr>
        <w:t>CEDAR</w:t>
      </w:r>
      <w:r>
        <w:rPr>
          <w:spacing w:val="8"/>
          <w:sz w:val="18"/>
        </w:rPr>
        <w:t> </w:t>
      </w:r>
      <w:r>
        <w:rPr>
          <w:sz w:val="18"/>
        </w:rPr>
        <w:t>RESTAURANT</w:t>
      </w:r>
      <w:r>
        <w:rPr>
          <w:spacing w:val="8"/>
          <w:sz w:val="18"/>
        </w:rPr>
        <w:t> </w:t>
      </w:r>
      <w:r>
        <w:rPr>
          <w:sz w:val="18"/>
        </w:rPr>
        <w:t>GROUP,</w:t>
      </w:r>
      <w:r>
        <w:rPr>
          <w:spacing w:val="8"/>
          <w:sz w:val="18"/>
        </w:rPr>
        <w:t> </w:t>
      </w:r>
      <w:r>
        <w:rPr>
          <w:sz w:val="18"/>
        </w:rPr>
        <w:t>EUGENE,</w:t>
      </w:r>
      <w:r>
        <w:rPr>
          <w:spacing w:val="8"/>
          <w:sz w:val="18"/>
        </w:rPr>
        <w:t> </w:t>
      </w:r>
      <w:r>
        <w:rPr>
          <w:sz w:val="18"/>
        </w:rPr>
        <w:t>OR</w:t>
      </w:r>
      <w:r>
        <w:rPr>
          <w:spacing w:val="9"/>
          <w:sz w:val="18"/>
        </w:rPr>
        <w:t> </w:t>
      </w:r>
      <w:r>
        <w:rPr>
          <w:sz w:val="18"/>
        </w:rPr>
        <w:t>|</w:t>
      </w:r>
      <w:r>
        <w:rPr>
          <w:spacing w:val="8"/>
          <w:sz w:val="18"/>
        </w:rPr>
        <w:t> </w:t>
      </w:r>
      <w:r>
        <w:rPr>
          <w:sz w:val="18"/>
        </w:rPr>
        <w:t>2018</w:t>
      </w:r>
      <w:r>
        <w:rPr>
          <w:spacing w:val="8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pacing w:val="-4"/>
          <w:sz w:val="18"/>
        </w:rPr>
        <w:t>2019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301" w:space="772"/>
            <w:col w:w="7422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519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1003935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1003935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676524"/>
                            <a:ext cx="257175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240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1924050">
                                <a:moveTo>
                                  <a:pt x="2571737" y="1785937"/>
                                </a:moveTo>
                                <a:lnTo>
                                  <a:pt x="2565793" y="1745856"/>
                                </a:lnTo>
                                <a:lnTo>
                                  <a:pt x="2548471" y="1709216"/>
                                </a:lnTo>
                                <a:lnTo>
                                  <a:pt x="2521254" y="1679181"/>
                                </a:lnTo>
                                <a:lnTo>
                                  <a:pt x="2486482" y="1658340"/>
                                </a:lnTo>
                                <a:lnTo>
                                  <a:pt x="2447163" y="1648498"/>
                                </a:lnTo>
                                <a:lnTo>
                                  <a:pt x="2433624" y="1647825"/>
                                </a:lnTo>
                                <a:lnTo>
                                  <a:pt x="0" y="1647825"/>
                                </a:lnTo>
                                <a:lnTo>
                                  <a:pt x="0" y="1924050"/>
                                </a:lnTo>
                                <a:lnTo>
                                  <a:pt x="2433624" y="1924050"/>
                                </a:lnTo>
                                <a:lnTo>
                                  <a:pt x="2473718" y="1918106"/>
                                </a:lnTo>
                                <a:lnTo>
                                  <a:pt x="2510358" y="1900783"/>
                                </a:lnTo>
                                <a:lnTo>
                                  <a:pt x="2540393" y="1873567"/>
                                </a:lnTo>
                                <a:lnTo>
                                  <a:pt x="2561234" y="1838794"/>
                                </a:lnTo>
                                <a:lnTo>
                                  <a:pt x="2571077" y="1799475"/>
                                </a:lnTo>
                                <a:lnTo>
                                  <a:pt x="2571737" y="1785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57199" y="380999"/>
                            <a:ext cx="204787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2038350">
                                <a:moveTo>
                                  <a:pt x="1019174" y="2038349"/>
                                </a:moveTo>
                                <a:lnTo>
                                  <a:pt x="969166" y="2037122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4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7"/>
                                </a:lnTo>
                                <a:lnTo>
                                  <a:pt x="77580" y="1409195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3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6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2"/>
                                </a:lnTo>
                                <a:lnTo>
                                  <a:pt x="108823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3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3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6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28699" y="0"/>
                                </a:lnTo>
                                <a:lnTo>
                                  <a:pt x="1053711" y="306"/>
                                </a:lnTo>
                                <a:lnTo>
                                  <a:pt x="1103675" y="2761"/>
                                </a:lnTo>
                                <a:lnTo>
                                  <a:pt x="1153457" y="7664"/>
                                </a:lnTo>
                                <a:lnTo>
                                  <a:pt x="1202939" y="15004"/>
                                </a:lnTo>
                                <a:lnTo>
                                  <a:pt x="1252002" y="24763"/>
                                </a:lnTo>
                                <a:lnTo>
                                  <a:pt x="1300526" y="36918"/>
                                </a:lnTo>
                                <a:lnTo>
                                  <a:pt x="1348396" y="51439"/>
                                </a:lnTo>
                                <a:lnTo>
                                  <a:pt x="1395495" y="68291"/>
                                </a:lnTo>
                                <a:lnTo>
                                  <a:pt x="1441711" y="87435"/>
                                </a:lnTo>
                                <a:lnTo>
                                  <a:pt x="1486932" y="108823"/>
                                </a:lnTo>
                                <a:lnTo>
                                  <a:pt x="1531049" y="132403"/>
                                </a:lnTo>
                                <a:lnTo>
                                  <a:pt x="1573955" y="158121"/>
                                </a:lnTo>
                                <a:lnTo>
                                  <a:pt x="1615549" y="185912"/>
                                </a:lnTo>
                                <a:lnTo>
                                  <a:pt x="1655728" y="215711"/>
                                </a:lnTo>
                                <a:lnTo>
                                  <a:pt x="1694397" y="247446"/>
                                </a:lnTo>
                                <a:lnTo>
                                  <a:pt x="1731462" y="281040"/>
                                </a:lnTo>
                                <a:lnTo>
                                  <a:pt x="1766834" y="316412"/>
                                </a:lnTo>
                                <a:lnTo>
                                  <a:pt x="1800428" y="353477"/>
                                </a:lnTo>
                                <a:lnTo>
                                  <a:pt x="1832162" y="392146"/>
                                </a:lnTo>
                                <a:lnTo>
                                  <a:pt x="1861961" y="432325"/>
                                </a:lnTo>
                                <a:lnTo>
                                  <a:pt x="1889753" y="473918"/>
                                </a:lnTo>
                                <a:lnTo>
                                  <a:pt x="1915470" y="516825"/>
                                </a:lnTo>
                                <a:lnTo>
                                  <a:pt x="1939051" y="560942"/>
                                </a:lnTo>
                                <a:lnTo>
                                  <a:pt x="1960439" y="606163"/>
                                </a:lnTo>
                                <a:lnTo>
                                  <a:pt x="1979582" y="652378"/>
                                </a:lnTo>
                                <a:lnTo>
                                  <a:pt x="1996435" y="699478"/>
                                </a:lnTo>
                                <a:lnTo>
                                  <a:pt x="2010956" y="747347"/>
                                </a:lnTo>
                                <a:lnTo>
                                  <a:pt x="2023111" y="795872"/>
                                </a:lnTo>
                                <a:lnTo>
                                  <a:pt x="2032870" y="844934"/>
                                </a:lnTo>
                                <a:lnTo>
                                  <a:pt x="2040210" y="894417"/>
                                </a:lnTo>
                                <a:lnTo>
                                  <a:pt x="2045113" y="944199"/>
                                </a:lnTo>
                                <a:lnTo>
                                  <a:pt x="2047567" y="994163"/>
                                </a:lnTo>
                                <a:lnTo>
                                  <a:pt x="2047874" y="1019174"/>
                                </a:lnTo>
                                <a:lnTo>
                                  <a:pt x="2047567" y="1044186"/>
                                </a:lnTo>
                                <a:lnTo>
                                  <a:pt x="2045113" y="1094150"/>
                                </a:lnTo>
                                <a:lnTo>
                                  <a:pt x="2040210" y="1143932"/>
                                </a:lnTo>
                                <a:lnTo>
                                  <a:pt x="2032870" y="1193414"/>
                                </a:lnTo>
                                <a:lnTo>
                                  <a:pt x="2023111" y="1242477"/>
                                </a:lnTo>
                                <a:lnTo>
                                  <a:pt x="2010956" y="1291001"/>
                                </a:lnTo>
                                <a:lnTo>
                                  <a:pt x="1996435" y="1338871"/>
                                </a:lnTo>
                                <a:lnTo>
                                  <a:pt x="1979582" y="1385970"/>
                                </a:lnTo>
                                <a:lnTo>
                                  <a:pt x="1960439" y="1432186"/>
                                </a:lnTo>
                                <a:lnTo>
                                  <a:pt x="1939051" y="1477407"/>
                                </a:lnTo>
                                <a:lnTo>
                                  <a:pt x="1915470" y="1521524"/>
                                </a:lnTo>
                                <a:lnTo>
                                  <a:pt x="1889753" y="1564430"/>
                                </a:lnTo>
                                <a:lnTo>
                                  <a:pt x="1861961" y="1606023"/>
                                </a:lnTo>
                                <a:lnTo>
                                  <a:pt x="1832162" y="1646203"/>
                                </a:lnTo>
                                <a:lnTo>
                                  <a:pt x="1800428" y="1684872"/>
                                </a:lnTo>
                                <a:lnTo>
                                  <a:pt x="1766834" y="1721937"/>
                                </a:lnTo>
                                <a:lnTo>
                                  <a:pt x="1731462" y="1757309"/>
                                </a:lnTo>
                                <a:lnTo>
                                  <a:pt x="1694397" y="1790902"/>
                                </a:lnTo>
                                <a:lnTo>
                                  <a:pt x="1655728" y="1822637"/>
                                </a:lnTo>
                                <a:lnTo>
                                  <a:pt x="1615549" y="1852436"/>
                                </a:lnTo>
                                <a:lnTo>
                                  <a:pt x="1573955" y="1880228"/>
                                </a:lnTo>
                                <a:lnTo>
                                  <a:pt x="1531049" y="1905945"/>
                                </a:lnTo>
                                <a:lnTo>
                                  <a:pt x="1486932" y="1929526"/>
                                </a:lnTo>
                                <a:lnTo>
                                  <a:pt x="1441711" y="1950914"/>
                                </a:lnTo>
                                <a:lnTo>
                                  <a:pt x="1395495" y="1970057"/>
                                </a:lnTo>
                                <a:lnTo>
                                  <a:pt x="1348396" y="1986910"/>
                                </a:lnTo>
                                <a:lnTo>
                                  <a:pt x="1300526" y="2001431"/>
                                </a:lnTo>
                                <a:lnTo>
                                  <a:pt x="1252002" y="2013586"/>
                                </a:lnTo>
                                <a:lnTo>
                                  <a:pt x="1202939" y="2023345"/>
                                </a:lnTo>
                                <a:lnTo>
                                  <a:pt x="1153457" y="2030685"/>
                                </a:lnTo>
                                <a:lnTo>
                                  <a:pt x="1103675" y="2035588"/>
                                </a:lnTo>
                                <a:lnTo>
                                  <a:pt x="1053711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94176" id="docshapegroup6" coordorigin="0,0" coordsize="4275,16860">
                <v:shape style="position:absolute;left:389;top:0;width:3885;height:16860" id="docshape7" coordorigin="390,0" coordsize="3885,16860" path="m4275,0l390,0,390,4110,390,15810,390,16860,4275,16860,4275,15810,4275,4110,4275,0xe" filled="true" fillcolor="#f5f5f5" stroked="false">
                  <v:path arrowok="t"/>
                  <v:fill type="solid"/>
                </v:shape>
                <v:shape style="position:absolute;left:0;top:4215;width:4050;height:3030" id="docshape8" coordorigin="0,4215" coordsize="4050,303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027l4050,7017,4049,7006,4048,6996,4046,6985,4043,6975,4041,6964,4037,6954,4033,6944,4029,6934,4024,6925,4019,6916,4013,6907,4007,6898,4001,6890,3994,6881,3986,6874,3979,6866,3970,6859,3962,6853,3953,6847,3944,6841,3935,6836,3926,6831,3916,6827,3906,6823,3896,6819,3885,6817,3875,6814,3864,6812,3854,6811,3843,6810,3832,6810,0,6810,0,7245,3832,7245,3843,7245,3854,7244,3864,7243,3875,7241,3885,7238,3896,7236,3906,7232,3916,7228,3926,7224,3935,7219,3944,7214,3953,7208,3962,7202,3970,7196,3979,7189,3986,7181,3994,7174,4001,7165,4007,7157,4013,7148,4019,7139,4024,7130,4029,7121,4033,7111,4037,7101,4041,7091,4043,7080,4046,7070,4048,7059,4049,7049,4050,7038,4050,7027xe" filled="true" fillcolor="#424242" stroked="false">
                  <v:path arrowok="t"/>
                  <v:fill type="solid"/>
                </v:shape>
                <v:shape style="position:absolute;left:877;top:4365;width:248;height:345" type="#_x0000_t75" id="docshape9" stroked="false">
                  <v:imagedata r:id="rId6" o:title=""/>
                </v:shape>
                <v:shape style="position:absolute;left:690;top:4965;width:615;height:630" id="docshape10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424242" stroked="false">
                  <v:path arrowok="t"/>
                  <v:fill type="solid"/>
                </v:shape>
                <v:shape style="position:absolute;left:825;top:5100;width:345;height:354" type="#_x0000_t75" id="docshape11" stroked="false">
                  <v:imagedata r:id="rId7" o:title=""/>
                </v:shape>
                <v:shape style="position:absolute;left:690;top:5715;width:615;height:630" id="docshape12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424242" stroked="false">
                  <v:path arrowok="t"/>
                  <v:fill type="solid"/>
                </v:shape>
                <v:shape style="position:absolute;left:848;top:5850;width:307;height:345" type="#_x0000_t75" id="docshape13" stroked="false">
                  <v:imagedata r:id="rId8" o:title=""/>
                </v:shape>
                <v:shape style="position:absolute;left:720;top:600;width:3225;height:3210" id="docshape14" coordorigin="720,600" coordsize="3225,3210" path="m2325,3810l2246,3808,2168,3802,2089,3793,2012,3779,1935,3762,1859,3741,1784,3716,1711,3688,1639,3656,1568,3620,1500,3582,1433,3540,1369,3494,1307,3446,1247,3394,1190,3340,1136,3283,1084,3223,1036,3161,990,3097,948,3030,910,2962,874,2891,842,2819,814,2746,789,2671,768,2595,751,2518,737,2441,728,2362,722,2284,720,2205,720,2166,724,2087,732,2009,744,1931,759,1853,778,1777,801,1702,828,1627,858,1555,891,1483,929,1414,969,1346,1013,1281,1060,1218,1110,1157,1163,1098,1218,1043,1277,990,1338,940,1401,893,1466,849,1534,809,1603,771,1675,738,1747,708,1822,681,1897,658,1973,639,2051,624,2129,612,2207,604,2286,600,2340,600,2379,600,2458,604,2536,612,2614,624,2692,639,2768,658,2843,681,2918,708,2990,738,3062,771,3131,809,3199,849,3264,893,3327,940,3388,990,3447,1043,3502,1098,3555,1157,3605,1218,3652,1281,3696,1346,3736,1414,3774,1483,3807,1555,3837,1627,3864,1702,3887,1777,3906,1853,3921,1931,3933,2009,3941,2087,3945,2166,3945,2205,3945,2244,3941,2323,3933,2401,3921,2479,3906,2557,3887,2633,3864,2708,3837,2783,3807,2855,3774,2927,3736,2996,3696,3064,3652,3129,3605,3192,3555,3253,3502,3312,3447,3367,3388,3420,3327,3470,3264,3517,3199,3561,3131,3601,3062,3639,2990,3672,2918,3702,2843,3729,2768,3752,2692,3771,2614,3786,2536,3798,2458,3806,2379,3810,2325,3810xe" filled="true" fillcolor="#42424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Copywriting and brand voice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10" w:after="0"/>
        <w:ind w:left="560" w:right="473" w:hanging="298"/>
        <w:jc w:val="left"/>
        <w:rPr>
          <w:position w:val="-4"/>
          <w:sz w:val="31"/>
        </w:rPr>
      </w:pPr>
      <w:r>
        <w:rPr>
          <w:w w:val="105"/>
          <w:sz w:val="18"/>
        </w:rPr>
        <w:t>A/B creative testing and hook </w:t>
      </w:r>
      <w:r>
        <w:rPr>
          <w:spacing w:val="-2"/>
          <w:w w:val="105"/>
          <w:sz w:val="18"/>
        </w:rPr>
        <w:t>optimization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163" w:hanging="298"/>
        <w:jc w:val="left"/>
        <w:rPr>
          <w:position w:val="-4"/>
          <w:sz w:val="31"/>
        </w:rPr>
      </w:pPr>
      <w:r>
        <w:rPr>
          <w:w w:val="105"/>
          <w:sz w:val="18"/>
        </w:rPr>
        <w:t>Budget management and vendor </w:t>
      </w:r>
      <w:r>
        <w:rPr>
          <w:spacing w:val="-2"/>
          <w:w w:val="105"/>
          <w:sz w:val="18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4" w:lineRule="auto" w:before="78" w:after="0"/>
        <w:ind w:left="560" w:right="412" w:hanging="298"/>
        <w:jc w:val="left"/>
        <w:rPr>
          <w:position w:val="-2"/>
          <w:sz w:val="31"/>
        </w:rPr>
      </w:pPr>
      <w:r>
        <w:rPr>
          <w:w w:val="105"/>
          <w:sz w:val="18"/>
        </w:rPr>
        <w:t>Adobe Premiere, CapCut, and </w:t>
      </w:r>
      <w:r>
        <w:rPr>
          <w:spacing w:val="-2"/>
          <w:w w:val="105"/>
          <w:sz w:val="18"/>
        </w:rPr>
        <w:t>Canva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3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Cross-functional collaboration with CX, brand, and ecommerce teams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  <w:tab w:pos="746" w:val="left" w:leader="none"/>
        </w:tabs>
        <w:spacing w:line="189" w:lineRule="auto" w:before="140" w:after="0"/>
        <w:ind w:left="746" w:right="57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Posted across 4 restaurant accounts and coordinated photography for new menu launches each season.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  <w:tab w:pos="746" w:val="left" w:leader="none"/>
        </w:tabs>
        <w:spacing w:line="204" w:lineRule="auto" w:before="79" w:after="0"/>
        <w:ind w:left="746" w:right="275" w:hanging="298"/>
        <w:jc w:val="left"/>
        <w:rPr>
          <w:position w:val="-2"/>
          <w:sz w:val="31"/>
        </w:rPr>
      </w:pPr>
      <w:r>
        <w:rPr>
          <w:w w:val="105"/>
          <w:sz w:val="18"/>
        </w:rPr>
        <w:t>Helped plan a Valentine's Day campaign that booked out two locations 11 days in advance.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  <w:tab w:pos="746" w:val="left" w:leader="none"/>
        </w:tabs>
        <w:spacing w:line="189" w:lineRule="auto" w:before="92" w:after="0"/>
        <w:ind w:left="746" w:right="469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531841</wp:posOffset>
                </wp:positionV>
                <wp:extent cx="4711065" cy="27622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4711065" cy="276225"/>
                          <a:chExt cx="4711065" cy="2762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7110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76225">
                                <a:moveTo>
                                  <a:pt x="4710683" y="276224"/>
                                </a:moveTo>
                                <a:lnTo>
                                  <a:pt x="138112" y="276224"/>
                                </a:lnTo>
                                <a:lnTo>
                                  <a:pt x="131327" y="276058"/>
                                </a:lnTo>
                                <a:lnTo>
                                  <a:pt x="91590" y="268154"/>
                                </a:lnTo>
                                <a:lnTo>
                                  <a:pt x="55831" y="249040"/>
                                </a:lnTo>
                                <a:lnTo>
                                  <a:pt x="27183" y="220392"/>
                                </a:lnTo>
                                <a:lnTo>
                                  <a:pt x="8069" y="184632"/>
                                </a:lnTo>
                                <a:lnTo>
                                  <a:pt x="165" y="144897"/>
                                </a:lnTo>
                                <a:lnTo>
                                  <a:pt x="0" y="138112"/>
                                </a:lnTo>
                                <a:lnTo>
                                  <a:pt x="165" y="131327"/>
                                </a:lnTo>
                                <a:lnTo>
                                  <a:pt x="8069" y="91590"/>
                                </a:lnTo>
                                <a:lnTo>
                                  <a:pt x="27183" y="55830"/>
                                </a:lnTo>
                                <a:lnTo>
                                  <a:pt x="55831" y="27183"/>
                                </a:lnTo>
                                <a:lnTo>
                                  <a:pt x="91590" y="8069"/>
                                </a:lnTo>
                                <a:lnTo>
                                  <a:pt x="131327" y="166"/>
                                </a:lnTo>
                                <a:lnTo>
                                  <a:pt x="13811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7110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41.877251pt;width:370.95pt;height:21.75pt;mso-position-horizontal-relative:page;mso-position-vertical-relative:paragraph;z-index:15730176" id="docshapegroup15" coordorigin="4500,838" coordsize="7419,435">
                <v:shape style="position:absolute;left:4500;top:837;width:7419;height:435" id="docshape16" coordorigin="4500,838" coordsize="7419,435" path="m11918,1273l4717,1273,4707,1272,4644,1260,4588,1230,4543,1185,4513,1128,4500,1066,4500,1055,4500,1044,4513,982,4543,925,4588,880,4644,850,4707,838,4717,838,11918,838,11918,1273xe" filled="true" fillcolor="#424242" stroked="false">
                  <v:path arrowok="t"/>
                  <v:fill type="solid"/>
                </v:shape>
                <v:shape style="position:absolute;left:4500;top:837;width:7419;height:435" type="#_x0000_t202" id="docshape17" filled="false" stroked="false">
                  <v:textbox inset="0,0,0,0">
                    <w:txbxContent>
                      <w:p>
                        <w:pPr>
                          <w:spacing w:before="101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Tracked weekly engagement reports and shared learnings with the chef and ownership team.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262"/>
      </w:pPr>
      <w:r>
        <w:rPr>
          <w:w w:val="105"/>
        </w:rPr>
        <w:t>B.A.</w:t>
      </w:r>
      <w:r>
        <w:rPr>
          <w:spacing w:val="13"/>
          <w:w w:val="105"/>
        </w:rPr>
        <w:t> </w:t>
      </w:r>
      <w:r>
        <w:rPr>
          <w:w w:val="105"/>
        </w:rPr>
        <w:t>Communications,</w:t>
      </w:r>
      <w:r>
        <w:rPr>
          <w:spacing w:val="13"/>
          <w:w w:val="105"/>
        </w:rPr>
        <w:t> </w:t>
      </w:r>
      <w:r>
        <w:rPr>
          <w:w w:val="105"/>
        </w:rPr>
        <w:t>University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Oregon,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21"/>
      </w:pPr>
    </w:p>
    <w:p>
      <w:pPr>
        <w:pStyle w:val="BodyText"/>
        <w:spacing w:line="504" w:lineRule="auto"/>
        <w:ind w:left="262" w:right="1822"/>
      </w:pPr>
      <w:r>
        <w:rPr>
          <w:w w:val="105"/>
        </w:rPr>
        <w:t>Meta Blueprint Certified Media Buying Professional, 2022 TikTok Marketing Science Certification, 2023</w:t>
      </w:r>
    </w:p>
    <w:sectPr>
      <w:type w:val="continuous"/>
      <w:pgSz w:w="11920" w:h="16860"/>
      <w:pgMar w:top="0" w:bottom="0" w:left="425" w:right="0"/>
      <w:cols w:num="2" w:equalWidth="0">
        <w:col w:w="3585" w:space="488"/>
        <w:col w:w="74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0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7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560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2026-07-14T17:31:30Z</dcterms:created>
  <dcterms:modified xsi:type="dcterms:W3CDTF">2026-07-14T17:31:30Z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2026-07-14T00:00:00Z</vt:filetime>
  </property>
  <property fmtid="{D5CDD505-2E9C-101B-9397-08002B2CF9AE}" pid="5" name="Producer">
    <vt:lpwstr>Skia/PDF m121</vt:lpwstr>
  </property>
</Properties>
</file>