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97"/>
        <w:rPr>
          <w:rFonts w:ascii="Times New Roman"/>
          <w:sz w:val="74"/>
        </w:rPr>
      </w:pPr>
    </w:p>
    <w:p>
      <w:pPr>
        <w:pStyle w:val="Heading1"/>
      </w:pPr>
      <w:r>
        <w:rPr>
          <w:color w:val="134E5C"/>
          <w:spacing w:val="-2"/>
        </w:rPr>
        <w:t>MARISOL</w:t>
      </w:r>
    </w:p>
    <w:p>
      <w:pPr>
        <w:spacing w:before="49"/>
        <w:ind w:left="6280" w:right="0" w:firstLine="0"/>
        <w:jc w:val="left"/>
        <w:rPr>
          <w:sz w:val="74"/>
        </w:rPr>
      </w:pPr>
      <w:r>
        <w:rPr>
          <w:color w:val="134E5C"/>
          <w:spacing w:val="-2"/>
          <w:sz w:val="74"/>
        </w:rPr>
        <w:t>AGUILAR</w:t>
      </w:r>
    </w:p>
    <w:p>
      <w:pPr>
        <w:spacing w:before="72"/>
        <w:ind w:left="0" w:right="3372" w:firstLine="0"/>
        <w:jc w:val="right"/>
        <w:rPr>
          <w:sz w:val="22"/>
        </w:rPr>
      </w:pPr>
      <w:r>
        <w:rPr>
          <w:spacing w:val="-2"/>
          <w:sz w:val="22"/>
        </w:rPr>
        <w:t>Tutor</w:t>
      </w:r>
    </w:p>
    <w:p>
      <w:pPr>
        <w:pStyle w:val="BodyText"/>
        <w:spacing w:line="261" w:lineRule="auto" w:before="235"/>
        <w:ind w:left="4534" w:right="613"/>
        <w:jc w:val="center"/>
      </w:pPr>
      <w:r>
        <w:rPr>
          <w:w w:val="105"/>
        </w:rPr>
        <w:t>Math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SAT</w:t>
      </w:r>
      <w:r>
        <w:rPr>
          <w:spacing w:val="-13"/>
          <w:w w:val="105"/>
        </w:rPr>
        <w:t> </w:t>
      </w:r>
      <w:r>
        <w:rPr>
          <w:w w:val="105"/>
        </w:rPr>
        <w:t>tutor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six</w:t>
      </w:r>
      <w:r>
        <w:rPr>
          <w:spacing w:val="-13"/>
          <w:w w:val="105"/>
        </w:rPr>
        <w:t> </w:t>
      </w:r>
      <w:r>
        <w:rPr>
          <w:w w:val="105"/>
        </w:rPr>
        <w:t>years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one-on-one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small-group</w:t>
      </w:r>
      <w:r>
        <w:rPr>
          <w:spacing w:val="-13"/>
          <w:w w:val="105"/>
        </w:rPr>
        <w:t> </w:t>
      </w:r>
      <w:r>
        <w:rPr>
          <w:w w:val="105"/>
        </w:rPr>
        <w:t>instruction across</w:t>
      </w:r>
      <w:r>
        <w:rPr>
          <w:spacing w:val="-1"/>
          <w:w w:val="105"/>
        </w:rPr>
        <w:t> </w:t>
      </w:r>
      <w:r>
        <w:rPr>
          <w:w w:val="105"/>
        </w:rPr>
        <w:t>grades</w:t>
      </w:r>
      <w:r>
        <w:rPr>
          <w:spacing w:val="-1"/>
          <w:w w:val="105"/>
        </w:rPr>
        <w:t> </w:t>
      </w:r>
      <w:r>
        <w:rPr>
          <w:w w:val="105"/>
        </w:rPr>
        <w:t>6-12.</w:t>
      </w:r>
      <w:r>
        <w:rPr>
          <w:spacing w:val="-4"/>
          <w:w w:val="105"/>
        </w:rPr>
        <w:t> </w:t>
      </w:r>
      <w:r>
        <w:rPr>
          <w:w w:val="105"/>
        </w:rPr>
        <w:t>Track</w:t>
      </w:r>
      <w:r>
        <w:rPr>
          <w:spacing w:val="-1"/>
          <w:w w:val="105"/>
        </w:rPr>
        <w:t> </w:t>
      </w:r>
      <w:r>
        <w:rPr>
          <w:w w:val="105"/>
        </w:rPr>
        <w:t>record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raising</w:t>
      </w:r>
      <w:r>
        <w:rPr>
          <w:spacing w:val="-1"/>
          <w:w w:val="105"/>
        </w:rPr>
        <w:t> </w:t>
      </w:r>
      <w:r>
        <w:rPr>
          <w:w w:val="105"/>
        </w:rPr>
        <w:t>student</w:t>
      </w:r>
      <w:r>
        <w:rPr>
          <w:spacing w:val="-1"/>
          <w:w w:val="105"/>
        </w:rPr>
        <w:t> </w:t>
      </w:r>
      <w:r>
        <w:rPr>
          <w:w w:val="105"/>
        </w:rPr>
        <w:t>scores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conﬁdence through targeted diagnostics, weekly practice plans, and steady parent communication. Comfortable with both in-person sessions and Zoom whiteboard tools.</w:t>
      </w:r>
    </w:p>
    <w:p>
      <w:pPr>
        <w:pStyle w:val="Heading2"/>
        <w:spacing w:before="19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2952749</wp:posOffset>
                </wp:positionH>
                <wp:positionV relativeFrom="paragraph">
                  <wp:posOffset>324220</wp:posOffset>
                </wp:positionV>
                <wp:extent cx="4615815" cy="28575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615815" cy="285750"/>
                        </a:xfrm>
                        <a:prstGeom prst="rect">
                          <a:avLst/>
                        </a:prstGeom>
                        <a:solidFill>
                          <a:srgbClr val="134E5C"/>
                        </a:solidFill>
                      </wps:spPr>
                      <wps:txbx>
                        <w:txbxContent>
                          <w:p>
                            <w:pPr>
                              <w:spacing w:before="60"/>
                              <w:ind w:left="242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32.499969pt;margin-top:25.5292pt;width:363.45pt;height:22.5pt;mso-position-horizontal-relative:page;mso-position-vertical-relative:paragraph;z-index:15731200" type="#_x0000_t202" id="docshape1" filled="true" fillcolor="#134e5c" stroked="false">
                <v:textbox inset="0,0,0,0">
                  <w:txbxContent>
                    <w:p>
                      <w:pPr>
                        <w:spacing w:before="60"/>
                        <w:ind w:left="242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spacing w:val="-2"/>
                          <w:sz w:val="24"/>
                        </w:rPr>
                        <w:t>PROFESSIONAL</w:t>
                      </w:r>
                      <w:r>
                        <w:rPr>
                          <w:color w:val="FFFFFF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EXPERIENCE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FFFFFF"/>
          <w:spacing w:val="-2"/>
        </w:rPr>
        <w:t>CONTACT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4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BodyText"/>
        <w:spacing w:before="74"/>
        <w:ind w:left="1050"/>
      </w:pPr>
      <w:r>
        <w:rPr>
          <w:color w:val="FFFFFF"/>
        </w:rPr>
        <w:t>(401)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0142</w:t>
      </w:r>
    </w:p>
    <w:p>
      <w:pPr>
        <w:pStyle w:val="BodyText"/>
        <w:spacing w:before="126"/>
      </w:pPr>
    </w:p>
    <w:p>
      <w:pPr>
        <w:pStyle w:val="BodyText"/>
        <w:spacing w:before="1"/>
        <w:ind w:left="1050"/>
      </w:pPr>
      <w:hyperlink r:id="rId5">
        <w:r>
          <w:rPr>
            <w:color w:val="FFFFFF"/>
            <w:spacing w:val="-2"/>
            <w:w w:val="105"/>
          </w:rPr>
          <w:t>m.aguilar@example.com</w:t>
        </w:r>
      </w:hyperlink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5"/>
      </w:pPr>
    </w:p>
    <w:p>
      <w:pPr>
        <w:pStyle w:val="BodyText"/>
        <w:spacing w:line="261" w:lineRule="auto" w:before="1"/>
        <w:ind w:left="1050" w:right="3667"/>
      </w:pPr>
      <w:r>
        <w:rPr>
          <w:w w:val="105"/>
        </w:rPr>
        <w:t>Lead Math Tutor | 2021 - Present </w:t>
      </w:r>
      <w:r>
        <w:rPr>
          <w:spacing w:val="-2"/>
          <w:w w:val="105"/>
        </w:rPr>
        <w:t>Bayside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Learning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Studio,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Providence,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RI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141" w:right="0"/>
          <w:cols w:num="2" w:equalWidth="0">
            <w:col w:w="3149" w:space="571"/>
            <w:col w:w="8059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BodyText"/>
        <w:spacing w:before="105"/>
        <w:ind w:left="1050"/>
      </w:pPr>
      <w:r>
        <w:rPr>
          <w:color w:val="FFFFFF"/>
        </w:rPr>
        <w:t>Providence,</w:t>
      </w:r>
      <w:r>
        <w:rPr>
          <w:color w:val="FFFFFF"/>
          <w:spacing w:val="12"/>
        </w:rPr>
        <w:t> </w:t>
      </w:r>
      <w:r>
        <w:rPr>
          <w:color w:val="FFFFFF"/>
        </w:rPr>
        <w:t>RI</w:t>
      </w:r>
      <w:r>
        <w:rPr>
          <w:color w:val="FFFFFF"/>
          <w:spacing w:val="12"/>
        </w:rPr>
        <w:t> </w:t>
      </w:r>
      <w:r>
        <w:rPr>
          <w:color w:val="FFFFFF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87"/>
      </w:pPr>
    </w:p>
    <w:p>
      <w:pPr>
        <w:pStyle w:val="Heading2"/>
      </w:pPr>
      <w:r>
        <w:rPr>
          <w:color w:val="FFFFFF"/>
          <w:spacing w:val="-2"/>
        </w:rPr>
        <w:t>EDUCATION</w:t>
      </w:r>
    </w:p>
    <w:p>
      <w:pPr>
        <w:pStyle w:val="BodyText"/>
        <w:spacing w:before="29"/>
        <w:rPr>
          <w:sz w:val="24"/>
        </w:rPr>
      </w:pPr>
    </w:p>
    <w:p>
      <w:pPr>
        <w:pStyle w:val="BodyText"/>
        <w:spacing w:line="261" w:lineRule="auto"/>
        <w:ind w:left="882"/>
      </w:pPr>
      <w:r>
        <w:rPr>
          <w:color w:val="FFFFFF"/>
          <w:spacing w:val="-2"/>
          <w:w w:val="105"/>
        </w:rPr>
        <w:t>B.S.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in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Mathematics,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University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of </w:t>
      </w:r>
      <w:r>
        <w:rPr>
          <w:color w:val="FFFFFF"/>
          <w:w w:val="105"/>
        </w:rPr>
        <w:t>Rhode Island, 2018</w:t>
      </w:r>
    </w:p>
    <w:p>
      <w:pPr>
        <w:pStyle w:val="BodyText"/>
        <w:spacing w:line="261" w:lineRule="auto" w:before="75"/>
        <w:ind w:left="139"/>
      </w:pPr>
      <w:r>
        <w:rPr/>
        <w:br w:type="column"/>
      </w:r>
      <w:r>
        <w:rPr>
          <w:w w:val="105"/>
        </w:rPr>
        <w:t>Manage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roster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24</w:t>
      </w:r>
      <w:r>
        <w:rPr>
          <w:spacing w:val="-13"/>
          <w:w w:val="105"/>
        </w:rPr>
        <w:t> </w:t>
      </w:r>
      <w:r>
        <w:rPr>
          <w:w w:val="105"/>
        </w:rPr>
        <w:t>students</w:t>
      </w:r>
      <w:r>
        <w:rPr>
          <w:spacing w:val="-13"/>
          <w:w w:val="105"/>
        </w:rPr>
        <w:t> </w:t>
      </w:r>
      <w:r>
        <w:rPr>
          <w:w w:val="105"/>
        </w:rPr>
        <w:t>per</w:t>
      </w:r>
      <w:r>
        <w:rPr>
          <w:spacing w:val="-13"/>
          <w:w w:val="105"/>
        </w:rPr>
        <w:t> </w:t>
      </w:r>
      <w:r>
        <w:rPr>
          <w:w w:val="105"/>
        </w:rPr>
        <w:t>term</w:t>
      </w:r>
      <w:r>
        <w:rPr>
          <w:spacing w:val="-14"/>
          <w:w w:val="105"/>
        </w:rPr>
        <w:t> </w:t>
      </w:r>
      <w:r>
        <w:rPr>
          <w:w w:val="105"/>
        </w:rPr>
        <w:t>covering</w:t>
      </w:r>
      <w:r>
        <w:rPr>
          <w:spacing w:val="-13"/>
          <w:w w:val="105"/>
        </w:rPr>
        <w:t> </w:t>
      </w:r>
      <w:r>
        <w:rPr>
          <w:w w:val="105"/>
        </w:rPr>
        <w:t>pre-algebra</w:t>
      </w:r>
      <w:r>
        <w:rPr>
          <w:spacing w:val="-13"/>
          <w:w w:val="105"/>
        </w:rPr>
        <w:t> </w:t>
      </w:r>
      <w:r>
        <w:rPr>
          <w:w w:val="105"/>
        </w:rPr>
        <w:t>through</w:t>
      </w:r>
      <w:r>
        <w:rPr>
          <w:spacing w:val="-13"/>
          <w:w w:val="105"/>
        </w:rPr>
        <w:t> </w:t>
      </w:r>
      <w:r>
        <w:rPr>
          <w:w w:val="105"/>
        </w:rPr>
        <w:t>AP Calculus, with 92% returning for a second semester</w:t>
      </w:r>
    </w:p>
    <w:p>
      <w:pPr>
        <w:pStyle w:val="BodyText"/>
        <w:spacing w:line="261" w:lineRule="auto" w:before="89"/>
        <w:ind w:left="139" w:right="57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3295649</wp:posOffset>
                </wp:positionH>
                <wp:positionV relativeFrom="paragraph">
                  <wp:posOffset>-236389</wp:posOffset>
                </wp:positionV>
                <wp:extent cx="47625" cy="4762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1" y="47624"/>
                              </a:lnTo>
                              <a:lnTo>
                                <a:pt x="17452" y="47025"/>
                              </a:lnTo>
                              <a:lnTo>
                                <a:pt x="0" y="27163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1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3"/>
                              </a:lnTo>
                              <a:lnTo>
                                <a:pt x="30172" y="47025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499969pt;margin-top:-18.613352pt;width:3.75pt;height:3.75pt;mso-position-horizontal-relative:page;mso-position-vertical-relative:paragraph;z-index:15729152" id="docshape2" coordorigin="5190,-372" coordsize="75,75" path="m5233,-297l5222,-297,5217,-298,5190,-329,5190,-334,5190,-340,5222,-372,5233,-372,5265,-340,5265,-329,5238,-298,5233,-297xe" filled="true" fillcolor="#000000" stroked="false">
                <v:path arrowok="t"/>
                <v:fill opacity="49086f"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3295649</wp:posOffset>
                </wp:positionH>
                <wp:positionV relativeFrom="paragraph">
                  <wp:posOffset>106510</wp:posOffset>
                </wp:positionV>
                <wp:extent cx="47625" cy="4762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1" y="47624"/>
                              </a:lnTo>
                              <a:lnTo>
                                <a:pt x="17452" y="47026"/>
                              </a:lnTo>
                              <a:lnTo>
                                <a:pt x="0" y="27163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1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3"/>
                              </a:lnTo>
                              <a:lnTo>
                                <a:pt x="30172" y="47026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499969pt;margin-top:8.386646pt;width:3.75pt;height:3.75pt;mso-position-horizontal-relative:page;mso-position-vertical-relative:paragraph;z-index:15729664" id="docshape3" coordorigin="5190,168" coordsize="75,75" path="m5233,243l5222,243,5217,242,5190,211,5190,206,5190,200,5222,168,5233,168,5265,200,5265,211,5238,242,5233,243xe" filled="true" fillcolor="#000000" stroked="false">
                <v:path arrowok="t"/>
                <v:fill opacity="49086f" type="solid"/>
                <w10:wrap type="none"/>
              </v:shape>
            </w:pict>
          </mc:Fallback>
        </mc:AlternateContent>
      </w:r>
      <w:r>
        <w:rPr>
          <w:w w:val="105"/>
        </w:rPr>
        <w:t>Raised</w:t>
      </w:r>
      <w:r>
        <w:rPr>
          <w:spacing w:val="-14"/>
          <w:w w:val="105"/>
        </w:rPr>
        <w:t> </w:t>
      </w:r>
      <w:r>
        <w:rPr>
          <w:w w:val="105"/>
        </w:rPr>
        <w:t>average</w:t>
      </w:r>
      <w:r>
        <w:rPr>
          <w:spacing w:val="-13"/>
          <w:w w:val="105"/>
        </w:rPr>
        <w:t> </w:t>
      </w:r>
      <w:r>
        <w:rPr>
          <w:w w:val="105"/>
        </w:rPr>
        <w:t>student</w:t>
      </w:r>
      <w:r>
        <w:rPr>
          <w:spacing w:val="-13"/>
          <w:w w:val="105"/>
        </w:rPr>
        <w:t> </w:t>
      </w:r>
      <w:r>
        <w:rPr>
          <w:w w:val="105"/>
        </w:rPr>
        <w:t>SAT</w:t>
      </w:r>
      <w:r>
        <w:rPr>
          <w:spacing w:val="-13"/>
          <w:w w:val="105"/>
        </w:rPr>
        <w:t> </w:t>
      </w:r>
      <w:r>
        <w:rPr>
          <w:w w:val="105"/>
        </w:rPr>
        <w:t>Math</w:t>
      </w:r>
      <w:r>
        <w:rPr>
          <w:spacing w:val="-13"/>
          <w:w w:val="105"/>
        </w:rPr>
        <w:t> </w:t>
      </w:r>
      <w:r>
        <w:rPr>
          <w:w w:val="105"/>
        </w:rPr>
        <w:t>score</w:t>
      </w:r>
      <w:r>
        <w:rPr>
          <w:spacing w:val="-13"/>
          <w:w w:val="105"/>
        </w:rPr>
        <w:t> </w:t>
      </w:r>
      <w:r>
        <w:rPr>
          <w:w w:val="105"/>
        </w:rPr>
        <w:t>by</w:t>
      </w:r>
      <w:r>
        <w:rPr>
          <w:spacing w:val="-13"/>
          <w:w w:val="105"/>
        </w:rPr>
        <w:t> </w:t>
      </w:r>
      <w:r>
        <w:rPr>
          <w:w w:val="105"/>
        </w:rPr>
        <w:t>118</w:t>
      </w:r>
      <w:r>
        <w:rPr>
          <w:spacing w:val="-14"/>
          <w:w w:val="105"/>
        </w:rPr>
        <w:t> </w:t>
      </w:r>
      <w:r>
        <w:rPr>
          <w:w w:val="105"/>
        </w:rPr>
        <w:t>points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2023 cohort using a 10-week diagnostic-driven curriculum</w:t>
      </w:r>
    </w:p>
    <w:p>
      <w:pPr>
        <w:pStyle w:val="BodyText"/>
        <w:spacing w:line="261" w:lineRule="auto" w:before="103"/>
        <w:ind w:left="13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3295649</wp:posOffset>
                </wp:positionH>
                <wp:positionV relativeFrom="paragraph">
                  <wp:posOffset>115894</wp:posOffset>
                </wp:positionV>
                <wp:extent cx="47625" cy="381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7625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38100">
                              <a:moveTo>
                                <a:pt x="31101" y="38099"/>
                              </a:moveTo>
                              <a:lnTo>
                                <a:pt x="16523" y="38099"/>
                              </a:lnTo>
                              <a:lnTo>
                                <a:pt x="14093" y="37615"/>
                              </a:lnTo>
                              <a:lnTo>
                                <a:pt x="0" y="21576"/>
                              </a:lnTo>
                              <a:lnTo>
                                <a:pt x="0" y="19049"/>
                              </a:lnTo>
                              <a:lnTo>
                                <a:pt x="0" y="16523"/>
                              </a:lnTo>
                              <a:lnTo>
                                <a:pt x="16523" y="0"/>
                              </a:lnTo>
                              <a:lnTo>
                                <a:pt x="31101" y="0"/>
                              </a:lnTo>
                              <a:lnTo>
                                <a:pt x="47624" y="16523"/>
                              </a:lnTo>
                              <a:lnTo>
                                <a:pt x="47624" y="21576"/>
                              </a:lnTo>
                              <a:lnTo>
                                <a:pt x="33531" y="37616"/>
                              </a:lnTo>
                              <a:lnTo>
                                <a:pt x="31101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499969pt;margin-top:9.125561pt;width:3.75pt;height:3pt;mso-position-horizontal-relative:page;mso-position-vertical-relative:paragraph;z-index:15730176" id="docshape4" coordorigin="5190,183" coordsize="75,60" path="m5239,243l5216,243,5212,242,5190,216,5190,213,5190,209,5216,183,5239,183,5265,209,5265,216,5243,242,5239,243xe" filled="true" fillcolor="#000000" stroked="false">
                <v:path arrowok="t"/>
                <v:fill opacity="49086f" type="solid"/>
                <w10:wrap type="none"/>
              </v:shape>
            </w:pict>
          </mc:Fallback>
        </mc:AlternateContent>
      </w:r>
      <w:r>
        <w:rPr>
          <w:w w:val="105"/>
        </w:rPr>
        <w:t>Built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shared</w:t>
      </w:r>
      <w:r>
        <w:rPr>
          <w:spacing w:val="-13"/>
          <w:w w:val="105"/>
        </w:rPr>
        <w:t> </w:t>
      </w:r>
      <w:r>
        <w:rPr>
          <w:w w:val="105"/>
        </w:rPr>
        <w:t>library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practice</w:t>
      </w:r>
      <w:r>
        <w:rPr>
          <w:spacing w:val="-13"/>
          <w:w w:val="105"/>
        </w:rPr>
        <w:t> </w:t>
      </w:r>
      <w:r>
        <w:rPr>
          <w:w w:val="105"/>
        </w:rPr>
        <w:t>sets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recorded</w:t>
      </w:r>
      <w:r>
        <w:rPr>
          <w:spacing w:val="-13"/>
          <w:w w:val="105"/>
        </w:rPr>
        <w:t> </w:t>
      </w:r>
      <w:r>
        <w:rPr>
          <w:w w:val="105"/>
        </w:rPr>
        <w:t>mini-lessons</w:t>
      </w:r>
      <w:r>
        <w:rPr>
          <w:spacing w:val="-13"/>
          <w:w w:val="105"/>
        </w:rPr>
        <w:t> </w:t>
      </w:r>
      <w:r>
        <w:rPr>
          <w:w w:val="105"/>
        </w:rPr>
        <w:t>that</w:t>
      </w:r>
      <w:r>
        <w:rPr>
          <w:spacing w:val="-13"/>
          <w:w w:val="105"/>
        </w:rPr>
        <w:t> </w:t>
      </w:r>
      <w:r>
        <w:rPr>
          <w:w w:val="105"/>
        </w:rPr>
        <w:t>other tutors now reuse</w:t>
      </w:r>
    </w:p>
    <w:p>
      <w:pPr>
        <w:pStyle w:val="BodyText"/>
        <w:spacing w:line="261" w:lineRule="auto" w:before="89"/>
        <w:ind w:left="13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3295649</wp:posOffset>
                </wp:positionH>
                <wp:positionV relativeFrom="paragraph">
                  <wp:posOffset>106863</wp:posOffset>
                </wp:positionV>
                <wp:extent cx="47625" cy="4762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1" y="47624"/>
                              </a:lnTo>
                              <a:lnTo>
                                <a:pt x="17452" y="47026"/>
                              </a:lnTo>
                              <a:lnTo>
                                <a:pt x="0" y="27163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1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3"/>
                              </a:lnTo>
                              <a:lnTo>
                                <a:pt x="30172" y="47026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499969pt;margin-top:8.414474pt;width:3.75pt;height:3.75pt;mso-position-horizontal-relative:page;mso-position-vertical-relative:paragraph;z-index:15730688" id="docshape5" coordorigin="5190,168" coordsize="75,75" path="m5233,243l5222,243,5217,242,5190,211,5190,206,5190,201,5222,168,5233,168,5265,201,5265,211,5238,242,5233,243xe" filled="true" fillcolor="#000000" stroked="false">
                <v:path arrowok="t"/>
                <v:fill opacity="49086f" type="solid"/>
                <w10:wrap type="none"/>
              </v:shape>
            </w:pict>
          </mc:Fallback>
        </mc:AlternateContent>
      </w:r>
      <w:r>
        <w:rPr>
          <w:w w:val="105"/>
        </w:rPr>
        <w:t>Run</w:t>
      </w:r>
      <w:r>
        <w:rPr>
          <w:spacing w:val="-12"/>
          <w:w w:val="105"/>
        </w:rPr>
        <w:t> </w:t>
      </w:r>
      <w:r>
        <w:rPr>
          <w:w w:val="105"/>
        </w:rPr>
        <w:t>weekly</w:t>
      </w:r>
      <w:r>
        <w:rPr>
          <w:spacing w:val="-12"/>
          <w:w w:val="105"/>
        </w:rPr>
        <w:t> </w:t>
      </w:r>
      <w:r>
        <w:rPr>
          <w:w w:val="105"/>
        </w:rPr>
        <w:t>parent</w:t>
      </w:r>
      <w:r>
        <w:rPr>
          <w:spacing w:val="-12"/>
          <w:w w:val="105"/>
        </w:rPr>
        <w:t> </w:t>
      </w:r>
      <w:r>
        <w:rPr>
          <w:w w:val="105"/>
        </w:rPr>
        <w:t>check-ins</w:t>
      </w:r>
      <w:r>
        <w:rPr>
          <w:spacing w:val="-12"/>
          <w:w w:val="105"/>
        </w:rPr>
        <w:t> </w:t>
      </w:r>
      <w:r>
        <w:rPr>
          <w:w w:val="105"/>
        </w:rPr>
        <w:t>by</w:t>
      </w:r>
      <w:r>
        <w:rPr>
          <w:spacing w:val="-12"/>
          <w:w w:val="105"/>
        </w:rPr>
        <w:t> </w:t>
      </w:r>
      <w:r>
        <w:rPr>
          <w:w w:val="105"/>
        </w:rPr>
        <w:t>text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email</w:t>
      </w:r>
      <w:r>
        <w:rPr>
          <w:spacing w:val="-12"/>
          <w:w w:val="105"/>
        </w:rPr>
        <w:t> </w:t>
      </w:r>
      <w:r>
        <w:rPr>
          <w:w w:val="105"/>
        </w:rPr>
        <w:t>so</w:t>
      </w:r>
      <w:r>
        <w:rPr>
          <w:spacing w:val="-12"/>
          <w:w w:val="105"/>
        </w:rPr>
        <w:t> </w:t>
      </w:r>
      <w:r>
        <w:rPr>
          <w:w w:val="105"/>
        </w:rPr>
        <w:t>families</w:t>
      </w:r>
      <w:r>
        <w:rPr>
          <w:spacing w:val="-12"/>
          <w:w w:val="105"/>
        </w:rPr>
        <w:t> </w:t>
      </w:r>
      <w:r>
        <w:rPr>
          <w:w w:val="105"/>
        </w:rPr>
        <w:t>see</w:t>
      </w:r>
      <w:r>
        <w:rPr>
          <w:spacing w:val="-12"/>
          <w:w w:val="105"/>
        </w:rPr>
        <w:t> </w:t>
      </w:r>
      <w:r>
        <w:rPr>
          <w:w w:val="105"/>
        </w:rPr>
        <w:t>what</w:t>
      </w:r>
      <w:r>
        <w:rPr>
          <w:spacing w:val="-12"/>
          <w:w w:val="105"/>
        </w:rPr>
        <w:t> </w:t>
      </w:r>
      <w:r>
        <w:rPr>
          <w:w w:val="105"/>
        </w:rPr>
        <w:t>was covered and what to practice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141" w:right="0"/>
          <w:cols w:num="2" w:equalWidth="0">
            <w:col w:w="3702" w:space="1506"/>
            <w:col w:w="6571"/>
          </w:cols>
        </w:sectPr>
      </w:pPr>
    </w:p>
    <w:p>
      <w:pPr>
        <w:pStyle w:val="BodyText"/>
        <w:spacing w:before="4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BodyText"/>
        <w:spacing w:before="12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3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00350" cy="107061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800350" cy="10706100"/>
                          <a:chExt cx="2800350" cy="10706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003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10706100">
                                <a:moveTo>
                                  <a:pt x="28003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800349" y="0"/>
                                </a:lnTo>
                                <a:lnTo>
                                  <a:pt x="28003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23874" y="571499"/>
                            <a:ext cx="1752600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 h="2028825">
                                <a:moveTo>
                                  <a:pt x="1752599" y="2028824"/>
                                </a:moveTo>
                                <a:lnTo>
                                  <a:pt x="0" y="2028824"/>
                                </a:lnTo>
                                <a:lnTo>
                                  <a:pt x="0" y="0"/>
                                </a:lnTo>
                                <a:lnTo>
                                  <a:pt x="1752599" y="0"/>
                                </a:lnTo>
                                <a:lnTo>
                                  <a:pt x="1752599" y="2028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42924" y="590549"/>
                            <a:ext cx="1714500" cy="1990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1990725">
                                <a:moveTo>
                                  <a:pt x="0" y="0"/>
                                </a:moveTo>
                                <a:lnTo>
                                  <a:pt x="1714499" y="0"/>
                                </a:lnTo>
                                <a:lnTo>
                                  <a:pt x="1714499" y="1990724"/>
                                </a:lnTo>
                                <a:lnTo>
                                  <a:pt x="0" y="19907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5" y="609600"/>
                            <a:ext cx="16763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2" y="34194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455" y="37623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844" y="410527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57187" y="5000624"/>
                            <a:ext cx="47625" cy="3705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705225">
                                <a:moveTo>
                                  <a:pt x="47625" y="3683647"/>
                                </a:moveTo>
                                <a:lnTo>
                                  <a:pt x="31102" y="3667125"/>
                                </a:lnTo>
                                <a:lnTo>
                                  <a:pt x="16535" y="3667125"/>
                                </a:lnTo>
                                <a:lnTo>
                                  <a:pt x="0" y="3683647"/>
                                </a:lnTo>
                                <a:lnTo>
                                  <a:pt x="0" y="3686175"/>
                                </a:lnTo>
                                <a:lnTo>
                                  <a:pt x="0" y="3688702"/>
                                </a:lnTo>
                                <a:lnTo>
                                  <a:pt x="16535" y="3705225"/>
                                </a:lnTo>
                                <a:lnTo>
                                  <a:pt x="31102" y="3705225"/>
                                </a:lnTo>
                                <a:lnTo>
                                  <a:pt x="47625" y="3688702"/>
                                </a:lnTo>
                                <a:lnTo>
                                  <a:pt x="47625" y="3683647"/>
                                </a:lnTo>
                                <a:close/>
                              </a:path>
                              <a:path w="47625" h="3705225">
                                <a:moveTo>
                                  <a:pt x="47625" y="3335172"/>
                                </a:moveTo>
                                <a:lnTo>
                                  <a:pt x="27165" y="3314700"/>
                                </a:lnTo>
                                <a:lnTo>
                                  <a:pt x="20472" y="3314700"/>
                                </a:lnTo>
                                <a:lnTo>
                                  <a:pt x="0" y="3335172"/>
                                </a:lnTo>
                                <a:lnTo>
                                  <a:pt x="0" y="3338741"/>
                                </a:lnTo>
                                <a:lnTo>
                                  <a:pt x="0" y="3341865"/>
                                </a:lnTo>
                                <a:lnTo>
                                  <a:pt x="20472" y="3362325"/>
                                </a:lnTo>
                                <a:lnTo>
                                  <a:pt x="27165" y="3362325"/>
                                </a:lnTo>
                                <a:lnTo>
                                  <a:pt x="47625" y="3341865"/>
                                </a:lnTo>
                                <a:lnTo>
                                  <a:pt x="47625" y="3335172"/>
                                </a:lnTo>
                                <a:close/>
                              </a:path>
                              <a:path w="47625" h="3705225">
                                <a:moveTo>
                                  <a:pt x="47625" y="3135147"/>
                                </a:moveTo>
                                <a:lnTo>
                                  <a:pt x="27165" y="3114675"/>
                                </a:lnTo>
                                <a:lnTo>
                                  <a:pt x="20472" y="3114675"/>
                                </a:lnTo>
                                <a:lnTo>
                                  <a:pt x="0" y="3135147"/>
                                </a:lnTo>
                                <a:lnTo>
                                  <a:pt x="0" y="3138716"/>
                                </a:lnTo>
                                <a:lnTo>
                                  <a:pt x="0" y="3141840"/>
                                </a:lnTo>
                                <a:lnTo>
                                  <a:pt x="20472" y="3162300"/>
                                </a:lnTo>
                                <a:lnTo>
                                  <a:pt x="27165" y="3162300"/>
                                </a:lnTo>
                                <a:lnTo>
                                  <a:pt x="47625" y="3141840"/>
                                </a:lnTo>
                                <a:lnTo>
                                  <a:pt x="47625" y="3135147"/>
                                </a:lnTo>
                                <a:close/>
                              </a:path>
                              <a:path w="47625" h="3705225">
                                <a:moveTo>
                                  <a:pt x="47625" y="2935122"/>
                                </a:moveTo>
                                <a:lnTo>
                                  <a:pt x="27165" y="2914650"/>
                                </a:lnTo>
                                <a:lnTo>
                                  <a:pt x="20472" y="2914650"/>
                                </a:lnTo>
                                <a:lnTo>
                                  <a:pt x="0" y="2935122"/>
                                </a:lnTo>
                                <a:lnTo>
                                  <a:pt x="0" y="2938691"/>
                                </a:lnTo>
                                <a:lnTo>
                                  <a:pt x="0" y="2941815"/>
                                </a:lnTo>
                                <a:lnTo>
                                  <a:pt x="20472" y="2962275"/>
                                </a:lnTo>
                                <a:lnTo>
                                  <a:pt x="27165" y="2962275"/>
                                </a:lnTo>
                                <a:lnTo>
                                  <a:pt x="47625" y="2941815"/>
                                </a:lnTo>
                                <a:lnTo>
                                  <a:pt x="47625" y="2935122"/>
                                </a:lnTo>
                                <a:close/>
                              </a:path>
                              <a:path w="47625" h="3705225">
                                <a:moveTo>
                                  <a:pt x="47625" y="2592222"/>
                                </a:moveTo>
                                <a:lnTo>
                                  <a:pt x="27165" y="2571750"/>
                                </a:lnTo>
                                <a:lnTo>
                                  <a:pt x="20472" y="2571750"/>
                                </a:lnTo>
                                <a:lnTo>
                                  <a:pt x="0" y="2592222"/>
                                </a:lnTo>
                                <a:lnTo>
                                  <a:pt x="0" y="2595791"/>
                                </a:lnTo>
                                <a:lnTo>
                                  <a:pt x="0" y="2598915"/>
                                </a:lnTo>
                                <a:lnTo>
                                  <a:pt x="20472" y="2619375"/>
                                </a:lnTo>
                                <a:lnTo>
                                  <a:pt x="27165" y="2619375"/>
                                </a:lnTo>
                                <a:lnTo>
                                  <a:pt x="47625" y="2598915"/>
                                </a:lnTo>
                                <a:lnTo>
                                  <a:pt x="47625" y="2592222"/>
                                </a:lnTo>
                                <a:close/>
                              </a:path>
                              <a:path w="47625" h="3705225">
                                <a:moveTo>
                                  <a:pt x="47625" y="2249322"/>
                                </a:moveTo>
                                <a:lnTo>
                                  <a:pt x="27165" y="2228850"/>
                                </a:lnTo>
                                <a:lnTo>
                                  <a:pt x="20472" y="2228850"/>
                                </a:lnTo>
                                <a:lnTo>
                                  <a:pt x="0" y="2249322"/>
                                </a:lnTo>
                                <a:lnTo>
                                  <a:pt x="0" y="2252891"/>
                                </a:lnTo>
                                <a:lnTo>
                                  <a:pt x="0" y="2256015"/>
                                </a:lnTo>
                                <a:lnTo>
                                  <a:pt x="20472" y="2276475"/>
                                </a:lnTo>
                                <a:lnTo>
                                  <a:pt x="27165" y="2276475"/>
                                </a:lnTo>
                                <a:lnTo>
                                  <a:pt x="47625" y="2256015"/>
                                </a:lnTo>
                                <a:lnTo>
                                  <a:pt x="47625" y="2249322"/>
                                </a:lnTo>
                                <a:close/>
                              </a:path>
                              <a:path w="47625" h="3705225">
                                <a:moveTo>
                                  <a:pt x="47625" y="2039772"/>
                                </a:moveTo>
                                <a:lnTo>
                                  <a:pt x="27165" y="2019300"/>
                                </a:lnTo>
                                <a:lnTo>
                                  <a:pt x="20472" y="2019300"/>
                                </a:lnTo>
                                <a:lnTo>
                                  <a:pt x="0" y="2039772"/>
                                </a:lnTo>
                                <a:lnTo>
                                  <a:pt x="0" y="2043341"/>
                                </a:lnTo>
                                <a:lnTo>
                                  <a:pt x="0" y="2046465"/>
                                </a:lnTo>
                                <a:lnTo>
                                  <a:pt x="20472" y="2066925"/>
                                </a:lnTo>
                                <a:lnTo>
                                  <a:pt x="27165" y="2066925"/>
                                </a:lnTo>
                                <a:lnTo>
                                  <a:pt x="47625" y="2046465"/>
                                </a:lnTo>
                                <a:lnTo>
                                  <a:pt x="47625" y="2039772"/>
                                </a:lnTo>
                                <a:close/>
                              </a:path>
                              <a:path w="47625" h="3705225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37052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20.5pt;height:843pt;mso-position-horizontal-relative:page;mso-position-vertical-relative:page;z-index:-15793152" id="docshapegroup6" coordorigin="0,0" coordsize="4410,16860">
                <v:rect style="position:absolute;left:0;top:0;width:4410;height:16860" id="docshape7" filled="true" fillcolor="#134e5c" stroked="false">
                  <v:fill type="solid"/>
                </v:rect>
                <v:rect style="position:absolute;left:825;top:900;width:2760;height:3195" id="docshape8" filled="true" fillcolor="#be9000" stroked="false">
                  <v:fill type="solid"/>
                </v:rect>
                <v:rect style="position:absolute;left:855;top:930;width:2700;height:3135" id="docshape9" filled="false" stroked="true" strokeweight="3.0pt" strokecolor="#ffffff">
                  <v:stroke dashstyle="solid"/>
                </v:rect>
                <v:shape style="position:absolute;left:885;top:960;width:2640;height:3075" type="#_x0000_t75" id="docshape10" stroked="false">
                  <v:imagedata r:id="rId6" o:title=""/>
                </v:shape>
                <v:shape style="position:absolute;left:720;top:5385;width:317;height:317" type="#_x0000_t75" id="docshape11" stroked="false">
                  <v:imagedata r:id="rId7" o:title=""/>
                </v:shape>
                <v:shape style="position:absolute;left:740;top:5925;width:275;height:317" type="#_x0000_t75" id="docshape12" stroked="false">
                  <v:imagedata r:id="rId8" o:title=""/>
                </v:shape>
                <v:shape style="position:absolute;left:721;top:6465;width:315;height:317" type="#_x0000_t75" id="docshape13" stroked="false">
                  <v:imagedata r:id="rId9" o:title=""/>
                </v:shape>
                <v:shape style="position:absolute;left:719;top:7875;width:75;height:5835" id="docshape14" coordorigin="720,7875" coordsize="75,5835" path="m795,13676l794,13672,791,13665,789,13662,783,13656,780,13654,773,13651,769,13650,746,13650,742,13651,735,13654,732,13656,726,13662,724,13665,721,13672,720,13676,720,13680,720,13684,721,13688,724,13695,726,13698,732,13704,735,13706,742,13709,746,13710,769,13710,773,13709,780,13706,783,13704,789,13698,791,13695,794,13688,795,13684,795,13676xm795,13127l794,13122,790,13113,788,13109,781,13102,777,13100,768,13096,763,13095,752,13095,747,13096,738,13100,734,13102,727,13109,725,13113,721,13122,720,13127,720,13133,720,13138,721,13143,725,13152,727,13156,734,13163,738,13165,747,13169,752,13170,763,13170,768,13169,777,13165,781,13163,788,13156,790,13152,794,13143,795,13138,795,13127xm795,12812l794,12807,790,12798,788,12794,781,12787,777,12785,768,12781,763,12780,752,12780,747,12781,738,12785,734,12787,727,12794,725,12798,721,12807,720,12812,720,12818,720,12823,721,12828,725,12837,727,12841,734,12848,738,12850,747,12854,752,12855,763,12855,768,12854,777,12850,781,12848,788,12841,790,12837,794,12828,795,12823,795,12812xm795,12497l794,12492,790,12483,788,12479,781,12472,777,12470,768,12466,763,12465,752,12465,747,12466,738,12470,734,12472,727,12479,725,12483,721,12492,720,12497,720,12503,720,12508,721,12513,725,12522,727,12526,734,12533,738,12535,747,12539,752,12540,763,12540,768,12539,777,12535,781,12533,788,12526,790,12522,794,12513,795,12508,795,12497xm795,11957l794,11952,790,11943,788,11939,781,11932,777,11930,768,11926,763,11925,752,11925,747,11926,738,11930,734,11932,727,11939,725,11943,721,11952,720,11957,720,11963,720,11968,721,11973,725,11982,727,11986,734,11993,738,11995,747,11999,752,12000,763,12000,768,11999,777,11995,781,11993,788,11986,790,11982,794,11973,795,11968,795,11957xm795,11417l794,11412,790,11403,788,11399,781,11392,777,11390,768,11386,763,11385,752,11385,747,11386,738,11390,734,11392,727,11399,725,11403,721,11412,720,11417,720,11423,720,11428,721,11433,725,11442,727,11446,734,11453,738,11455,747,11459,752,11460,763,11460,768,11459,777,11455,781,11453,788,11446,790,11442,794,11433,795,11428,795,11417xm795,11087l794,11082,790,11073,788,11069,781,11062,777,11060,768,11056,763,11055,752,11055,747,11056,738,11060,734,11062,727,11069,725,11073,721,11082,720,11087,720,11093,720,11098,721,11103,725,11112,727,11116,734,11123,738,11125,747,11129,752,11130,763,11130,768,11129,777,11125,781,11123,788,11116,790,11112,794,11103,795,11098,795,11087xm795,9122l794,9117,790,9108,788,9104,781,9097,777,9095,768,9091,763,9090,752,9090,747,9091,738,9095,734,9097,727,9104,725,9108,721,9117,720,9122,720,9128,720,9133,721,9138,725,9147,727,9151,734,9158,738,9160,747,9164,752,9165,763,9165,768,9164,777,9160,781,9158,788,9151,790,9147,794,9138,795,9133,795,9122xm795,7907l794,7902,790,7893,788,7889,781,7882,777,7880,768,7876,763,7875,752,7875,747,7876,738,7880,734,7882,727,7889,725,7893,721,7902,720,7907,720,7913,720,7918,721,7923,725,7932,727,7936,734,7943,738,7945,747,7949,752,7950,763,7950,768,7949,777,7945,781,7943,788,7936,790,7932,794,7923,795,7918,795,790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261" w:lineRule="auto"/>
        <w:ind w:left="882"/>
      </w:pPr>
      <w:r>
        <w:rPr>
          <w:color w:val="FFFFFF"/>
          <w:w w:val="105"/>
        </w:rPr>
        <w:t>Certiﬁed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Tutor,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College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Reading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and </w:t>
      </w:r>
      <w:r>
        <w:rPr>
          <w:color w:val="FFFFFF"/>
          <w:spacing w:val="-2"/>
          <w:w w:val="105"/>
        </w:rPr>
        <w:t>Learning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Association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(CRLA),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Level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II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9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14"/>
        <w:rPr>
          <w:sz w:val="24"/>
        </w:rPr>
      </w:pPr>
    </w:p>
    <w:p>
      <w:pPr>
        <w:pStyle w:val="BodyText"/>
        <w:ind w:left="882"/>
      </w:pPr>
      <w:r>
        <w:rPr>
          <w:color w:val="FFFFFF"/>
        </w:rPr>
        <w:t>SAT</w:t>
      </w:r>
      <w:r>
        <w:rPr>
          <w:color w:val="FFFFFF"/>
          <w:spacing w:val="4"/>
        </w:rPr>
        <w:t> </w:t>
      </w:r>
      <w:r>
        <w:rPr>
          <w:color w:val="FFFFFF"/>
        </w:rPr>
        <w:t>Math,</w:t>
      </w:r>
      <w:r>
        <w:rPr>
          <w:color w:val="FFFFFF"/>
          <w:spacing w:val="-3"/>
        </w:rPr>
        <w:t> </w:t>
      </w:r>
      <w:r>
        <w:rPr>
          <w:color w:val="FFFFFF"/>
        </w:rPr>
        <w:t>ACT</w:t>
      </w:r>
      <w:r>
        <w:rPr>
          <w:color w:val="FFFFFF"/>
          <w:spacing w:val="4"/>
        </w:rPr>
        <w:t> </w:t>
      </w:r>
      <w:r>
        <w:rPr>
          <w:color w:val="FFFFFF"/>
        </w:rPr>
        <w:t>Math,</w:t>
      </w:r>
      <w:r>
        <w:rPr>
          <w:color w:val="FFFFFF"/>
          <w:spacing w:val="8"/>
        </w:rPr>
        <w:t> </w:t>
      </w:r>
      <w:r>
        <w:rPr>
          <w:color w:val="FFFFFF"/>
        </w:rPr>
        <w:t>ISEE</w:t>
      </w:r>
      <w:r>
        <w:rPr>
          <w:color w:val="FFFFFF"/>
          <w:spacing w:val="8"/>
        </w:rPr>
        <w:t> </w:t>
      </w:r>
      <w:r>
        <w:rPr>
          <w:color w:val="FFFFFF"/>
          <w:spacing w:val="-4"/>
        </w:rPr>
        <w:t>prep</w:t>
      </w:r>
    </w:p>
    <w:p>
      <w:pPr>
        <w:pStyle w:val="BodyText"/>
        <w:spacing w:line="261" w:lineRule="auto" w:before="123"/>
        <w:ind w:left="882" w:right="14"/>
      </w:pPr>
      <w:r>
        <w:rPr>
          <w:color w:val="FFFFFF"/>
          <w:spacing w:val="-2"/>
          <w:w w:val="105"/>
        </w:rPr>
        <w:t>Algebra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I/II,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Geometry,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Precalculus, </w:t>
      </w:r>
      <w:r>
        <w:rPr>
          <w:color w:val="FFFFFF"/>
          <w:w w:val="105"/>
        </w:rPr>
        <w:t>AP Calculus AB</w:t>
      </w:r>
    </w:p>
    <w:p>
      <w:pPr>
        <w:pStyle w:val="BodyText"/>
        <w:spacing w:line="261" w:lineRule="auto" w:before="89"/>
        <w:ind w:left="882"/>
      </w:pPr>
      <w:r>
        <w:rPr>
          <w:color w:val="FFFFFF"/>
          <w:spacing w:val="-2"/>
          <w:w w:val="105"/>
        </w:rPr>
        <w:t>Diagnostic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assessment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lesson planning</w:t>
      </w:r>
    </w:p>
    <w:p>
      <w:pPr>
        <w:pStyle w:val="BodyText"/>
        <w:spacing w:line="364" w:lineRule="auto" w:before="88"/>
        <w:ind w:left="882"/>
      </w:pPr>
      <w:r>
        <w:rPr>
          <w:color w:val="FFFFFF"/>
          <w:spacing w:val="-2"/>
          <w:w w:val="105"/>
        </w:rPr>
        <w:t>Zoom,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BitPaper,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IXL,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Khan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Academy </w:t>
      </w:r>
      <w:r>
        <w:rPr>
          <w:color w:val="FFFFFF"/>
          <w:w w:val="105"/>
        </w:rPr>
        <w:t>Google Classroom and Docs</w:t>
      </w:r>
    </w:p>
    <w:p>
      <w:pPr>
        <w:pStyle w:val="BodyText"/>
        <w:spacing w:line="261" w:lineRule="auto" w:before="1"/>
        <w:ind w:left="882"/>
      </w:pPr>
      <w:r>
        <w:rPr>
          <w:color w:val="FFFFFF"/>
          <w:spacing w:val="-2"/>
          <w:w w:val="105"/>
        </w:rPr>
        <w:t>Parent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communication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progress reporting</w:t>
      </w:r>
    </w:p>
    <w:p>
      <w:pPr>
        <w:pStyle w:val="BodyText"/>
        <w:spacing w:before="104"/>
        <w:ind w:left="882"/>
      </w:pPr>
      <w:r>
        <w:rPr>
          <w:color w:val="FFFFFF"/>
          <w:spacing w:val="-2"/>
          <w:w w:val="105"/>
        </w:rPr>
        <w:t>Bilingual: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English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Spanish</w:t>
      </w:r>
    </w:p>
    <w:p>
      <w:pPr>
        <w:pStyle w:val="BodyText"/>
        <w:spacing w:line="261" w:lineRule="auto" w:before="75"/>
        <w:ind w:left="139" w:right="2670"/>
      </w:pPr>
      <w:r>
        <w:rPr/>
        <w:br w:type="column"/>
      </w:r>
      <w:r>
        <w:rPr>
          <w:spacing w:val="-2"/>
          <w:w w:val="105"/>
        </w:rPr>
        <w:t>Private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Tutor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(Self-Employed)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2019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Present </w:t>
      </w:r>
      <w:r>
        <w:rPr>
          <w:w w:val="105"/>
        </w:rPr>
        <w:t>Aguilar Tutoring, Providence, RI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40" w:lineRule="auto" w:before="0" w:after="0"/>
        <w:ind w:left="715" w:right="0" w:hanging="298"/>
        <w:jc w:val="left"/>
        <w:rPr>
          <w:sz w:val="18"/>
        </w:rPr>
      </w:pPr>
      <w:r>
        <w:rPr>
          <w:spacing w:val="-2"/>
          <w:w w:val="105"/>
          <w:sz w:val="18"/>
        </w:rPr>
        <w:t>Tutor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8-12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students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per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week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in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algebra,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geometry,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ISEE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prep</w:t>
      </w:r>
      <w:r>
        <w:rPr>
          <w:spacing w:val="-6"/>
          <w:w w:val="105"/>
          <w:sz w:val="18"/>
        </w:rPr>
        <w:t> </w:t>
      </w:r>
      <w:r>
        <w:rPr>
          <w:spacing w:val="-5"/>
          <w:w w:val="105"/>
          <w:sz w:val="18"/>
        </w:rPr>
        <w:t>at</w:t>
      </w:r>
    </w:p>
    <w:p>
      <w:pPr>
        <w:pStyle w:val="BodyText"/>
        <w:spacing w:before="18"/>
        <w:ind w:left="715"/>
      </w:pPr>
      <w:r>
        <w:rPr/>
        <w:t>$65/hour,</w:t>
      </w:r>
      <w:r>
        <w:rPr>
          <w:spacing w:val="13"/>
        </w:rPr>
        <w:t> </w:t>
      </w:r>
      <w:r>
        <w:rPr/>
        <w:t>mostly</w:t>
      </w:r>
      <w:r>
        <w:rPr>
          <w:spacing w:val="14"/>
        </w:rPr>
        <w:t> </w:t>
      </w:r>
      <w:r>
        <w:rPr/>
        <w:t>word-of-mouth</w:t>
      </w:r>
      <w:r>
        <w:rPr>
          <w:spacing w:val="14"/>
        </w:rPr>
        <w:t> </w:t>
      </w:r>
      <w:r>
        <w:rPr>
          <w:spacing w:val="-2"/>
        </w:rPr>
        <w:t>referrals</w:t>
      </w: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61" w:lineRule="auto" w:before="108" w:after="0"/>
        <w:ind w:left="715" w:right="571" w:hanging="298"/>
        <w:jc w:val="left"/>
        <w:rPr>
          <w:sz w:val="18"/>
        </w:rPr>
      </w:pPr>
      <w:r>
        <w:rPr>
          <w:w w:val="105"/>
          <w:sz w:val="18"/>
        </w:rPr>
        <w:t>Helped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rising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7th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grader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move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C-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A-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honors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math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over one school year</w:t>
      </w: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61" w:lineRule="auto" w:before="89" w:after="0"/>
        <w:ind w:left="715" w:right="762" w:hanging="298"/>
        <w:jc w:val="left"/>
        <w:rPr>
          <w:sz w:val="18"/>
        </w:rPr>
      </w:pPr>
      <w:r>
        <w:rPr>
          <w:w w:val="105"/>
          <w:sz w:val="18"/>
        </w:rPr>
        <w:t>Created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individual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study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plans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tied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each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student's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quiz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returns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teacher feedback</w:t>
      </w: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40" w:lineRule="auto" w:before="88" w:after="0"/>
        <w:ind w:left="715" w:right="0" w:hanging="298"/>
        <w:jc w:val="left"/>
        <w:rPr>
          <w:sz w:val="18"/>
        </w:rPr>
      </w:pPr>
      <w:r>
        <w:rPr>
          <w:spacing w:val="-2"/>
          <w:w w:val="105"/>
          <w:sz w:val="18"/>
        </w:rPr>
        <w:t>Maintain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4.9-star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average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across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70+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Wyzant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Google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reviews</w:t>
      </w:r>
    </w:p>
    <w:p>
      <w:pPr>
        <w:pStyle w:val="BodyText"/>
        <w:spacing w:before="21"/>
      </w:pPr>
    </w:p>
    <w:p>
      <w:pPr>
        <w:pStyle w:val="BodyText"/>
        <w:ind w:left="139"/>
      </w:pPr>
      <w:r>
        <w:rPr>
          <w:spacing w:val="-2"/>
          <w:w w:val="105"/>
        </w:rPr>
        <w:t>Tutor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Homework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Aide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2018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18"/>
        <w:ind w:left="139"/>
      </w:pPr>
      <w:r>
        <w:rPr/>
        <w:t>Mt.</w:t>
      </w:r>
      <w:r>
        <w:rPr>
          <w:spacing w:val="11"/>
        </w:rPr>
        <w:t> </w:t>
      </w:r>
      <w:r>
        <w:rPr/>
        <w:t>Hope</w:t>
      </w:r>
      <w:r>
        <w:rPr>
          <w:spacing w:val="12"/>
        </w:rPr>
        <w:t> </w:t>
      </w:r>
      <w:r>
        <w:rPr/>
        <w:t>Community</w:t>
      </w:r>
      <w:r>
        <w:rPr>
          <w:spacing w:val="12"/>
        </w:rPr>
        <w:t> </w:t>
      </w:r>
      <w:r>
        <w:rPr/>
        <w:t>Center,</w:t>
      </w:r>
      <w:r>
        <w:rPr>
          <w:spacing w:val="12"/>
        </w:rPr>
        <w:t> </w:t>
      </w:r>
      <w:r>
        <w:rPr/>
        <w:t>Providence,</w:t>
      </w:r>
      <w:r>
        <w:rPr>
          <w:spacing w:val="12"/>
        </w:rPr>
        <w:t> </w:t>
      </w:r>
      <w:r>
        <w:rPr>
          <w:spacing w:val="-5"/>
        </w:rPr>
        <w:t>RI</w:t>
      </w:r>
    </w:p>
    <w:p>
      <w:pPr>
        <w:pStyle w:val="BodyText"/>
        <w:spacing w:before="66"/>
      </w:pP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61" w:lineRule="auto" w:before="0" w:after="0"/>
        <w:ind w:left="715" w:right="611" w:hanging="298"/>
        <w:jc w:val="left"/>
        <w:rPr>
          <w:sz w:val="18"/>
        </w:rPr>
      </w:pPr>
      <w:r>
        <w:rPr>
          <w:w w:val="105"/>
          <w:sz w:val="18"/>
        </w:rPr>
        <w:t>Supported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15-20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elementary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middle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school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students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afternoon with reading and math homework</w:t>
      </w: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61" w:lineRule="auto" w:before="89" w:after="0"/>
        <w:ind w:left="715" w:right="849" w:hanging="298"/>
        <w:jc w:val="left"/>
        <w:rPr>
          <w:sz w:val="18"/>
        </w:rPr>
      </w:pPr>
      <w:r>
        <w:rPr>
          <w:w w:val="105"/>
          <w:sz w:val="18"/>
        </w:rPr>
        <w:t>Designed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Friday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math-game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sessions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pulled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attendance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9 students to 22 in two months</w:t>
      </w: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61" w:lineRule="auto" w:before="104" w:after="0"/>
        <w:ind w:left="715" w:right="562" w:hanging="298"/>
        <w:jc w:val="left"/>
        <w:rPr>
          <w:sz w:val="18"/>
        </w:rPr>
      </w:pPr>
      <w:r>
        <w:rPr>
          <w:w w:val="105"/>
          <w:sz w:val="18"/>
        </w:rPr>
        <w:t>Trained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volunteer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tutors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center's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reading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log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behavior </w:t>
      </w:r>
      <w:r>
        <w:rPr>
          <w:spacing w:val="-2"/>
          <w:w w:val="105"/>
          <w:sz w:val="18"/>
        </w:rPr>
        <w:t>expectations</w:t>
      </w:r>
    </w:p>
    <w:sectPr>
      <w:type w:val="continuous"/>
      <w:pgSz w:w="11920" w:h="16860"/>
      <w:pgMar w:top="0" w:bottom="0" w:left="141" w:right="0"/>
      <w:cols w:num="2" w:equalWidth="0">
        <w:col w:w="4012" w:space="619"/>
        <w:col w:w="714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715" w:hanging="2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6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3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7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1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6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198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39"/>
      <w:outlineLvl w:val="2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15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aguilar@example.com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2026-07-05T09:25:16Z</dcterms:created>
  <dcterms:modified xsi:type="dcterms:W3CDTF">2026-07-05T09:25:16Z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2026-07-05T00:00:00Z</vt:filetime>
  </property>
  <property fmtid="{D5CDD505-2E9C-101B-9397-08002B2CF9AE}" pid="5" name="Producer">
    <vt:lpwstr>Skia/PDF m121</vt:lpwstr>
  </property>
</Properties>
</file>