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20"/>
        </w:rPr>
      </w:pPr>
    </w:p>
    <w:p>
      <w:pPr>
        <w:pStyle w:val="Heading1"/>
        <w:spacing w:before="1"/>
      </w:pPr>
      <w:r>
        <w:rPr>
          <w:smallCaps/>
          <w:color w:val="6A90B4"/>
          <w:spacing w:val="-6"/>
        </w:rPr>
        <w:t>Contact</w:t>
      </w:r>
      <w:r>
        <w:rPr>
          <w:smallCaps/>
          <w:color w:val="6A90B4"/>
          <w:spacing w:val="-3"/>
        </w:rPr>
        <w:t> </w:t>
      </w:r>
      <w:r>
        <w:rPr>
          <w:smallCaps/>
          <w:color w:val="6A90B4"/>
          <w:spacing w:val="-2"/>
        </w:rPr>
        <w:t>Information</w:t>
      </w:r>
    </w:p>
    <w:p>
      <w:pPr>
        <w:pStyle w:val="BodyText"/>
        <w:spacing w:before="67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920" w:bottom="280" w:left="283" w:right="283"/>
        </w:sectPr>
      </w:pPr>
    </w:p>
    <w:p>
      <w:pPr>
        <w:tabs>
          <w:tab w:pos="795" w:val="left" w:leader="none"/>
        </w:tabs>
        <w:spacing w:before="63"/>
        <w:ind w:left="272" w:right="0" w:firstLine="0"/>
        <w:jc w:val="left"/>
        <w:rPr>
          <w:sz w:val="18"/>
        </w:rPr>
      </w:pPr>
      <w:r>
        <w:rPr>
          <w:position w:val="-7"/>
        </w:rPr>
        <w:drawing>
          <wp:inline distT="0" distB="0" distL="0" distR="0">
            <wp:extent cx="165348" cy="16192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8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z w:val="20"/>
        </w:rPr>
        <w:tab/>
      </w:r>
      <w:r>
        <w:rPr>
          <w:color w:val="424242"/>
          <w:w w:val="105"/>
          <w:sz w:val="18"/>
        </w:rPr>
        <w:t>(704)</w:t>
      </w:r>
      <w:r>
        <w:rPr>
          <w:color w:val="424242"/>
          <w:spacing w:val="14"/>
          <w:w w:val="105"/>
          <w:sz w:val="18"/>
        </w:rPr>
        <w:t> </w:t>
      </w:r>
      <w:r>
        <w:rPr>
          <w:color w:val="424242"/>
          <w:w w:val="105"/>
          <w:sz w:val="18"/>
        </w:rPr>
        <w:t>558-</w:t>
      </w:r>
      <w:r>
        <w:rPr>
          <w:color w:val="424242"/>
          <w:spacing w:val="-4"/>
          <w:w w:val="105"/>
          <w:sz w:val="18"/>
        </w:rPr>
        <w:t>2913</w:t>
      </w:r>
    </w:p>
    <w:p>
      <w:pPr>
        <w:pStyle w:val="BodyText"/>
        <w:spacing w:before="119"/>
        <w:rPr>
          <w:sz w:val="18"/>
        </w:rPr>
      </w:pPr>
    </w:p>
    <w:p>
      <w:pPr>
        <w:spacing w:before="1"/>
        <w:ind w:left="795" w:right="0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352426</wp:posOffset>
            </wp:positionH>
            <wp:positionV relativeFrom="paragraph">
              <wp:posOffset>-16103</wp:posOffset>
            </wp:positionV>
            <wp:extent cx="165344" cy="19041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4" cy="19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color w:val="424242"/>
            <w:spacing w:val="-2"/>
            <w:w w:val="105"/>
            <w:sz w:val="18"/>
          </w:rPr>
          <w:t>tanya.okereke@example.com</w:t>
        </w:r>
      </w:hyperlink>
    </w:p>
    <w:p>
      <w:pPr>
        <w:pStyle w:val="BodyText"/>
        <w:spacing w:before="156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line="268" w:lineRule="auto" w:before="0"/>
        <w:ind w:left="272" w:right="2056" w:firstLine="0"/>
        <w:jc w:val="left"/>
        <w:rPr>
          <w:sz w:val="18"/>
        </w:rPr>
      </w:pPr>
      <w:r>
        <w:rPr>
          <w:w w:val="105"/>
          <w:sz w:val="18"/>
        </w:rPr>
        <w:t>Lead Family Babysitter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Sanderlin Household, Charlotte, NC 2019 – Present</w:t>
      </w:r>
    </w:p>
    <w:p>
      <w:pPr>
        <w:spacing w:after="0" w:line="268" w:lineRule="auto"/>
        <w:jc w:val="left"/>
        <w:rPr>
          <w:sz w:val="18"/>
        </w:rPr>
        <w:sectPr>
          <w:type w:val="continuous"/>
          <w:pgSz w:w="11920" w:h="16860"/>
          <w:pgMar w:top="1920" w:bottom="280" w:left="283" w:right="283"/>
          <w:cols w:num="2" w:equalWidth="0">
            <w:col w:w="3387" w:space="429"/>
            <w:col w:w="7538"/>
          </w:cols>
        </w:sectPr>
      </w:pPr>
    </w:p>
    <w:p>
      <w:pPr>
        <w:pStyle w:val="BodyText"/>
        <w:spacing w:before="159"/>
        <w:rPr>
          <w:sz w:val="18"/>
        </w:rPr>
      </w:pPr>
    </w:p>
    <w:p>
      <w:pPr>
        <w:tabs>
          <w:tab w:pos="795" w:val="left" w:leader="none"/>
        </w:tabs>
        <w:spacing w:before="0"/>
        <w:ind w:left="271" w:right="0" w:firstLine="0"/>
        <w:jc w:val="left"/>
        <w:rPr>
          <w:sz w:val="18"/>
        </w:rPr>
      </w:pPr>
      <w:r>
        <w:rPr>
          <w:position w:val="-6"/>
        </w:rPr>
        <w:drawing>
          <wp:inline distT="0" distB="0" distL="0" distR="0">
            <wp:extent cx="165334" cy="161925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3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/>
          <w:sz w:val="20"/>
        </w:rPr>
        <w:tab/>
      </w:r>
      <w:r>
        <w:rPr>
          <w:color w:val="424242"/>
          <w:w w:val="105"/>
          <w:sz w:val="18"/>
        </w:rPr>
        <w:t>Charlotte,</w:t>
      </w:r>
      <w:r>
        <w:rPr>
          <w:color w:val="424242"/>
          <w:spacing w:val="11"/>
          <w:w w:val="105"/>
          <w:sz w:val="18"/>
        </w:rPr>
        <w:t> </w:t>
      </w:r>
      <w:r>
        <w:rPr>
          <w:color w:val="424242"/>
          <w:w w:val="105"/>
          <w:sz w:val="18"/>
        </w:rPr>
        <w:t>NC</w:t>
      </w:r>
      <w:r>
        <w:rPr>
          <w:color w:val="424242"/>
          <w:spacing w:val="10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12345</w:t>
      </w:r>
    </w:p>
    <w:p>
      <w:pPr>
        <w:pStyle w:val="BodyText"/>
        <w:spacing w:before="71"/>
        <w:rPr>
          <w:sz w:val="18"/>
        </w:rPr>
      </w:pPr>
    </w:p>
    <w:p>
      <w:pPr>
        <w:pStyle w:val="Heading1"/>
      </w:pPr>
      <w:r>
        <w:rPr>
          <w:smallCaps/>
          <w:color w:val="6A90B4"/>
          <w:spacing w:val="-2"/>
        </w:rPr>
        <w:t>Education</w:t>
      </w:r>
    </w:p>
    <w:p>
      <w:pPr>
        <w:pStyle w:val="BodyText"/>
        <w:spacing w:before="126"/>
        <w:rPr>
          <w:b/>
          <w:sz w:val="20"/>
        </w:rPr>
      </w:pPr>
    </w:p>
    <w:p>
      <w:pPr>
        <w:spacing w:line="273" w:lineRule="auto" w:before="1"/>
        <w:ind w:left="274" w:right="87" w:firstLine="0"/>
        <w:jc w:val="left"/>
        <w:rPr>
          <w:sz w:val="18"/>
        </w:rPr>
      </w:pPr>
      <w:r>
        <w:rPr>
          <w:w w:val="105"/>
          <w:sz w:val="18"/>
        </w:rPr>
        <w:t>Associate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Applied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Science, Early Childhood Education, Central Piedmont Community College,</w:t>
      </w:r>
      <w:r>
        <w:rPr>
          <w:spacing w:val="80"/>
          <w:w w:val="105"/>
          <w:sz w:val="18"/>
        </w:rPr>
        <w:t> </w:t>
      </w:r>
      <w:r>
        <w:rPr>
          <w:spacing w:val="-4"/>
          <w:w w:val="105"/>
          <w:sz w:val="18"/>
        </w:rPr>
        <w:t>2013</w:t>
      </w:r>
    </w:p>
    <w:p>
      <w:pPr>
        <w:pStyle w:val="BodyText"/>
        <w:spacing w:before="4"/>
        <w:rPr>
          <w:sz w:val="18"/>
        </w:rPr>
      </w:pPr>
    </w:p>
    <w:p>
      <w:pPr>
        <w:spacing w:line="268" w:lineRule="auto" w:before="0"/>
        <w:ind w:left="274" w:right="0" w:firstLine="0"/>
        <w:jc w:val="left"/>
        <w:rPr>
          <w:sz w:val="18"/>
        </w:rPr>
      </w:pPr>
      <w:r>
        <w:rPr>
          <w:w w:val="105"/>
          <w:sz w:val="18"/>
        </w:rPr>
        <w:t>CPR and First Aid Certification (Infant, Child, and Adult), American Red Cross, renewed 2024</w:t>
      </w:r>
    </w:p>
    <w:p>
      <w:pPr>
        <w:pStyle w:val="BodyText"/>
        <w:spacing w:before="27"/>
        <w:rPr>
          <w:sz w:val="18"/>
        </w:rPr>
      </w:pPr>
    </w:p>
    <w:p>
      <w:pPr>
        <w:spacing w:line="268" w:lineRule="auto" w:before="0"/>
        <w:ind w:left="274" w:right="81" w:firstLine="0"/>
        <w:jc w:val="left"/>
        <w:rPr>
          <w:sz w:val="18"/>
        </w:rPr>
      </w:pPr>
      <w:r>
        <w:rPr>
          <w:w w:val="105"/>
          <w:sz w:val="18"/>
        </w:rPr>
        <w:t>Water Safety Instructor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Certification, American Red Cross, </w:t>
      </w:r>
      <w:r>
        <w:rPr>
          <w:spacing w:val="-4"/>
          <w:w w:val="105"/>
          <w:sz w:val="18"/>
        </w:rPr>
        <w:t>2022</w:t>
      </w:r>
    </w:p>
    <w:p>
      <w:pPr>
        <w:pStyle w:val="BodyText"/>
        <w:spacing w:before="13"/>
        <w:rPr>
          <w:sz w:val="18"/>
        </w:rPr>
      </w:pPr>
    </w:p>
    <w:p>
      <w:pPr>
        <w:spacing w:line="278" w:lineRule="auto" w:before="0"/>
        <w:ind w:left="274" w:right="0" w:firstLine="0"/>
        <w:jc w:val="left"/>
        <w:rPr>
          <w:sz w:val="18"/>
        </w:rPr>
      </w:pPr>
      <w:r>
        <w:rPr>
          <w:w w:val="105"/>
          <w:sz w:val="18"/>
        </w:rPr>
        <w:t>Safe Sitter Instructor Training Completion, 2018</w:t>
      </w:r>
    </w:p>
    <w:p>
      <w:pPr>
        <w:pStyle w:val="BodyText"/>
        <w:spacing w:before="59"/>
        <w:rPr>
          <w:sz w:val="18"/>
        </w:rPr>
      </w:pPr>
    </w:p>
    <w:p>
      <w:pPr>
        <w:pStyle w:val="Heading1"/>
      </w:pPr>
      <w:r>
        <w:rPr>
          <w:smallCaps/>
          <w:color w:val="6A90B4"/>
        </w:rPr>
        <w:t>Key</w:t>
      </w:r>
      <w:r>
        <w:rPr>
          <w:smallCaps/>
          <w:color w:val="6A90B4"/>
          <w:spacing w:val="-6"/>
        </w:rPr>
        <w:t> </w:t>
      </w:r>
      <w:r>
        <w:rPr>
          <w:smallCaps/>
          <w:color w:val="6A90B4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31" w:after="0"/>
        <w:ind w:left="795" w:right="161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Primary sitter for three kids, ages 3, 8, and 11, working 22 to 28 hours across four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shifts per week.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14" w:after="0"/>
        <w:ind w:left="795" w:right="464" w:hanging="298"/>
        <w:jc w:val="left"/>
        <w:rPr>
          <w:position w:val="-5"/>
          <w:sz w:val="31"/>
        </w:rPr>
      </w:pPr>
      <w:r>
        <w:rPr>
          <w:w w:val="105"/>
          <w:sz w:val="16"/>
        </w:rPr>
        <w:t>Coordinate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school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pickup,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piano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lessons,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soccer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practice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using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1"/>
          <w:w w:val="105"/>
          <w:sz w:val="16"/>
        </w:rPr>
        <w:t> </w:t>
      </w:r>
      <w:r>
        <w:rPr>
          <w:w w:val="105"/>
          <w:sz w:val="16"/>
        </w:rPr>
        <w:t>shared Google Calendar with both parents.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99" w:after="0"/>
        <w:ind w:left="795" w:right="299" w:hanging="298"/>
        <w:jc w:val="left"/>
        <w:rPr>
          <w:position w:val="-5"/>
          <w:sz w:val="31"/>
        </w:rPr>
      </w:pPr>
      <w:r>
        <w:rPr>
          <w:w w:val="105"/>
          <w:sz w:val="16"/>
        </w:rPr>
        <w:t>Support the 8-year-old, who has ADHD, with a homework routine that cut nightly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meltdowns from near-daily to about once a month.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00" w:after="0"/>
        <w:ind w:left="795" w:right="69" w:hanging="298"/>
        <w:jc w:val="left"/>
        <w:rPr>
          <w:position w:val="-5"/>
          <w:sz w:val="31"/>
        </w:rPr>
      </w:pPr>
      <w:r>
        <w:rPr>
          <w:w w:val="105"/>
          <w:sz w:val="16"/>
        </w:rPr>
        <w:t>Plan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prep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family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dinners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twice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week,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sticking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peanut-free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low-sugar grocery list.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99" w:after="0"/>
        <w:ind w:left="795" w:right="264" w:hanging="298"/>
        <w:jc w:val="left"/>
        <w:rPr>
          <w:position w:val="-5"/>
          <w:sz w:val="31"/>
        </w:rPr>
      </w:pPr>
      <w:r>
        <w:rPr>
          <w:w w:val="105"/>
          <w:sz w:val="16"/>
        </w:rPr>
        <w:t>Travel with the family 3 to 4 weekends per year as the sole childcare provider on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trips to the beach and grandparents' farm.</w:t>
      </w:r>
    </w:p>
    <w:p>
      <w:pPr>
        <w:pStyle w:val="BodyText"/>
      </w:pPr>
    </w:p>
    <w:p>
      <w:pPr>
        <w:pStyle w:val="BodyText"/>
        <w:spacing w:before="26"/>
      </w:pPr>
    </w:p>
    <w:p>
      <w:pPr>
        <w:spacing w:line="268" w:lineRule="auto" w:before="0"/>
        <w:ind w:left="51" w:right="128" w:firstLine="0"/>
        <w:jc w:val="left"/>
        <w:rPr>
          <w:sz w:val="18"/>
        </w:rPr>
      </w:pPr>
      <w:r>
        <w:rPr>
          <w:w w:val="105"/>
          <w:sz w:val="18"/>
        </w:rPr>
        <w:t>Date-Night and Weekend Babysitter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Independent (referral network), Charlotte, NC 2015 – Present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52" w:after="0"/>
        <w:ind w:left="795" w:right="491" w:hanging="298"/>
        <w:jc w:val="left"/>
        <w:rPr>
          <w:position w:val="-5"/>
          <w:sz w:val="31"/>
        </w:rPr>
      </w:pPr>
      <w:r>
        <w:rPr>
          <w:w w:val="105"/>
          <w:sz w:val="16"/>
        </w:rPr>
        <w:t>Maintain a roster of 9 regular families who book me 1 to 3 times per month for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evenings, sleepovers, and event sits.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99" w:after="0"/>
        <w:ind w:left="795" w:right="143" w:hanging="298"/>
        <w:jc w:val="left"/>
        <w:rPr>
          <w:position w:val="-5"/>
          <w:sz w:val="31"/>
        </w:rPr>
      </w:pPr>
      <w:r>
        <w:rPr>
          <w:w w:val="105"/>
          <w:sz w:val="16"/>
        </w:rPr>
        <w:t>Charge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$25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hour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one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child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$30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hour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or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more,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4-hour minimum on Saturdays.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99" w:after="0"/>
        <w:ind w:left="795" w:right="178" w:hanging="298"/>
        <w:jc w:val="left"/>
        <w:rPr>
          <w:position w:val="-5"/>
          <w:sz w:val="31"/>
        </w:rPr>
      </w:pPr>
      <w:r>
        <w:rPr>
          <w:w w:val="105"/>
          <w:sz w:val="16"/>
        </w:rPr>
        <w:t>Run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no-screens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rule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first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90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minutes,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swapped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board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games,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baking, or backyard time.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99" w:after="0"/>
        <w:ind w:left="795" w:right="190" w:hanging="298"/>
        <w:jc w:val="left"/>
        <w:rPr>
          <w:position w:val="-5"/>
          <w:sz w:val="31"/>
        </w:rPr>
      </w:pPr>
      <w:r>
        <w:rPr>
          <w:w w:val="105"/>
          <w:sz w:val="16"/>
        </w:rPr>
        <w:t>Send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written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shift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recap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9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AM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next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morning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covering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meals,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sleep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times, and anything the parents should know.</w:t>
      </w:r>
    </w:p>
    <w:p>
      <w:pPr>
        <w:pStyle w:val="ListParagraph"/>
        <w:spacing w:after="0" w:line="182" w:lineRule="auto"/>
        <w:jc w:val="left"/>
        <w:rPr>
          <w:position w:val="-5"/>
          <w:sz w:val="31"/>
        </w:rPr>
        <w:sectPr>
          <w:type w:val="continuous"/>
          <w:pgSz w:w="11920" w:h="16860"/>
          <w:pgMar w:top="1920" w:bottom="280" w:left="283" w:right="283"/>
          <w:cols w:num="2" w:equalWidth="0">
            <w:col w:w="3339" w:space="697"/>
            <w:col w:w="7318"/>
          </w:cols>
        </w:sectPr>
      </w:pPr>
    </w:p>
    <w:p>
      <w:pPr>
        <w:pStyle w:val="BodyText"/>
      </w:pPr>
    </w:p>
    <w:p>
      <w:pPr>
        <w:pStyle w:val="BodyText"/>
        <w:spacing w:after="0"/>
        <w:sectPr>
          <w:type w:val="continuous"/>
          <w:pgSz w:w="11920" w:h="16860"/>
          <w:pgMar w:top="1920" w:bottom="280" w:left="283" w:right="283"/>
        </w:sectPr>
      </w:pP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139" w:after="0"/>
        <w:ind w:left="572" w:right="38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Infant and toddler care (bottle feeding, diapering, nap routines)</w:t>
      </w:r>
    </w:p>
    <w:p>
      <w:pPr>
        <w:spacing w:line="268" w:lineRule="auto" w:before="131"/>
        <w:ind w:left="274" w:right="2248" w:firstLine="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Part-Time Nanny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Whitfield-Park Family, Charlotte, NC 2017 – 2019</w:t>
      </w:r>
    </w:p>
    <w:p>
      <w:pPr>
        <w:spacing w:after="0" w:line="268" w:lineRule="auto"/>
        <w:jc w:val="left"/>
        <w:rPr>
          <w:sz w:val="18"/>
        </w:rPr>
        <w:sectPr>
          <w:type w:val="continuous"/>
          <w:pgSz w:w="11920" w:h="16860"/>
          <w:pgMar w:top="1920" w:bottom="280" w:left="283" w:right="283"/>
          <w:cols w:num="2" w:equalWidth="0">
            <w:col w:w="3398" w:space="415"/>
            <w:col w:w="7541"/>
          </w:cols>
        </w:sectPr>
      </w:pP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80" w:after="0"/>
        <w:ind w:left="572" w:right="38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School-age homework support across reading, math, and</w:t>
      </w:r>
    </w:p>
    <w:p>
      <w:pPr>
        <w:spacing w:before="40"/>
        <w:ind w:left="572" w:right="0" w:firstLine="0"/>
        <w:jc w:val="left"/>
        <w:rPr>
          <w:sz w:val="18"/>
        </w:rPr>
      </w:pPr>
      <w:r>
        <w:rPr>
          <w:color w:val="424242"/>
          <w:spacing w:val="-2"/>
          <w:w w:val="105"/>
          <w:sz w:val="18"/>
        </w:rPr>
        <w:t>writing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74" w:after="0"/>
        <w:ind w:left="572" w:right="186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Behavior management for ADHD and sensory-sensitive</w:t>
      </w:r>
    </w:p>
    <w:p>
      <w:pPr>
        <w:spacing w:before="26"/>
        <w:ind w:left="572" w:right="0" w:firstLine="0"/>
        <w:jc w:val="left"/>
        <w:rPr>
          <w:sz w:val="18"/>
        </w:rPr>
      </w:pPr>
      <w:r>
        <w:rPr>
          <w:color w:val="424242"/>
          <w:spacing w:val="-2"/>
          <w:w w:val="105"/>
          <w:sz w:val="18"/>
        </w:rPr>
        <w:t>children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89" w:after="0"/>
        <w:ind w:left="572" w:right="95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Allergy-aware meal prep (peanut-free, gluten-free, low-</w:t>
      </w:r>
    </w:p>
    <w:p>
      <w:pPr>
        <w:spacing w:before="25"/>
        <w:ind w:left="572" w:right="0" w:firstLine="0"/>
        <w:jc w:val="left"/>
        <w:rPr>
          <w:sz w:val="18"/>
        </w:rPr>
      </w:pPr>
      <w:r>
        <w:rPr>
          <w:color w:val="424242"/>
          <w:spacing w:val="-2"/>
          <w:w w:val="105"/>
          <w:sz w:val="18"/>
        </w:rPr>
        <w:t>sugar)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2" w:lineRule="auto" w:before="152" w:after="0"/>
        <w:ind w:left="572" w:right="455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Cared for newborn twins and a 4-year-old four days a week, 7 AM to 1 PM, for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about 22 months.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2" w:lineRule="auto" w:before="99" w:after="0"/>
        <w:ind w:left="572" w:right="231" w:hanging="298"/>
        <w:jc w:val="left"/>
        <w:rPr>
          <w:position w:val="-5"/>
          <w:sz w:val="31"/>
        </w:rPr>
      </w:pPr>
      <w:r>
        <w:rPr>
          <w:w w:val="105"/>
          <w:sz w:val="16"/>
        </w:rPr>
        <w:t>Handled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feeding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schedules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every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3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hours,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nap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rotations,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tracking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diapers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in the Huckleberry app.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2" w:lineRule="auto" w:before="99" w:after="0"/>
        <w:ind w:left="572" w:right="342" w:hanging="298"/>
        <w:jc w:val="left"/>
        <w:rPr>
          <w:position w:val="-5"/>
          <w:sz w:val="31"/>
        </w:rPr>
      </w:pPr>
      <w:r>
        <w:rPr>
          <w:w w:val="105"/>
          <w:sz w:val="16"/>
        </w:rPr>
        <w:t>Drove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4-year-old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preschool,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gymnastics,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pediatric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appointments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 family-provided SUV.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2" w:lineRule="auto" w:before="99" w:after="0"/>
        <w:ind w:left="572" w:right="152" w:hanging="298"/>
        <w:jc w:val="left"/>
        <w:rPr>
          <w:position w:val="-5"/>
          <w:sz w:val="31"/>
        </w:rPr>
      </w:pPr>
      <w:r>
        <w:rPr>
          <w:w w:val="105"/>
          <w:sz w:val="16"/>
        </w:rPr>
        <w:t>Trained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backup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sitters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household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routine,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allergy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plan,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emergency contact protocol.</w:t>
      </w:r>
    </w:p>
    <w:p>
      <w:pPr>
        <w:pStyle w:val="ListParagraph"/>
        <w:spacing w:after="0" w:line="182" w:lineRule="auto"/>
        <w:jc w:val="left"/>
        <w:rPr>
          <w:position w:val="-5"/>
          <w:sz w:val="31"/>
        </w:rPr>
        <w:sectPr>
          <w:type w:val="continuous"/>
          <w:pgSz w:w="11920" w:h="16860"/>
          <w:pgMar w:top="1920" w:bottom="280" w:left="283" w:right="283"/>
          <w:cols w:num="2" w:equalWidth="0">
            <w:col w:w="3230" w:space="1029"/>
            <w:col w:w="7095"/>
          </w:cols>
        </w:sectPr>
      </w:pP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90" w:after="0"/>
        <w:ind w:left="572" w:right="38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Newborn schedule tracking using Huckleberry and similar</w:t>
      </w:r>
    </w:p>
    <w:p>
      <w:pPr>
        <w:spacing w:line="93" w:lineRule="exact" w:before="25"/>
        <w:ind w:left="572" w:right="0" w:firstLine="0"/>
        <w:jc w:val="left"/>
        <w:rPr>
          <w:sz w:val="18"/>
        </w:rPr>
      </w:pPr>
      <w:r>
        <w:rPr>
          <w:color w:val="424242"/>
          <w:spacing w:val="-4"/>
          <w:w w:val="105"/>
          <w:sz w:val="18"/>
        </w:rPr>
        <w:t>apps</w:t>
      </w:r>
    </w:p>
    <w:p>
      <w:pPr>
        <w:spacing w:line="268" w:lineRule="auto" w:before="112"/>
        <w:ind w:left="274" w:right="2794" w:firstLine="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After-School Sitter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Rojas Family, Matthews, NC 2014 – 2017</w:t>
      </w:r>
    </w:p>
    <w:p>
      <w:pPr>
        <w:spacing w:after="0" w:line="268" w:lineRule="auto"/>
        <w:jc w:val="left"/>
        <w:rPr>
          <w:sz w:val="18"/>
        </w:rPr>
        <w:sectPr>
          <w:type w:val="continuous"/>
          <w:pgSz w:w="11920" w:h="16860"/>
          <w:pgMar w:top="1920" w:bottom="280" w:left="283" w:right="283"/>
          <w:cols w:num="2" w:equalWidth="0">
            <w:col w:w="3155" w:space="658"/>
            <w:col w:w="7541"/>
          </w:cols>
        </w:sectPr>
      </w:pP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204" w:after="0"/>
        <w:ind w:left="572" w:right="38" w:hanging="298"/>
        <w:jc w:val="left"/>
        <w:rPr>
          <w:color w:val="424242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151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500733" y="10382249"/>
                            <a:ext cx="5067935" cy="32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935" h="322580">
                                <a:moveTo>
                                  <a:pt x="0" y="322326"/>
                                </a:moveTo>
                                <a:lnTo>
                                  <a:pt x="5067450" y="322326"/>
                                </a:lnTo>
                                <a:lnTo>
                                  <a:pt x="5067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2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90B4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568565" cy="240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400300">
                                <a:moveTo>
                                  <a:pt x="7568183" y="2400299"/>
                                </a:moveTo>
                                <a:lnTo>
                                  <a:pt x="0" y="240029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400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505062" y="2400312"/>
                            <a:ext cx="5063490" cy="798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3490" h="7981950">
                                <a:moveTo>
                                  <a:pt x="5063109" y="552437"/>
                                </a:moveTo>
                                <a:lnTo>
                                  <a:pt x="0" y="552437"/>
                                </a:lnTo>
                                <a:lnTo>
                                  <a:pt x="0" y="7981937"/>
                                </a:lnTo>
                                <a:lnTo>
                                  <a:pt x="5063109" y="7981937"/>
                                </a:lnTo>
                                <a:lnTo>
                                  <a:pt x="5063109" y="552437"/>
                                </a:lnTo>
                                <a:close/>
                              </a:path>
                              <a:path w="5063490" h="7981950">
                                <a:moveTo>
                                  <a:pt x="50631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825"/>
                                </a:lnTo>
                                <a:lnTo>
                                  <a:pt x="5063109" y="123825"/>
                                </a:lnTo>
                                <a:lnTo>
                                  <a:pt x="5063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90B4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2575" y="2947415"/>
                            <a:ext cx="182879" cy="265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7568565" cy="2524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91"/>
                                <w:ind w:left="3" w:right="12" w:firstLine="0"/>
                                <w:jc w:val="center"/>
                                <w:rPr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10"/>
                                  <w:sz w:val="74"/>
                                </w:rPr>
                                <w:t>Gary</w:t>
                              </w:r>
                              <w:r>
                                <w:rPr>
                                  <w:b/>
                                  <w:color w:val="FFFFFF"/>
                                  <w:spacing w:val="31"/>
                                  <w:sz w:val="7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10"/>
                                  <w:sz w:val="74"/>
                                </w:rPr>
                                <w:t>Mitchell</w:t>
                              </w:r>
                            </w:p>
                            <w:p>
                              <w:pPr>
                                <w:spacing w:before="206"/>
                                <w:ind w:left="12" w:right="9" w:firstLine="0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Babysitter</w:t>
                              </w:r>
                            </w:p>
                            <w:p>
                              <w:pPr>
                                <w:spacing w:line="273" w:lineRule="auto" w:before="194"/>
                                <w:ind w:left="873" w:right="869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Career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babysitter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part-time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nanny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12+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years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caring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children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from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newborn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through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age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14.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Background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includes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overnight sits, special needs experience, and travel sitting for two families. CPR, First</w:t>
                              </w: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Aid, and Water Safety certiﬁed through the</w:t>
                              </w: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American Red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6"/>
                                </w:rPr>
                                <w:t>Cross.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324099" y="2524124"/>
                            <a:ext cx="5244465" cy="428625"/>
                          </a:xfrm>
                          <a:prstGeom prst="rect">
                            <a:avLst/>
                          </a:prstGeom>
                          <a:solidFill>
                            <a:srgbClr val="6A90B4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42"/>
                                <w:ind w:left="636" w:right="0" w:firstLine="0"/>
                                <w:jc w:val="left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mallCaps/>
                                  <w:color w:val="F5F5F5"/>
                                  <w:spacing w:val="6"/>
                                  <w:w w:val="90"/>
                                  <w:sz w:val="28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smallCaps/>
                                  <w:color w:val="F5F5F5"/>
                                  <w:spacing w:val="5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mallCaps/>
                                  <w:color w:val="F5F5F5"/>
                                  <w:spacing w:val="-2"/>
                                  <w:sz w:val="28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2.9pt;mso-position-horizontal-relative:page;mso-position-vertical-relative:page;z-index:-15801344" id="docshapegroup1" coordorigin="0,0" coordsize="11919,16858">
                <v:rect style="position:absolute;left:3938;top:16350;width:7981;height:508" id="docshape2" filled="true" fillcolor="#6a90b4" stroked="false">
                  <v:fill opacity="32899f" type="solid"/>
                </v:rect>
                <v:rect style="position:absolute;left:0;top:0;width:11919;height:3780" id="docshape3" filled="true" fillcolor="#424242" stroked="false">
                  <v:fill type="solid"/>
                </v:rect>
                <v:shape style="position:absolute;left:3944;top:3780;width:7974;height:12570" id="docshape4" coordorigin="3945,3780" coordsize="7974,12570" path="m11918,4650l3945,4650,3945,16350,11918,16350,11918,4650xm11918,3780l3945,3780,3945,3975,11918,3975,11918,3780xe" filled="true" fillcolor="#6a90b4" stroked="false">
                  <v:path arrowok="t"/>
                  <v:fill opacity="32899f" type="solid"/>
                </v:shape>
                <v:shape style="position:absolute;left:3657;top:4641;width:288;height:418" type="#_x0000_t75" id="docshape5" stroked="false">
                  <v:imagedata r:id="rId9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1919;height:3975" type="#_x0000_t202" id="docshape6" filled="false" stroked="false">
                  <v:textbox inset="0,0,0,0">
                    <w:txbxContent>
                      <w:p>
                        <w:pPr>
                          <w:spacing w:before="791"/>
                          <w:ind w:left="3" w:right="12" w:firstLine="0"/>
                          <w:jc w:val="center"/>
                          <w:rPr>
                            <w:sz w:val="74"/>
                          </w:rPr>
                        </w:pPr>
                        <w:r>
                          <w:rPr>
                            <w:b/>
                            <w:color w:val="FFFFFF"/>
                            <w:spacing w:val="10"/>
                            <w:sz w:val="74"/>
                          </w:rPr>
                          <w:t>Gary</w:t>
                        </w:r>
                        <w:r>
                          <w:rPr>
                            <w:b/>
                            <w:color w:val="FFFFFF"/>
                            <w:spacing w:val="31"/>
                            <w:sz w:val="74"/>
                          </w:rPr>
                          <w:t> </w:t>
                        </w:r>
                        <w:r>
                          <w:rPr>
                            <w:color w:val="FFFFFF"/>
                            <w:spacing w:val="10"/>
                            <w:sz w:val="74"/>
                          </w:rPr>
                          <w:t>Mitchell</w:t>
                        </w:r>
                      </w:p>
                      <w:p>
                        <w:pPr>
                          <w:spacing w:before="206"/>
                          <w:ind w:left="12" w:right="9" w:firstLine="0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Babysitter</w:t>
                        </w:r>
                      </w:p>
                      <w:p>
                        <w:pPr>
                          <w:spacing w:line="273" w:lineRule="auto" w:before="194"/>
                          <w:ind w:left="873" w:right="869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Career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babysitter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part-time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nanny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with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12+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years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caring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children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from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newborn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through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age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14.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Background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includes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overnight sits, special needs experience, and travel sitting for two families. CPR, First</w:t>
                        </w:r>
                        <w:r>
                          <w:rPr>
                            <w:color w:val="FFFFFF"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Aid, and Water Safety certiﬁed through the</w:t>
                        </w:r>
                        <w:r>
                          <w:rPr>
                            <w:color w:val="FFFFFF"/>
                            <w:spacing w:val="-1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American Red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6"/>
                          </w:rPr>
                          <w:t>Cross.</w:t>
                        </w:r>
                      </w:p>
                    </w:txbxContent>
                  </v:textbox>
                  <w10:wrap type="none"/>
                </v:shape>
                <v:shape style="position:absolute;left:3660;top:3975;width:8259;height:675" type="#_x0000_t202" id="docshape7" filled="true" fillcolor="#6a90b4" stroked="false">
                  <v:textbox inset="0,0,0,0">
                    <w:txbxContent>
                      <w:p>
                        <w:pPr>
                          <w:spacing w:before="142"/>
                          <w:ind w:left="636" w:right="0" w:firstLine="0"/>
                          <w:jc w:val="left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smallCaps/>
                            <w:color w:val="F5F5F5"/>
                            <w:spacing w:val="6"/>
                            <w:w w:val="90"/>
                            <w:sz w:val="28"/>
                          </w:rPr>
                          <w:t>Professional</w:t>
                        </w:r>
                        <w:r>
                          <w:rPr>
                            <w:b/>
                            <w:smallCaps/>
                            <w:color w:val="F5F5F5"/>
                            <w:spacing w:val="55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mallCaps/>
                            <w:color w:val="F5F5F5"/>
                            <w:spacing w:val="-2"/>
                            <w:sz w:val="28"/>
                          </w:rPr>
                          <w:t>Experience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24242"/>
          <w:w w:val="105"/>
          <w:sz w:val="18"/>
        </w:rPr>
        <w:t>Safe driving with car seat and booster installation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82" w:after="0"/>
        <w:ind w:left="572" w:right="272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Overnight and travel sitting </w:t>
      </w:r>
      <w:r>
        <w:rPr>
          <w:color w:val="424242"/>
          <w:spacing w:val="-2"/>
          <w:w w:val="105"/>
          <w:sz w:val="18"/>
        </w:rPr>
        <w:t>logistics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9" w:lineRule="auto" w:before="51" w:after="0"/>
        <w:ind w:left="572" w:right="116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6"/>
        </w:rPr>
        <w:t>Picked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up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kids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elementary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school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five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afternoons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week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supervised until 6:30 PM.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2" w:lineRule="auto" w:before="98" w:after="0"/>
        <w:ind w:left="572" w:right="321" w:hanging="298"/>
        <w:jc w:val="left"/>
        <w:rPr>
          <w:position w:val="-5"/>
          <w:sz w:val="31"/>
        </w:rPr>
      </w:pPr>
      <w:r>
        <w:rPr>
          <w:w w:val="105"/>
          <w:sz w:val="16"/>
        </w:rPr>
        <w:t>Walked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family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dog,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started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laundry,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unloaded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dishwasher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part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of the agreed routine.</w:t>
      </w:r>
    </w:p>
    <w:p>
      <w:pPr>
        <w:pStyle w:val="ListParagraph"/>
        <w:spacing w:after="0" w:line="182" w:lineRule="auto"/>
        <w:jc w:val="left"/>
        <w:rPr>
          <w:position w:val="-5"/>
          <w:sz w:val="31"/>
        </w:rPr>
        <w:sectPr>
          <w:type w:val="continuous"/>
          <w:pgSz w:w="11920" w:h="16860"/>
          <w:pgMar w:top="1920" w:bottom="280" w:left="283" w:right="283"/>
          <w:cols w:num="2" w:equalWidth="0">
            <w:col w:w="3159" w:space="1100"/>
            <w:col w:w="7095"/>
          </w:cols>
        </w:sectPr>
      </w:pPr>
    </w:p>
    <w:p>
      <w:pPr>
        <w:pStyle w:val="BodyText"/>
        <w:spacing w:before="8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20" w:h="16860"/>
          <w:pgMar w:top="0" w:bottom="0" w:left="283" w:right="283"/>
        </w:sectPr>
      </w:pP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139" w:after="0"/>
        <w:ind w:left="572" w:right="67" w:hanging="298"/>
        <w:jc w:val="left"/>
        <w:rPr>
          <w:color w:val="424242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16160">
                <wp:simplePos x="0" y="0"/>
                <wp:positionH relativeFrom="page">
                  <wp:posOffset>2500733</wp:posOffset>
                </wp:positionH>
                <wp:positionV relativeFrom="page">
                  <wp:posOffset>0</wp:posOffset>
                </wp:positionV>
                <wp:extent cx="5067935" cy="1070483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5067935" cy="10704830"/>
                          <a:chExt cx="5067935" cy="1070483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-1" y="0"/>
                            <a:ext cx="506793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935" h="10704830">
                                <a:moveTo>
                                  <a:pt x="50674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88546"/>
                                </a:lnTo>
                                <a:lnTo>
                                  <a:pt x="0" y="10704576"/>
                                </a:lnTo>
                                <a:lnTo>
                                  <a:pt x="5067439" y="10704576"/>
                                </a:lnTo>
                                <a:lnTo>
                                  <a:pt x="5067439" y="5288546"/>
                                </a:lnTo>
                                <a:lnTo>
                                  <a:pt x="50674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90B4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341" y="323850"/>
                            <a:ext cx="5063490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3490" h="2295525">
                                <a:moveTo>
                                  <a:pt x="5063108" y="2295524"/>
                                </a:moveTo>
                                <a:lnTo>
                                  <a:pt x="0" y="2295524"/>
                                </a:lnTo>
                                <a:lnTo>
                                  <a:pt x="0" y="0"/>
                                </a:lnTo>
                                <a:lnTo>
                                  <a:pt x="5063108" y="0"/>
                                </a:lnTo>
                                <a:lnTo>
                                  <a:pt x="5063108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341" y="323850"/>
                            <a:ext cx="5063490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3490" h="2295525">
                                <a:moveTo>
                                  <a:pt x="5063108" y="2295524"/>
                                </a:moveTo>
                                <a:lnTo>
                                  <a:pt x="0" y="2295524"/>
                                </a:lnTo>
                                <a:lnTo>
                                  <a:pt x="0" y="0"/>
                                </a:lnTo>
                                <a:lnTo>
                                  <a:pt x="5063108" y="0"/>
                                </a:lnTo>
                                <a:lnTo>
                                  <a:pt x="5063108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90B4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6.908157pt;margin-top:-.000036pt;width:399.05pt;height:842.9pt;mso-position-horizontal-relative:page;mso-position-vertical-relative:page;z-index:-15800320" id="docshapegroup8" coordorigin="3938,0" coordsize="7981,16858">
                <v:shape style="position:absolute;left:3938;top:0;width:7981;height:16858" id="docshape9" coordorigin="3938,0" coordsize="7981,16858" path="m11918,0l3938,0,3938,8328,3938,16858,11918,16858,11918,8328,11918,0xe" filled="true" fillcolor="#6a90b4" stroked="false">
                  <v:path arrowok="t"/>
                  <v:fill opacity="32899f" type="solid"/>
                </v:shape>
                <v:rect style="position:absolute;left:3945;top:510;width:7974;height:3615" id="docshape10" filled="true" fillcolor="#ffffff" stroked="false">
                  <v:fill type="solid"/>
                </v:rect>
                <v:rect style="position:absolute;left:3945;top:510;width:7974;height:3615" id="docshape11" filled="true" fillcolor="#6a90b4" stroked="false">
                  <v:fill opacity="32899f" type="solid"/>
                </v:rect>
                <w10:wrap type="none"/>
              </v:group>
            </w:pict>
          </mc:Fallback>
        </mc:AlternateContent>
      </w:r>
      <w:r>
        <w:rPr>
          <w:color w:val="424242"/>
          <w:w w:val="105"/>
          <w:sz w:val="18"/>
        </w:rPr>
        <w:t>Activity planning (crafts, baking, outdoor play, board games)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82" w:after="0"/>
        <w:ind w:left="572" w:right="444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Screen-time limits and age-appropriate media rules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9" w:lineRule="auto" w:before="108" w:after="0"/>
        <w:ind w:left="572" w:right="38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Emergency response, CPR, and First Aid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98" w:after="0"/>
        <w:ind w:left="572" w:right="386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Clear parent communication and written shift recaps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201" w:lineRule="auto" w:before="82" w:after="0"/>
        <w:ind w:left="572" w:right="364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Light household support (laundry, dishes, tidying play</w:t>
      </w:r>
    </w:p>
    <w:p>
      <w:pPr>
        <w:spacing w:before="25"/>
        <w:ind w:left="572" w:right="0" w:firstLine="0"/>
        <w:jc w:val="left"/>
        <w:rPr>
          <w:sz w:val="18"/>
        </w:rPr>
      </w:pPr>
      <w:r>
        <w:rPr>
          <w:color w:val="424242"/>
          <w:spacing w:val="-2"/>
          <w:w w:val="105"/>
          <w:sz w:val="18"/>
        </w:rPr>
        <w:t>areas)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2" w:lineRule="auto" w:before="151" w:after="0"/>
        <w:ind w:left="572" w:right="545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Helped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homework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all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subjects,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especially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reading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fluency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the younger child.</w:t>
      </w:r>
    </w:p>
    <w:p>
      <w:pPr>
        <w:pStyle w:val="ListParagraph"/>
        <w:numPr>
          <w:ilvl w:val="0"/>
          <w:numId w:val="1"/>
        </w:numPr>
        <w:tabs>
          <w:tab w:pos="570" w:val="left" w:leader="none"/>
          <w:tab w:pos="572" w:val="left" w:leader="none"/>
        </w:tabs>
        <w:spacing w:line="182" w:lineRule="auto" w:before="99" w:after="0"/>
        <w:ind w:left="572" w:right="304" w:hanging="298"/>
        <w:jc w:val="left"/>
        <w:rPr>
          <w:position w:val="-5"/>
          <w:sz w:val="31"/>
        </w:rPr>
      </w:pPr>
      <w:r>
        <w:rPr>
          <w:w w:val="105"/>
          <w:sz w:val="16"/>
        </w:rPr>
        <w:t>Stayed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full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years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until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older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child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entered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middle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school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switched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 bus route.</w:t>
      </w:r>
    </w:p>
    <w:sectPr>
      <w:type w:val="continuous"/>
      <w:pgSz w:w="11920" w:h="16860"/>
      <w:pgMar w:top="1920" w:bottom="280" w:left="283" w:right="283"/>
      <w:cols w:num="2" w:equalWidth="0">
        <w:col w:w="3379" w:space="881"/>
        <w:col w:w="709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9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51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03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0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5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0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6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012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1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9"/>
      <w:ind w:left="572" w:right="38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tanya.okereke@example.com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2026-07-16T03:37:08Z</dcterms:created>
  <dcterms:modified xsi:type="dcterms:W3CDTF">2026-07-16T03:37:08Z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2026-07-16T00:00:00Z</vt:filetime>
  </property>
  <property fmtid="{D5CDD505-2E9C-101B-9397-08002B2CF9AE}" pid="5" name="Producer">
    <vt:lpwstr>pdf-merger-js</vt:lpwstr>
  </property>
</Properties>
</file>