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3893" w:right="0" w:firstLine="0"/>
        <w:jc w:val="center"/>
        <w:rPr>
          <w:sz w:val="83"/>
        </w:rPr>
      </w:pPr>
      <w:r>
        <w:rPr>
          <w:color w:val="134E5C"/>
          <w:sz w:val="83"/>
        </w:rPr>
        <w:t>DEVON</w:t>
      </w:r>
      <w:r>
        <w:rPr>
          <w:color w:val="134E5C"/>
          <w:spacing w:val="-48"/>
          <w:sz w:val="83"/>
        </w:rPr>
        <w:t> </w:t>
      </w:r>
      <w:r>
        <w:rPr>
          <w:color w:val="646464"/>
          <w:spacing w:val="-2"/>
          <w:sz w:val="83"/>
        </w:rPr>
        <w:t>ASARE</w:t>
      </w:r>
    </w:p>
    <w:p>
      <w:pPr>
        <w:spacing w:before="161"/>
        <w:ind w:left="3893" w:right="0" w:firstLine="0"/>
        <w:jc w:val="center"/>
        <w:rPr>
          <w:sz w:val="20"/>
        </w:rPr>
      </w:pPr>
      <w:r>
        <w:rPr>
          <w:color w:val="134E5C"/>
          <w:sz w:val="20"/>
        </w:rPr>
        <w:t>Video</w:t>
      </w:r>
      <w:r>
        <w:rPr>
          <w:color w:val="134E5C"/>
          <w:spacing w:val="4"/>
          <w:sz w:val="20"/>
        </w:rPr>
        <w:t> </w:t>
      </w:r>
      <w:r>
        <w:rPr>
          <w:color w:val="134E5C"/>
          <w:spacing w:val="-2"/>
          <w:sz w:val="20"/>
        </w:rPr>
        <w:t>Editor</w:t>
      </w:r>
    </w:p>
    <w:p>
      <w:pPr>
        <w:pStyle w:val="BodyText"/>
        <w:spacing w:before="125"/>
        <w:ind w:left="0"/>
        <w:rPr>
          <w:sz w:val="20"/>
        </w:rPr>
      </w:pPr>
    </w:p>
    <w:p>
      <w:pPr>
        <w:spacing w:line="292" w:lineRule="auto" w:before="0"/>
        <w:ind w:left="3834" w:right="142" w:hanging="1"/>
        <w:jc w:val="center"/>
        <w:rPr>
          <w:sz w:val="20"/>
        </w:rPr>
      </w:pPr>
      <w:r>
        <w:rPr>
          <w:color w:val="FFFFFF"/>
          <w:sz w:val="20"/>
        </w:rPr>
        <w:t>Junior video editor with 2 years of agency and freelance experience cutting social content, event recaps, and YouTube videos. Comfortable in Premiere Pro and CapCut with a growing eye for color and sound. Reliable on tight turnarounds and open to notes.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59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283"/>
        </w:sectPr>
      </w:pPr>
    </w:p>
    <w:p>
      <w:pPr>
        <w:pStyle w:val="BodyText"/>
        <w:spacing w:before="175"/>
        <w:ind w:left="0"/>
        <w:rPr>
          <w:sz w:val="24"/>
        </w:rPr>
      </w:pPr>
    </w:p>
    <w:p>
      <w:pPr>
        <w:pStyle w:val="Heading1"/>
        <w:spacing w:line="261" w:lineRule="auto"/>
        <w:ind w:right="38"/>
      </w:pPr>
      <w:r>
        <w:rPr>
          <w:color w:val="134E5C"/>
          <w:spacing w:val="-2"/>
        </w:rPr>
        <w:t>CONTACT INFORMATION</w:t>
      </w:r>
    </w:p>
    <w:p>
      <w:pPr>
        <w:spacing w:before="61"/>
        <w:ind w:left="108" w:right="0" w:firstLine="0"/>
        <w:jc w:val="left"/>
        <w:rPr>
          <w:sz w:val="24"/>
        </w:rPr>
      </w:pPr>
      <w:r>
        <w:rPr/>
        <w:br w:type="column"/>
      </w:r>
      <w:r>
        <w:rPr>
          <w:color w:val="134E5C"/>
          <w:spacing w:val="-2"/>
          <w:sz w:val="24"/>
        </w:rPr>
        <w:t>PROFESSIONAL</w:t>
      </w:r>
      <w:r>
        <w:rPr>
          <w:color w:val="134E5C"/>
          <w:spacing w:val="4"/>
          <w:sz w:val="24"/>
        </w:rPr>
        <w:t> </w:t>
      </w:r>
      <w:r>
        <w:rPr>
          <w:color w:val="134E5C"/>
          <w:spacing w:val="-2"/>
          <w:sz w:val="24"/>
        </w:rPr>
        <w:t>EXPERIENCE</w:t>
      </w:r>
    </w:p>
    <w:p>
      <w:pPr>
        <w:spacing w:before="167"/>
        <w:ind w:left="108" w:right="0" w:firstLine="0"/>
        <w:jc w:val="left"/>
        <w:rPr>
          <w:sz w:val="20"/>
        </w:rPr>
      </w:pPr>
      <w:r>
        <w:rPr>
          <w:sz w:val="20"/>
        </w:rPr>
        <w:t>Junior</w:t>
      </w:r>
      <w:r>
        <w:rPr>
          <w:spacing w:val="9"/>
          <w:sz w:val="20"/>
        </w:rPr>
        <w:t> </w:t>
      </w:r>
      <w:r>
        <w:rPr>
          <w:sz w:val="20"/>
        </w:rPr>
        <w:t>Video</w:t>
      </w:r>
      <w:r>
        <w:rPr>
          <w:spacing w:val="9"/>
          <w:sz w:val="20"/>
        </w:rPr>
        <w:t> </w:t>
      </w:r>
      <w:r>
        <w:rPr>
          <w:sz w:val="20"/>
        </w:rPr>
        <w:t>Editor</w:t>
      </w:r>
      <w:r>
        <w:rPr>
          <w:spacing w:val="10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Brightleaf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Media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Group,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Raleigh,</w:t>
      </w:r>
      <w:r>
        <w:rPr>
          <w:color w:val="134E5C"/>
          <w:spacing w:val="9"/>
          <w:sz w:val="20"/>
        </w:rPr>
        <w:t> </w:t>
      </w:r>
      <w:r>
        <w:rPr>
          <w:color w:val="134E5C"/>
          <w:spacing w:val="-5"/>
          <w:sz w:val="20"/>
        </w:rPr>
        <w:t>NC</w:t>
      </w:r>
    </w:p>
    <w:p>
      <w:pPr>
        <w:pStyle w:val="BodyText"/>
        <w:spacing w:before="29"/>
        <w:ind w:left="108"/>
      </w:pPr>
      <w:r>
        <w:rPr>
          <w:color w:val="134E5C"/>
          <w:w w:val="105"/>
        </w:rPr>
        <w:t>2023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1823" w:space="2195"/>
            <w:col w:w="7336"/>
          </w:cols>
        </w:sectPr>
      </w:pPr>
    </w:p>
    <w:p>
      <w:pPr>
        <w:spacing w:before="201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(919)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305-</w:t>
      </w:r>
      <w:r>
        <w:rPr>
          <w:color w:val="134E5C"/>
          <w:spacing w:val="-4"/>
          <w:sz w:val="20"/>
        </w:rPr>
        <w:t>2241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devon.asare@exampl e.com</w:t>
      </w:r>
    </w:p>
    <w:p>
      <w:pPr>
        <w:spacing w:before="150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Raleigh,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NC</w:t>
      </w:r>
      <w:r>
        <w:rPr>
          <w:color w:val="134E5C"/>
          <w:spacing w:val="7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57"/>
        <w:ind w:left="0"/>
        <w:rPr>
          <w:sz w:val="20"/>
        </w:rPr>
      </w:pPr>
    </w:p>
    <w:p>
      <w:pPr>
        <w:pStyle w:val="Heading1"/>
        <w:spacing w:line="248" w:lineRule="exact"/>
      </w:pPr>
      <w:r>
        <w:rPr>
          <w:color w:val="134E5C"/>
        </w:rPr>
        <w:t>KEY</w:t>
      </w:r>
      <w:r>
        <w:rPr>
          <w:color w:val="134E5C"/>
          <w:spacing w:val="-6"/>
        </w:rPr>
        <w:t> </w:t>
      </w:r>
      <w:r>
        <w:rPr>
          <w:color w:val="134E5C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60" w:after="0"/>
        <w:ind w:left="406" w:right="124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position w:val="1"/>
          <w:sz w:val="18"/>
        </w:rPr>
        <w:t>Edit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12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to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18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short-form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videos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per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week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for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client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TikTok,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Reels,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YouTube </w:t>
      </w:r>
      <w:r>
        <w:rPr>
          <w:color w:val="134E5C"/>
          <w:w w:val="105"/>
          <w:sz w:val="18"/>
        </w:rPr>
        <w:t>Shorts channels.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104" w:after="0"/>
        <w:ind w:left="406" w:right="424" w:hanging="298"/>
        <w:jc w:val="left"/>
        <w:rPr>
          <w:sz w:val="18"/>
        </w:rPr>
      </w:pPr>
      <w:r>
        <w:rPr>
          <w:color w:val="134E5C"/>
          <w:w w:val="105"/>
          <w:sz w:val="18"/>
        </w:rPr>
        <w:t>Cut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recurring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weekly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podcast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clip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series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that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grew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client's</w:t>
      </w:r>
      <w:r>
        <w:rPr>
          <w:color w:val="134E5C"/>
          <w:spacing w:val="-2"/>
          <w:w w:val="105"/>
          <w:sz w:val="18"/>
        </w:rPr>
        <w:t> </w:t>
      </w:r>
      <w:r>
        <w:rPr>
          <w:color w:val="134E5C"/>
          <w:w w:val="105"/>
          <w:sz w:val="18"/>
        </w:rPr>
        <w:t>combined social following from 24K to 71K in eight months.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78" w:lineRule="auto" w:before="104" w:after="0"/>
        <w:ind w:left="406" w:right="799" w:hanging="298"/>
        <w:jc w:val="left"/>
        <w:rPr>
          <w:sz w:val="18"/>
        </w:rPr>
      </w:pPr>
      <w:r>
        <w:rPr>
          <w:color w:val="134E5C"/>
          <w:w w:val="105"/>
          <w:sz w:val="18"/>
        </w:rPr>
        <w:t>Sync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multi-cam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podcast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footage,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clean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up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audio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Audition,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add captions and animated text in Premiere.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79" w:after="0"/>
        <w:ind w:left="406" w:right="365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Organize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raw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footage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label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clips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so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other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editors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on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the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team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can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pick </w:t>
      </w:r>
      <w:r>
        <w:rPr>
          <w:color w:val="134E5C"/>
          <w:w w:val="105"/>
          <w:sz w:val="18"/>
        </w:rPr>
        <w:t>up projects without losing time.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2772" w:space="1598"/>
            <w:col w:w="6984"/>
          </w:cols>
        </w:sectPr>
      </w:pPr>
    </w:p>
    <w:p>
      <w:pPr>
        <w:pStyle w:val="BodyText"/>
        <w:spacing w:before="37"/>
        <w:ind w:left="0"/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0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Adobe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Premiere</w:t>
      </w:r>
      <w:r>
        <w:rPr>
          <w:color w:val="134E5C"/>
          <w:spacing w:val="-5"/>
          <w:w w:val="105"/>
          <w:sz w:val="18"/>
        </w:rPr>
        <w:t> Pro</w:t>
      </w:r>
    </w:p>
    <w:p>
      <w:pPr>
        <w:spacing w:line="201" w:lineRule="exact" w:before="0"/>
        <w:ind w:left="29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Freelance</w:t>
      </w:r>
      <w:r>
        <w:rPr>
          <w:spacing w:val="8"/>
          <w:sz w:val="20"/>
        </w:rPr>
        <w:t> </w:t>
      </w:r>
      <w:r>
        <w:rPr>
          <w:sz w:val="20"/>
        </w:rPr>
        <w:t>Video</w:t>
      </w:r>
      <w:r>
        <w:rPr>
          <w:spacing w:val="8"/>
          <w:sz w:val="20"/>
        </w:rPr>
        <w:t> </w:t>
      </w:r>
      <w:r>
        <w:rPr>
          <w:sz w:val="20"/>
        </w:rPr>
        <w:t>Editor</w:t>
      </w:r>
      <w:r>
        <w:rPr>
          <w:spacing w:val="8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Self-employed,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Raleigh,</w:t>
      </w:r>
      <w:r>
        <w:rPr>
          <w:color w:val="134E5C"/>
          <w:spacing w:val="8"/>
          <w:sz w:val="20"/>
        </w:rPr>
        <w:t> </w:t>
      </w:r>
      <w:r>
        <w:rPr>
          <w:color w:val="134E5C"/>
          <w:spacing w:val="-5"/>
          <w:sz w:val="20"/>
        </w:rPr>
        <w:t>NC</w:t>
      </w:r>
    </w:p>
    <w:p>
      <w:pPr>
        <w:pStyle w:val="BodyText"/>
        <w:spacing w:before="28"/>
        <w:ind w:left="294"/>
      </w:pPr>
      <w:r>
        <w:rPr>
          <w:color w:val="134E5C"/>
          <w:w w:val="105"/>
        </w:rPr>
        <w:t>2022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2023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2306" w:space="1526"/>
            <w:col w:w="7522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13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spacing w:val="-2"/>
          <w:w w:val="105"/>
          <w:position w:val="1"/>
          <w:sz w:val="18"/>
        </w:rPr>
        <w:t>CapCut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8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Adobe</w:t>
      </w:r>
      <w:r>
        <w:rPr>
          <w:color w:val="134E5C"/>
          <w:spacing w:val="4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Audition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Basic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After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Effects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Captions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subtitles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Multi-cam</w:t>
      </w:r>
      <w:r>
        <w:rPr>
          <w:color w:val="134E5C"/>
          <w:spacing w:val="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syncing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188" w:lineRule="exact" w:before="113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spacing w:val="-2"/>
          <w:position w:val="1"/>
          <w:sz w:val="18"/>
        </w:rPr>
        <w:t>Frame.io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38" w:after="0"/>
        <w:ind w:left="591" w:right="355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Edited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wedding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highlight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reels,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small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business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promos,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YouTube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vlogs for 18 repeat clients.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4" w:after="0"/>
        <w:ind w:left="591" w:right="221" w:hanging="298"/>
        <w:jc w:val="left"/>
        <w:rPr>
          <w:sz w:val="18"/>
        </w:rPr>
      </w:pPr>
      <w:r>
        <w:rPr>
          <w:color w:val="134E5C"/>
          <w:w w:val="105"/>
          <w:sz w:val="18"/>
        </w:rPr>
        <w:t>Delivered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ﬁnished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videos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within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5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business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days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using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Premiere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template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I built for color and titles.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272" w:hanging="298"/>
        <w:jc w:val="left"/>
        <w:rPr>
          <w:sz w:val="18"/>
        </w:rPr>
      </w:pPr>
      <w:r>
        <w:rPr>
          <w:color w:val="134E5C"/>
          <w:w w:val="105"/>
          <w:sz w:val="18"/>
        </w:rPr>
        <w:t>Handled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client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revisions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through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Frame.io,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keeping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average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rounds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notes to two per project.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2492" w:space="1693"/>
            <w:col w:w="7169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38" w:after="0"/>
        <w:ind w:left="591" w:right="337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438400"/>
                                </a:moveTo>
                                <a:lnTo>
                                  <a:pt x="0" y="2438400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438400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730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7305675">
                                <a:moveTo>
                                  <a:pt x="2466974" y="7305674"/>
                                </a:moveTo>
                                <a:lnTo>
                                  <a:pt x="0" y="730567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7305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162174" y="1447800"/>
                            <a:ext cx="540639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990600">
                                <a:moveTo>
                                  <a:pt x="5406008" y="990599"/>
                                </a:moveTo>
                                <a:lnTo>
                                  <a:pt x="0" y="990599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99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62174" y="2438399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2672" id="docshapegroup1" coordorigin="0,0" coordsize="11919,16858">
                <v:shape style="position:absolute;left:3899;top:0;width:8019;height:16858" id="docshape2" coordorigin="3900,0" coordsize="8019,16858" path="m11918,3840l3900,3840,3900,16858,11918,16858,11918,3840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1505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5" o:title=""/>
                </v:shape>
                <v:shape style="position:absolute;left:585;top:5325;width:317;height:317" type="#_x0000_t75" id="docshape5" stroked="false">
                  <v:imagedata r:id="rId6" o:title=""/>
                </v:shape>
                <v:shape style="position:absolute;left:605;top:5865;width:275;height:317" type="#_x0000_t75" id="docshape6" stroked="false">
                  <v:imagedata r:id="rId7" o:title=""/>
                </v:shape>
                <v:shape style="position:absolute;left:585;top:6411;width:317;height:274" type="#_x0000_t75" id="docshape7" stroked="false">
                  <v:imagedata r:id="rId8" o:title=""/>
                </v:shape>
                <v:rect style="position:absolute;left:3405;top:2280;width:8514;height:1560" id="docshape8" filled="true" fillcolor="#134e5c" stroked="false">
                  <v:fill type="solid"/>
                </v:rect>
                <v:shape style="position:absolute;left:3405;top:3840;width:480;height:600" id="docshape9" coordorigin="3405,3840" coordsize="480,600" path="m3885,4440l3405,3840,3885,3840,3885,4440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w w:val="105"/>
          <w:sz w:val="18"/>
        </w:rPr>
        <w:t>Vertical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square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social </w:t>
      </w:r>
      <w:r>
        <w:rPr>
          <w:color w:val="134E5C"/>
          <w:spacing w:val="-2"/>
          <w:w w:val="105"/>
          <w:sz w:val="18"/>
        </w:rPr>
        <w:t>formats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79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spacing w:val="-2"/>
          <w:w w:val="105"/>
          <w:position w:val="1"/>
          <w:sz w:val="18"/>
        </w:rPr>
        <w:t>File organization</w:t>
      </w:r>
      <w:r>
        <w:rPr>
          <w:color w:val="134E5C"/>
          <w:spacing w:val="-1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and</w:t>
      </w:r>
      <w:r>
        <w:rPr>
          <w:color w:val="134E5C"/>
          <w:spacing w:val="-1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labeling</w:t>
      </w:r>
    </w:p>
    <w:p>
      <w:pPr>
        <w:pStyle w:val="Heading1"/>
        <w:spacing w:line="238" w:lineRule="exact"/>
        <w:ind w:left="294"/>
      </w:pPr>
      <w:r>
        <w:rPr/>
        <w:br w:type="column"/>
      </w:r>
      <w:r>
        <w:rPr>
          <w:color w:val="134E5C"/>
          <w:spacing w:val="-2"/>
        </w:rPr>
        <w:t>EDUCATION</w:t>
      </w:r>
    </w:p>
    <w:p>
      <w:pPr>
        <w:spacing w:before="166"/>
        <w:ind w:left="294" w:right="0" w:firstLine="0"/>
        <w:jc w:val="left"/>
        <w:rPr>
          <w:sz w:val="20"/>
        </w:rPr>
      </w:pPr>
      <w:r>
        <w:rPr>
          <w:sz w:val="20"/>
        </w:rPr>
        <w:t>B.A.</w:t>
      </w:r>
      <w:r>
        <w:rPr>
          <w:spacing w:val="5"/>
          <w:sz w:val="20"/>
        </w:rPr>
        <w:t> </w:t>
      </w:r>
      <w:r>
        <w:rPr>
          <w:sz w:val="20"/>
        </w:rPr>
        <w:t>in</w:t>
      </w:r>
      <w:r>
        <w:rPr>
          <w:spacing w:val="6"/>
          <w:sz w:val="20"/>
        </w:rPr>
        <w:t> </w:t>
      </w:r>
      <w:r>
        <w:rPr>
          <w:sz w:val="20"/>
        </w:rPr>
        <w:t>Media</w:t>
      </w:r>
      <w:r>
        <w:rPr>
          <w:spacing w:val="5"/>
          <w:sz w:val="20"/>
        </w:rPr>
        <w:t> </w:t>
      </w:r>
      <w:r>
        <w:rPr>
          <w:sz w:val="20"/>
        </w:rPr>
        <w:t>Production,</w:t>
      </w:r>
      <w:r>
        <w:rPr>
          <w:spacing w:val="6"/>
          <w:sz w:val="20"/>
        </w:rPr>
        <w:t> </w:t>
      </w:r>
      <w:r>
        <w:rPr>
          <w:sz w:val="20"/>
        </w:rPr>
        <w:t>North</w:t>
      </w:r>
      <w:r>
        <w:rPr>
          <w:spacing w:val="5"/>
          <w:sz w:val="20"/>
        </w:rPr>
        <w:t> </w:t>
      </w:r>
      <w:r>
        <w:rPr>
          <w:sz w:val="20"/>
        </w:rPr>
        <w:t>Carolina</w:t>
      </w:r>
      <w:r>
        <w:rPr>
          <w:spacing w:val="6"/>
          <w:sz w:val="20"/>
        </w:rPr>
        <w:t> </w:t>
      </w:r>
      <w:r>
        <w:rPr>
          <w:sz w:val="20"/>
        </w:rPr>
        <w:t>State</w:t>
      </w:r>
      <w:r>
        <w:rPr>
          <w:spacing w:val="5"/>
          <w:sz w:val="20"/>
        </w:rPr>
        <w:t> </w:t>
      </w:r>
      <w:r>
        <w:rPr>
          <w:sz w:val="20"/>
        </w:rPr>
        <w:t>University,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2022</w:t>
      </w:r>
    </w:p>
    <w:sectPr>
      <w:type w:val="continuous"/>
      <w:pgSz w:w="11920" w:h="16860"/>
      <w:pgMar w:top="780" w:bottom="280" w:left="283" w:right="283"/>
      <w:cols w:num="2" w:equalWidth="0">
        <w:col w:w="3080" w:space="751"/>
        <w:col w:w="75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6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28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58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88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17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47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59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2026-07-04T14:54:54Z</dcterms:created>
  <dcterms:modified xsi:type="dcterms:W3CDTF">2026-07-04T14:54:54Z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2026-07-04T00:00:00Z</vt:filetime>
  </property>
  <property fmtid="{D5CDD505-2E9C-101B-9397-08002B2CF9AE}" pid="5" name="Producer">
    <vt:lpwstr>Skia/PDF m121</vt:lpwstr>
  </property>
</Properties>
</file>