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ind w:left="0"/>
        <w:rPr>
          <w:rFonts w:ascii="Times New Roman"/>
          <w:sz w:val="74"/>
        </w:rPr>
      </w:pPr>
    </w:p>
    <w:p>
      <w:pPr>
        <w:spacing w:line="249" w:lineRule="auto" w:before="0"/>
        <w:ind w:left="4749" w:right="1036" w:firstLine="0"/>
        <w:jc w:val="center"/>
        <w:rPr>
          <w:sz w:val="74"/>
        </w:rPr>
      </w:pPr>
      <w:r>
        <w:rPr>
          <w:color w:val="424242"/>
          <w:spacing w:val="6"/>
          <w:sz w:val="74"/>
        </w:rPr>
        <w:t>THEO </w:t>
      </w:r>
      <w:r>
        <w:rPr>
          <w:color w:val="424242"/>
          <w:spacing w:val="10"/>
          <w:sz w:val="74"/>
        </w:rPr>
        <w:t>CASTELLANOS</w:t>
      </w:r>
    </w:p>
    <w:p>
      <w:pPr>
        <w:pStyle w:val="BodyText"/>
        <w:spacing w:before="165"/>
        <w:ind w:left="3722"/>
        <w:jc w:val="center"/>
      </w:pPr>
      <w:r>
        <w:rPr>
          <w:w w:val="105"/>
        </w:rPr>
        <w:t>User</w:t>
      </w:r>
      <w:r>
        <w:rPr>
          <w:spacing w:val="12"/>
          <w:w w:val="105"/>
        </w:rPr>
        <w:t> </w:t>
      </w:r>
      <w:r>
        <w:rPr>
          <w:w w:val="105"/>
        </w:rPr>
        <w:t>Experience</w:t>
      </w:r>
      <w:r>
        <w:rPr>
          <w:spacing w:val="13"/>
          <w:w w:val="105"/>
        </w:rPr>
        <w:t> </w:t>
      </w:r>
      <w:r>
        <w:rPr>
          <w:w w:val="105"/>
        </w:rPr>
        <w:t>Ux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Designer</w:t>
      </w:r>
    </w:p>
    <w:p>
      <w:pPr>
        <w:spacing w:line="273" w:lineRule="auto" w:before="157"/>
        <w:ind w:left="4138" w:right="171" w:firstLine="0"/>
        <w:jc w:val="center"/>
        <w:rPr>
          <w:sz w:val="16"/>
        </w:rPr>
      </w:pPr>
      <w:r>
        <w:rPr>
          <w:w w:val="105"/>
          <w:sz w:val="16"/>
        </w:rPr>
        <w:t>Lead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UX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designer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13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building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guiding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fintech, logistics,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developer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tools.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direction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multiple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squads,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own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design ops,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translate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executive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research-backed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roadmaps.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1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spacing w:before="0"/>
        <w:ind w:left="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802880" id="docshape1" coordorigin="120,0" coordsize="3600,16860" path="m3720,0l120,0,120,4110,120,12750,120,16860,3720,16860,3720,12750,3720,4110,3720,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638425">
                                <a:moveTo>
                                  <a:pt x="0" y="2638424"/>
                                </a:moveTo>
                                <a:lnTo>
                                  <a:pt x="5091683" y="2638424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638425">
                                <a:moveTo>
                                  <a:pt x="2476499" y="2638424"/>
                                </a:moveTo>
                                <a:lnTo>
                                  <a:pt x="0" y="26384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63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638425">
                                <a:moveTo>
                                  <a:pt x="2476499" y="2638424"/>
                                </a:moveTo>
                                <a:lnTo>
                                  <a:pt x="0" y="2638424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638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904960"/>
                            <a:ext cx="2286000" cy="947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477375">
                                <a:moveTo>
                                  <a:pt x="2285999" y="9477288"/>
                                </a:moveTo>
                                <a:lnTo>
                                  <a:pt x="0" y="9477288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20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57027" y="0"/>
                                </a:lnTo>
                                <a:lnTo>
                                  <a:pt x="1185069" y="688"/>
                                </a:lnTo>
                                <a:lnTo>
                                  <a:pt x="1241065" y="4128"/>
                                </a:lnTo>
                                <a:lnTo>
                                  <a:pt x="1296824" y="10312"/>
                                </a:lnTo>
                                <a:lnTo>
                                  <a:pt x="1352213" y="19224"/>
                                </a:lnTo>
                                <a:lnTo>
                                  <a:pt x="1407098" y="30843"/>
                                </a:lnTo>
                                <a:lnTo>
                                  <a:pt x="1461346" y="45141"/>
                                </a:lnTo>
                                <a:lnTo>
                                  <a:pt x="1514828" y="62084"/>
                                </a:lnTo>
                                <a:lnTo>
                                  <a:pt x="1567414" y="81630"/>
                                </a:lnTo>
                                <a:lnTo>
                                  <a:pt x="1618977" y="103734"/>
                                </a:lnTo>
                                <a:lnTo>
                                  <a:pt x="1669394" y="128341"/>
                                </a:lnTo>
                                <a:lnTo>
                                  <a:pt x="1718543" y="155392"/>
                                </a:lnTo>
                                <a:lnTo>
                                  <a:pt x="1766305" y="184822"/>
                                </a:lnTo>
                                <a:lnTo>
                                  <a:pt x="1812565" y="216560"/>
                                </a:lnTo>
                                <a:lnTo>
                                  <a:pt x="1857213" y="250530"/>
                                </a:lnTo>
                                <a:lnTo>
                                  <a:pt x="1900140" y="286650"/>
                                </a:lnTo>
                                <a:lnTo>
                                  <a:pt x="1941242" y="324832"/>
                                </a:lnTo>
                                <a:lnTo>
                                  <a:pt x="1980422" y="364986"/>
                                </a:lnTo>
                                <a:lnTo>
                                  <a:pt x="2017585" y="407013"/>
                                </a:lnTo>
                                <a:lnTo>
                                  <a:pt x="2052640" y="450813"/>
                                </a:lnTo>
                                <a:lnTo>
                                  <a:pt x="2085504" y="496281"/>
                                </a:lnTo>
                                <a:lnTo>
                                  <a:pt x="2116098" y="543307"/>
                                </a:lnTo>
                                <a:lnTo>
                                  <a:pt x="2144347" y="591776"/>
                                </a:lnTo>
                                <a:lnTo>
                                  <a:pt x="2170184" y="641574"/>
                                </a:lnTo>
                                <a:lnTo>
                                  <a:pt x="2193546" y="692579"/>
                                </a:lnTo>
                                <a:lnTo>
                                  <a:pt x="2214377" y="744670"/>
                                </a:lnTo>
                                <a:lnTo>
                                  <a:pt x="2232628" y="797720"/>
                                </a:lnTo>
                                <a:lnTo>
                                  <a:pt x="2248253" y="851601"/>
                                </a:lnTo>
                                <a:lnTo>
                                  <a:pt x="2261216" y="906184"/>
                                </a:lnTo>
                                <a:lnTo>
                                  <a:pt x="2271485" y="961338"/>
                                </a:lnTo>
                                <a:lnTo>
                                  <a:pt x="2279035" y="1016928"/>
                                </a:lnTo>
                                <a:lnTo>
                                  <a:pt x="2283848" y="1072823"/>
                                </a:lnTo>
                                <a:lnTo>
                                  <a:pt x="2285913" y="1128886"/>
                                </a:lnTo>
                                <a:lnTo>
                                  <a:pt x="2285999" y="9477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105251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1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4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4"/>
                                </a:lnTo>
                                <a:lnTo>
                                  <a:pt x="1309725" y="43628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79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9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2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6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0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3"/>
                                </a:lnTo>
                                <a:lnTo>
                                  <a:pt x="1766350" y="1696040"/>
                                </a:lnTo>
                                <a:lnTo>
                                  <a:pt x="1732058" y="1732058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29"/>
                                </a:lnTo>
                                <a:lnTo>
                                  <a:pt x="1578518" y="1858065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6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6"/>
                                </a:lnTo>
                                <a:lnTo>
                                  <a:pt x="864551" y="2017858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5"/>
                                </a:lnTo>
                                <a:lnTo>
                                  <a:pt x="409646" y="1829429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8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3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0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6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111124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5718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943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3148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5162549"/>
                            <a:ext cx="47625" cy="440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400550">
                                <a:moveTo>
                                  <a:pt x="47625" y="4373384"/>
                                </a:moveTo>
                                <a:lnTo>
                                  <a:pt x="27165" y="4352925"/>
                                </a:lnTo>
                                <a:lnTo>
                                  <a:pt x="20472" y="4352925"/>
                                </a:lnTo>
                                <a:lnTo>
                                  <a:pt x="0" y="4373384"/>
                                </a:lnTo>
                                <a:lnTo>
                                  <a:pt x="0" y="4376966"/>
                                </a:lnTo>
                                <a:lnTo>
                                  <a:pt x="0" y="4380090"/>
                                </a:lnTo>
                                <a:lnTo>
                                  <a:pt x="20472" y="4400550"/>
                                </a:lnTo>
                                <a:lnTo>
                                  <a:pt x="27165" y="4400550"/>
                                </a:lnTo>
                                <a:lnTo>
                                  <a:pt x="47625" y="4380090"/>
                                </a:lnTo>
                                <a:lnTo>
                                  <a:pt x="47625" y="4373384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3868559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59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59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3363734"/>
                                </a:moveTo>
                                <a:lnTo>
                                  <a:pt x="27165" y="3343275"/>
                                </a:lnTo>
                                <a:lnTo>
                                  <a:pt x="20472" y="3343275"/>
                                </a:lnTo>
                                <a:lnTo>
                                  <a:pt x="0" y="3363734"/>
                                </a:lnTo>
                                <a:lnTo>
                                  <a:pt x="0" y="3367316"/>
                                </a:lnTo>
                                <a:lnTo>
                                  <a:pt x="0" y="3370440"/>
                                </a:lnTo>
                                <a:lnTo>
                                  <a:pt x="20472" y="3390900"/>
                                </a:lnTo>
                                <a:lnTo>
                                  <a:pt x="27165" y="3390900"/>
                                </a:lnTo>
                                <a:lnTo>
                                  <a:pt x="47625" y="3370440"/>
                                </a:lnTo>
                                <a:lnTo>
                                  <a:pt x="47625" y="3363734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1944522"/>
                                </a:moveTo>
                                <a:lnTo>
                                  <a:pt x="27165" y="1924050"/>
                                </a:lnTo>
                                <a:lnTo>
                                  <a:pt x="20472" y="1924050"/>
                                </a:lnTo>
                                <a:lnTo>
                                  <a:pt x="0" y="1944522"/>
                                </a:lnTo>
                                <a:lnTo>
                                  <a:pt x="0" y="1948091"/>
                                </a:lnTo>
                                <a:lnTo>
                                  <a:pt x="0" y="1951215"/>
                                </a:lnTo>
                                <a:lnTo>
                                  <a:pt x="20472" y="1971675"/>
                                </a:lnTo>
                                <a:lnTo>
                                  <a:pt x="27165" y="1971675"/>
                                </a:lnTo>
                                <a:lnTo>
                                  <a:pt x="47625" y="1951215"/>
                                </a:lnTo>
                                <a:lnTo>
                                  <a:pt x="47625" y="194452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4400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802368" id="docshapegroup2" coordorigin="0,0" coordsize="11919,16350">
                <v:rect style="position:absolute;left:3900;top:0;width:8019;height:4155" id="docshape3" filled="true" fillcolor="#424242" stroked="false">
                  <v:fill opacity="32899f" type="solid"/>
                </v:rect>
                <v:rect style="position:absolute;left:0;top:0;width:3900;height:4155" id="docshape4" filled="true" fillcolor="#ffffff" stroked="false">
                  <v:fill type="solid"/>
                </v:rect>
                <v:rect style="position:absolute;left:0;top:0;width:3900;height:4155" id="docshape5" filled="true" fillcolor="#424242" stroked="false">
                  <v:fill opacity="32899f" type="solid"/>
                </v:rect>
                <v:shape style="position:absolute;left:120;top:1425;width:3600;height:14925" id="docshape6" coordorigin="120,1425" coordsize="3600,14925" path="m3720,16350l120,16350,120,3203,123,3115,131,3027,143,2939,159,2852,179,2766,204,2681,233,2598,266,2516,302,2435,343,2357,388,2281,436,2207,487,2135,543,2066,601,2000,663,1937,728,1877,795,1820,866,1766,938,1716,1014,1670,1091,1627,1170,1588,1252,1554,1334,1523,1419,1496,1504,1474,1591,1455,1678,1441,1766,1432,1854,1426,1942,1425,1986,1426,2074,1432,2162,1441,2249,1455,2336,1474,2421,1496,2506,1523,2588,1554,2670,1588,2749,1627,2826,1670,2902,1716,2974,1766,3045,1820,3112,1877,3177,1937,3239,2000,3297,2066,3353,2135,3404,2207,3452,2281,3497,2357,3538,2435,3574,2516,3607,2598,3636,2681,3661,2766,3681,2852,3697,2939,3709,3027,3717,3115,3720,3203,3720,16350xe" filled="true" fillcolor="#424242" stroked="false">
                  <v:path arrowok="t"/>
                  <v:fill type="solid"/>
                </v:shape>
                <v:shape style="position:absolute;left:322;top:1657;width:3195;height:3195" id="docshape7" coordorigin="322,1657" coordsize="3195,3195" path="m322,3257l322,3253,323,3234,326,3155,332,3077,343,3000,357,2923,375,2846,397,2771,422,2697,452,2624,484,2553,520,2484,560,2416,602,2350,648,2287,697,2226,749,2167,804,2111,861,2058,921,2007,983,1960,1048,1916,1115,1875,1183,1837,1254,1802,1326,1772,1399,1744,1474,1721,1549,1701,1626,1684,1703,1672,1781,1663,1859,1659,1918,1657,1922,1657,2000,1659,2078,1665,2156,1675,2233,1688,2310,1705,2385,1726,2459,1751,2532,1779,2604,1811,2674,1846,2742,1885,2808,1926,2872,1972,2934,2020,2993,2071,3050,2125,3104,2182,3155,2241,3203,2303,3249,2367,3290,2433,3329,2501,3364,2571,3396,2643,3424,2716,3449,2790,3470,2865,3487,2942,3500,3019,3510,3097,3516,3175,3517,3253,3517,3257,3516,3335,3510,3413,3500,3491,3487,3568,3470,3645,3449,3720,3424,3794,3396,3867,3364,3939,3329,4009,3290,4077,3249,4143,3203,4207,3155,4269,3104,4328,3050,4385,2993,4439,2934,4490,2872,4538,2808,4584,2742,4625,2674,4664,2604,4699,2532,4731,2459,4759,2385,4784,2310,4805,2233,4822,2156,4835,2078,4845,2000,4851,1922,4852,1918,4852,1840,4851,1762,4845,1684,4835,1607,4822,1530,4805,1455,4784,1381,4759,1308,4731,1236,4699,1166,4664,1098,4625,1032,4584,968,4538,906,4490,847,4439,790,4385,736,4328,685,4269,637,4207,591,4143,550,4077,511,4009,476,3939,444,3867,416,3794,391,3720,370,3645,353,3568,340,3491,330,3413,324,3335,322,3257xe" filled="false" stroked="true" strokeweight="2.25pt" strokecolor="#ffffff">
                  <v:path arrowok="t"/>
                  <v:stroke dashstyle="solid"/>
                </v:shape>
                <v:shape style="position:absolute;left:405;top:1750;width:3030;height:3020" type="#_x0000_t75" id="docshape8" stroked="false">
                  <v:imagedata r:id="rId5" o:title=""/>
                </v:shape>
                <v:shape style="position:absolute;left:630;top:5625;width:317;height:317" type="#_x0000_t75" id="docshape9" stroked="false">
                  <v:imagedata r:id="rId6" o:title=""/>
                </v:shape>
                <v:shape style="position:absolute;left:650;top:6210;width:275;height:317" type="#_x0000_t75" id="docshape10" stroked="false">
                  <v:imagedata r:id="rId7" o:title=""/>
                </v:shape>
                <v:shape style="position:absolute;left:631;top:6795;width:315;height:317" type="#_x0000_t75" id="docshape11" stroked="false">
                  <v:imagedata r:id="rId8" o:title=""/>
                </v:shape>
                <v:shape style="position:absolute;left:629;top:8130;width:75;height:6930" id="docshape12" coordorigin="630,8130" coordsize="75,6930" path="m705,15017l704,15012,700,15003,698,14999,691,14992,687,14990,678,14986,673,14985,662,14985,657,14986,648,14990,644,14992,637,14999,635,15003,631,15012,630,15017,630,15023,630,15028,631,15033,635,15042,637,15046,644,15053,648,15055,657,15059,662,15060,673,15060,678,15059,687,15055,691,15053,698,15046,700,15042,704,15033,705,15028,705,15017xm705,14222l704,14217,700,14208,698,14204,691,14197,687,14195,678,14191,673,14190,662,14190,657,14191,648,14195,644,14197,637,14204,635,14208,631,14217,630,14222,630,14228,630,14233,631,14238,635,14247,637,14251,644,14258,648,14260,657,14264,662,14265,673,14265,678,14264,687,14260,691,14258,698,14251,700,14247,704,14238,705,14233,705,14222xm705,13427l704,13422,700,13413,698,13409,691,13402,687,13400,678,13396,673,13395,662,13395,657,13396,648,13400,644,13402,637,13409,635,13413,631,13422,630,13427,630,13433,630,13438,631,13443,635,13452,637,13456,644,13463,648,13465,657,13469,662,13470,673,13470,678,13469,687,13465,691,13463,698,13456,700,13452,704,13443,705,13438,705,13427xm705,12872l704,12867,700,12858,698,12854,691,12847,687,12845,678,12841,673,12840,662,12840,657,12841,648,12845,644,12847,637,12854,635,12858,631,12867,630,12872,630,12878,630,12883,631,12888,635,12897,637,12901,644,12908,648,12910,657,12914,662,12915,673,12915,678,12914,687,12910,691,12908,698,12901,700,12897,704,12888,705,12883,705,12872xm705,12302l704,12297,700,12288,698,12284,691,12277,687,12275,678,12271,673,12270,662,12270,657,12271,648,12275,644,12277,637,12284,635,12288,631,12297,630,12302,630,12308,630,12313,631,12318,635,12327,637,12331,644,12338,648,12340,657,12344,662,12345,673,12345,678,12344,687,12340,691,12338,698,12331,700,12327,704,12318,705,12313,705,12302xm705,11747l704,11742,700,11733,698,11729,691,11722,687,11720,678,11716,673,11715,662,11715,657,11716,648,11720,644,11722,637,11729,635,11733,631,11742,630,11747,630,11753,630,11758,631,11763,635,11772,637,11776,644,11783,648,11785,657,11789,662,11790,673,11790,678,11789,687,11785,691,11783,698,11776,700,11772,704,11763,705,11758,705,11747xm705,11192l704,11187,700,11178,698,11174,691,11167,687,11165,678,11161,673,11160,662,11160,657,11161,648,11165,644,11167,637,11174,635,11178,631,11187,630,11192,630,11198,630,11203,631,11208,635,11217,637,11221,644,11228,648,11230,657,11234,662,11235,673,11235,678,11234,687,11230,691,11228,698,11221,700,11217,704,11208,705,11203,705,11192xm705,10622l704,10617,700,10608,698,10604,691,10597,687,10595,678,10591,673,10590,662,10590,657,10591,648,10595,644,10597,637,10604,635,10608,631,10617,630,10622,630,10628,630,10633,631,10638,635,10647,637,10651,644,10658,648,10660,657,10664,662,10665,673,10665,678,10664,687,10660,691,10658,698,10651,700,10647,704,10638,705,10633,705,10622xm705,9842l704,9837,700,9828,698,9824,691,9817,687,9815,678,9811,673,9810,662,9810,657,9811,648,9815,644,9817,637,9824,635,9828,631,9837,630,9842,630,9848,630,9853,631,9858,635,9867,637,9871,644,9878,648,9880,657,9884,662,9885,673,9885,678,9884,687,9880,691,9878,698,9871,700,9867,704,9858,705,9853,705,9842xm705,9272l704,9267,700,9258,698,9254,691,9247,687,9245,678,9241,673,9240,662,9240,657,9241,648,9245,644,9247,637,9254,635,9258,631,9267,630,9272,630,9278,630,9283,631,9288,635,9297,637,9301,644,9308,648,9310,657,9314,662,9315,673,9315,678,9314,687,9310,691,9308,698,9301,700,9297,704,9288,705,9283,705,9272xm705,8717l704,8712,700,8703,698,8699,691,8692,687,8690,678,8686,673,8685,662,8685,657,8686,648,8690,644,8692,637,8699,635,8703,631,8712,630,8717,630,8723,630,8728,631,8733,635,8742,637,8746,644,8753,648,8755,657,8759,662,8760,673,8760,678,8759,687,8755,691,8753,698,8746,700,8742,704,8733,705,8728,705,8717xm705,8162l704,8157,700,8148,698,8144,691,8137,687,8135,678,8131,673,8130,662,8130,657,8131,648,8135,644,8137,637,8144,635,8148,631,8157,630,8162,630,8168,630,8173,631,8178,635,8187,637,8191,644,8198,648,8200,657,8204,662,8205,673,8205,678,8204,687,8200,691,8198,698,8191,700,8187,704,8178,705,8173,705,816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4"/>
        <w:ind w:left="0"/>
        <w:rPr>
          <w:sz w:val="24"/>
        </w:rPr>
      </w:pPr>
    </w:p>
    <w:p>
      <w:pPr>
        <w:pStyle w:val="Heading1"/>
      </w:pPr>
      <w:r>
        <w:rPr>
          <w:color w:val="FFFFFF"/>
          <w:spacing w:val="-2"/>
        </w:rPr>
        <w:t>CONTACT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5"/>
        <w:ind w:left="815"/>
      </w:pPr>
      <w:r>
        <w:rPr>
          <w:color w:val="FFFFFF"/>
        </w:rPr>
        <w:t>(801)</w:t>
      </w:r>
      <w:r>
        <w:rPr>
          <w:color w:val="FFFFFF"/>
          <w:spacing w:val="16"/>
        </w:rPr>
        <w:t> </w:t>
      </w:r>
      <w:r>
        <w:rPr>
          <w:color w:val="FFFFFF"/>
        </w:rPr>
        <w:t>226-</w:t>
      </w:r>
      <w:r>
        <w:rPr>
          <w:color w:val="FFFFFF"/>
          <w:spacing w:val="-4"/>
        </w:rPr>
        <w:t>5938</w:t>
      </w:r>
    </w:p>
    <w:p>
      <w:pPr>
        <w:pStyle w:val="BodyText"/>
        <w:spacing w:before="51"/>
        <w:ind w:left="0"/>
      </w:pPr>
    </w:p>
    <w:p>
      <w:pPr>
        <w:pStyle w:val="BodyText"/>
        <w:spacing w:line="278" w:lineRule="auto" w:before="0"/>
        <w:ind w:left="815"/>
      </w:pPr>
      <w:r>
        <w:rPr>
          <w:color w:val="FFFFFF"/>
          <w:spacing w:val="-2"/>
        </w:rPr>
        <w:t>theo.castellanos@example.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  <w:ind w:left="815"/>
      </w:pPr>
      <w:r>
        <w:rPr>
          <w:color w:val="FFFFFF"/>
          <w:spacing w:val="-2"/>
          <w:w w:val="105"/>
        </w:rPr>
        <w:t>Salt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Lake</w:t>
      </w:r>
      <w:r>
        <w:rPr>
          <w:color w:val="FFFFFF"/>
          <w:spacing w:val="-7"/>
          <w:w w:val="105"/>
        </w:rPr>
        <w:t> </w:t>
      </w:r>
      <w:r>
        <w:rPr>
          <w:color w:val="FFFFFF"/>
          <w:spacing w:val="-2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UT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  <w:spacing w:before="0"/>
        <w:ind w:left="0"/>
      </w:pPr>
    </w:p>
    <w:p>
      <w:pPr>
        <w:pStyle w:val="BodyText"/>
        <w:spacing w:before="103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215"/>
        <w:ind w:left="647"/>
      </w:pP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org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headcount planning</w:t>
      </w:r>
    </w:p>
    <w:p>
      <w:pPr>
        <w:pStyle w:val="BodyText"/>
        <w:spacing w:line="278" w:lineRule="auto"/>
        <w:ind w:left="647"/>
      </w:pPr>
      <w:r>
        <w:rPr>
          <w:color w:val="FFFFFF"/>
          <w:w w:val="105"/>
        </w:rPr>
        <w:t>Design ops and tooling </w:t>
      </w:r>
      <w:r>
        <w:rPr>
          <w:color w:val="FFFFFF"/>
          <w:spacing w:val="-2"/>
          <w:w w:val="105"/>
        </w:rPr>
        <w:t>(Figma,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FigJam,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Zeplin)</w:t>
      </w:r>
    </w:p>
    <w:p>
      <w:pPr>
        <w:pStyle w:val="BodyText"/>
        <w:spacing w:line="278" w:lineRule="auto" w:before="75"/>
        <w:ind w:left="647"/>
      </w:pP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systems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strategy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 governance</w:t>
      </w:r>
    </w:p>
    <w:p>
      <w:pPr>
        <w:pStyle w:val="BodyText"/>
        <w:spacing w:line="268" w:lineRule="auto" w:before="90"/>
        <w:ind w:left="647"/>
      </w:pPr>
      <w:r>
        <w:rPr>
          <w:color w:val="FFFFFF"/>
          <w:spacing w:val="-2"/>
          <w:w w:val="105"/>
        </w:rPr>
        <w:t>Mixed-methods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UX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research </w:t>
      </w:r>
      <w:r>
        <w:rPr>
          <w:color w:val="FFFFFF"/>
          <w:w w:val="105"/>
        </w:rPr>
        <w:t>(usability, diary studies, contextual inquiry)</w:t>
      </w:r>
    </w:p>
    <w:p>
      <w:pPr>
        <w:pStyle w:val="BodyText"/>
        <w:spacing w:line="261" w:lineRule="auto" w:before="99"/>
        <w:ind w:left="647"/>
      </w:pP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journey mapping</w:t>
      </w:r>
    </w:p>
    <w:p>
      <w:pPr>
        <w:pStyle w:val="BodyText"/>
        <w:spacing w:line="261" w:lineRule="auto"/>
        <w:ind w:left="647"/>
      </w:pPr>
      <w:r>
        <w:rPr>
          <w:color w:val="FFFFFF"/>
          <w:spacing w:val="-2"/>
          <w:w w:val="105"/>
        </w:rPr>
        <w:t>Roadmap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OKR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alignment </w:t>
      </w:r>
      <w:r>
        <w:rPr>
          <w:color w:val="FFFFFF"/>
          <w:w w:val="105"/>
        </w:rPr>
        <w:t>with product and engineering</w:t>
      </w:r>
    </w:p>
    <w:p>
      <w:pPr>
        <w:pStyle w:val="BodyText"/>
        <w:spacing w:line="278" w:lineRule="auto"/>
        <w:ind w:left="647"/>
      </w:pPr>
      <w:r>
        <w:rPr>
          <w:color w:val="FFFFFF"/>
          <w:spacing w:val="-2"/>
          <w:w w:val="105"/>
        </w:rPr>
        <w:t>Executive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stakeholder communication</w:t>
      </w:r>
    </w:p>
    <w:p>
      <w:pPr>
        <w:pStyle w:val="BodyText"/>
        <w:spacing w:line="278" w:lineRule="auto" w:before="75"/>
        <w:ind w:left="647"/>
      </w:pPr>
      <w:r>
        <w:rPr>
          <w:color w:val="FFFFFF"/>
          <w:spacing w:val="-2"/>
          <w:w w:val="105"/>
        </w:rPr>
        <w:t>Hiring,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rubric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design,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portfolio review</w:t>
      </w:r>
    </w:p>
    <w:p>
      <w:pPr>
        <w:pStyle w:val="BodyText"/>
        <w:spacing w:line="261" w:lineRule="auto" w:before="89"/>
        <w:ind w:left="647"/>
      </w:pPr>
      <w:r>
        <w:rPr>
          <w:color w:val="FFFFFF"/>
          <w:spacing w:val="-2"/>
          <w:w w:val="105"/>
        </w:rPr>
        <w:t>Information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architecture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for </w:t>
      </w:r>
      <w:r>
        <w:rPr>
          <w:color w:val="FFFFFF"/>
          <w:w w:val="105"/>
        </w:rPr>
        <w:t>complex operator tools</w:t>
      </w:r>
    </w:p>
    <w:p>
      <w:pPr>
        <w:pStyle w:val="BodyText"/>
        <w:spacing w:line="268" w:lineRule="auto"/>
        <w:ind w:left="647"/>
      </w:pPr>
      <w:r>
        <w:rPr>
          <w:color w:val="FFFFFF"/>
          <w:w w:val="105"/>
        </w:rPr>
        <w:t>Accessibility standards </w:t>
      </w:r>
      <w:r>
        <w:rPr>
          <w:color w:val="FFFFFF"/>
          <w:spacing w:val="-2"/>
          <w:w w:val="105"/>
        </w:rPr>
        <w:t>(WCAG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2.1)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inclusive design</w:t>
      </w:r>
    </w:p>
    <w:p>
      <w:pPr>
        <w:pStyle w:val="BodyText"/>
        <w:spacing w:line="268" w:lineRule="auto" w:before="100"/>
        <w:ind w:left="647"/>
      </w:pPr>
      <w:r>
        <w:rPr>
          <w:color w:val="FFFFFF"/>
          <w:w w:val="105"/>
        </w:rPr>
        <w:t>Quantitative analysis </w:t>
      </w:r>
      <w:r>
        <w:rPr>
          <w:color w:val="FFFFFF"/>
          <w:spacing w:val="-2"/>
          <w:w w:val="105"/>
        </w:rPr>
        <w:t>(Amplitude,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Mixpanel,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SQL basics)</w:t>
      </w:r>
    </w:p>
    <w:p>
      <w:pPr>
        <w:pStyle w:val="BodyText"/>
        <w:spacing w:line="261" w:lineRule="auto" w:before="99"/>
        <w:ind w:left="647"/>
      </w:pPr>
      <w:r>
        <w:rPr>
          <w:color w:val="FFFFFF"/>
          <w:spacing w:val="-2"/>
          <w:w w:val="105"/>
        </w:rPr>
        <w:t>Mentorship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design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crit facilitation</w:t>
      </w:r>
    </w:p>
    <w:p>
      <w:pPr>
        <w:pStyle w:val="Heading1"/>
        <w:spacing w:before="61"/>
      </w:pPr>
      <w:r>
        <w:rPr>
          <w:b w:val="0"/>
        </w:rPr>
        <w:br w:type="column"/>
      </w:r>
      <w:r>
        <w:rPr>
          <w:color w:val="424242"/>
        </w:rPr>
        <w:t>PROFESSIONAL</w:t>
      </w:r>
      <w:r>
        <w:rPr>
          <w:color w:val="424242"/>
          <w:spacing w:val="36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0"/>
        <w:ind w:left="164"/>
      </w:pP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Heading2"/>
        <w:spacing w:before="33"/>
      </w:pPr>
      <w:r>
        <w:rPr>
          <w:w w:val="105"/>
        </w:rPr>
        <w:t>Lead</w:t>
      </w:r>
      <w:r>
        <w:rPr>
          <w:spacing w:val="5"/>
          <w:w w:val="105"/>
        </w:rPr>
        <w:t> </w:t>
      </w:r>
      <w:r>
        <w:rPr>
          <w:w w:val="105"/>
        </w:rPr>
        <w:t>UX</w:t>
      </w:r>
      <w:r>
        <w:rPr>
          <w:spacing w:val="6"/>
          <w:w w:val="105"/>
        </w:rPr>
        <w:t> </w:t>
      </w:r>
      <w:r>
        <w:rPr>
          <w:w w:val="105"/>
        </w:rPr>
        <w:t>Designer,</w:t>
      </w:r>
      <w:r>
        <w:rPr>
          <w:spacing w:val="6"/>
          <w:w w:val="105"/>
        </w:rPr>
        <w:t> </w:t>
      </w:r>
      <w:r>
        <w:rPr>
          <w:w w:val="105"/>
        </w:rPr>
        <w:t>Quillmark</w:t>
      </w:r>
      <w:r>
        <w:rPr>
          <w:spacing w:val="6"/>
          <w:w w:val="105"/>
        </w:rPr>
        <w:t> </w:t>
      </w:r>
      <w:r>
        <w:rPr>
          <w:w w:val="105"/>
        </w:rPr>
        <w:t>Freight</w:t>
      </w:r>
      <w:r>
        <w:rPr>
          <w:spacing w:val="6"/>
          <w:w w:val="105"/>
        </w:rPr>
        <w:t> </w:t>
      </w:r>
      <w:r>
        <w:rPr>
          <w:w w:val="105"/>
        </w:rPr>
        <w:t>Technologies,</w:t>
      </w:r>
      <w:r>
        <w:rPr>
          <w:spacing w:val="7"/>
          <w:w w:val="105"/>
        </w:rPr>
        <w:t> </w:t>
      </w:r>
      <w:r>
        <w:rPr>
          <w:w w:val="105"/>
        </w:rPr>
        <w:t>Salt</w:t>
      </w:r>
      <w:r>
        <w:rPr>
          <w:spacing w:val="6"/>
          <w:w w:val="105"/>
        </w:rPr>
        <w:t> </w:t>
      </w:r>
      <w:r>
        <w:rPr>
          <w:w w:val="105"/>
        </w:rPr>
        <w:t>Lake</w:t>
      </w:r>
      <w:r>
        <w:rPr>
          <w:spacing w:val="6"/>
          <w:w w:val="105"/>
        </w:rPr>
        <w:t> </w:t>
      </w:r>
      <w:r>
        <w:rPr>
          <w:w w:val="105"/>
        </w:rPr>
        <w:t>City,</w:t>
      </w:r>
      <w:r>
        <w:rPr>
          <w:spacing w:val="7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53" w:after="0"/>
        <w:ind w:left="926" w:right="201" w:hanging="292"/>
        <w:jc w:val="left"/>
        <w:rPr>
          <w:sz w:val="18"/>
        </w:rPr>
      </w:pPr>
      <w:r>
        <w:rPr>
          <w:w w:val="105"/>
          <w:sz w:val="18"/>
        </w:rPr>
        <w:t>Lead a team of 9 designers and 2 researchers across shipping, billing,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carrier-onboarding squads.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99" w:hanging="292"/>
        <w:jc w:val="left"/>
        <w:rPr>
          <w:sz w:val="18"/>
        </w:rPr>
      </w:pPr>
      <w:r>
        <w:rPr>
          <w:w w:val="105"/>
          <w:sz w:val="18"/>
        </w:rPr>
        <w:t>Drove the consolidation of three legacy interfaces into one operator console, projected to save dispatchers around 7,400 hours per year.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75" w:after="0"/>
        <w:ind w:left="926" w:right="287" w:hanging="292"/>
        <w:jc w:val="left"/>
        <w:rPr>
          <w:sz w:val="18"/>
        </w:rPr>
      </w:pPr>
      <w:r>
        <w:rPr>
          <w:w w:val="105"/>
          <w:sz w:val="18"/>
        </w:rPr>
        <w:t>Set up a quarterly research planning ritual with PM and engineering leads; cut duplicate studies by more than half.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194" w:hanging="292"/>
        <w:jc w:val="left"/>
        <w:rPr>
          <w:sz w:val="18"/>
        </w:rPr>
      </w:pPr>
      <w:r>
        <w:rPr>
          <w:w w:val="105"/>
          <w:sz w:val="18"/>
        </w:rPr>
        <w:t>Rebuilt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hiring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loop,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take-home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rubric;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time-to-offer dropped from 8 weeks to 4.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3" w:after="0"/>
        <w:ind w:left="926" w:right="474" w:hanging="292"/>
        <w:jc w:val="left"/>
        <w:rPr>
          <w:sz w:val="18"/>
        </w:rPr>
      </w:pPr>
      <w:r>
        <w:rPr>
          <w:w w:val="105"/>
          <w:sz w:val="18"/>
        </w:rPr>
        <w:t>Present design strategy to the executive team each quarter and own the design org's headcount plan.</w:t>
      </w:r>
    </w:p>
    <w:p>
      <w:pPr>
        <w:pStyle w:val="BodyText"/>
        <w:spacing w:before="120"/>
        <w:ind w:left="164"/>
      </w:pPr>
      <w:r>
        <w:rPr>
          <w:w w:val="105"/>
        </w:rPr>
        <w:t>2018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Heading2"/>
      </w:pPr>
      <w:r>
        <w:rPr>
          <w:w w:val="105"/>
        </w:rPr>
        <w:t>Principal</w:t>
      </w:r>
      <w:r>
        <w:rPr>
          <w:spacing w:val="9"/>
          <w:w w:val="105"/>
        </w:rPr>
        <w:t> </w:t>
      </w:r>
      <w:r>
        <w:rPr>
          <w:w w:val="105"/>
        </w:rPr>
        <w:t>UX</w:t>
      </w:r>
      <w:r>
        <w:rPr>
          <w:spacing w:val="9"/>
          <w:w w:val="105"/>
        </w:rPr>
        <w:t> </w:t>
      </w:r>
      <w:r>
        <w:rPr>
          <w:w w:val="105"/>
        </w:rPr>
        <w:t>Designer,</w:t>
      </w:r>
      <w:r>
        <w:rPr>
          <w:spacing w:val="10"/>
          <w:w w:val="105"/>
        </w:rPr>
        <w:t> </w:t>
      </w:r>
      <w:r>
        <w:rPr>
          <w:w w:val="105"/>
        </w:rPr>
        <w:t>Northwell</w:t>
      </w:r>
      <w:r>
        <w:rPr>
          <w:spacing w:val="10"/>
          <w:w w:val="105"/>
        </w:rPr>
        <w:t> </w:t>
      </w:r>
      <w:r>
        <w:rPr>
          <w:w w:val="105"/>
        </w:rPr>
        <w:t>Ledger</w:t>
      </w:r>
      <w:r>
        <w:rPr>
          <w:spacing w:val="10"/>
          <w:w w:val="105"/>
        </w:rPr>
        <w:t> </w:t>
      </w:r>
      <w:r>
        <w:rPr>
          <w:w w:val="105"/>
        </w:rPr>
        <w:t>Systems,</w:t>
      </w:r>
      <w:r>
        <w:rPr>
          <w:spacing w:val="10"/>
          <w:w w:val="105"/>
        </w:rPr>
        <w:t> </w:t>
      </w:r>
      <w:r>
        <w:rPr>
          <w:w w:val="105"/>
        </w:rPr>
        <w:t>Boise,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ID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68" w:after="0"/>
        <w:ind w:left="926" w:right="733" w:hanging="292"/>
        <w:jc w:val="left"/>
        <w:rPr>
          <w:sz w:val="18"/>
        </w:rPr>
      </w:pPr>
      <w:r>
        <w:rPr>
          <w:w w:val="105"/>
          <w:sz w:val="18"/>
        </w:rPr>
        <w:t>Owned design direction for a payments platform with $1.8B in annual transaction volume.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04" w:after="0"/>
        <w:ind w:left="926" w:right="309" w:hanging="292"/>
        <w:jc w:val="left"/>
        <w:rPr>
          <w:sz w:val="18"/>
        </w:rPr>
      </w:pPr>
      <w:r>
        <w:rPr>
          <w:w w:val="105"/>
          <w:sz w:val="18"/>
        </w:rPr>
        <w:t>Stood up a design system in Figma adopted by 4 product teams; 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inconsistencies flagged in QA by roughly 60%.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805" w:hanging="292"/>
        <w:jc w:val="left"/>
        <w:rPr>
          <w:sz w:val="18"/>
        </w:rPr>
      </w:pPr>
      <w:r>
        <w:rPr>
          <w:w w:val="105"/>
          <w:sz w:val="18"/>
        </w:rPr>
        <w:t>Partnered with the VP of Product on a three-year UX roadmap tied to retention targets.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567" w:hanging="292"/>
        <w:jc w:val="left"/>
        <w:rPr>
          <w:sz w:val="18"/>
        </w:rPr>
      </w:pPr>
      <w:r>
        <w:rPr>
          <w:w w:val="105"/>
          <w:sz w:val="18"/>
        </w:rPr>
        <w:t>Hired and onboarded 5 designers across two offices, including the first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dedicated UX researcher.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03" w:after="0"/>
        <w:ind w:left="926" w:right="290" w:hanging="292"/>
        <w:jc w:val="left"/>
        <w:rPr>
          <w:sz w:val="18"/>
        </w:rPr>
      </w:pPr>
      <w:r>
        <w:rPr>
          <w:w w:val="105"/>
          <w:sz w:val="18"/>
        </w:rPr>
        <w:t>Wrote internal guidance on when to run usability tests versus diary studies versus analytics deep dives.</w:t>
      </w:r>
    </w:p>
    <w:p>
      <w:pPr>
        <w:pStyle w:val="BodyText"/>
        <w:spacing w:before="149"/>
        <w:ind w:left="164"/>
      </w:pPr>
      <w:r>
        <w:rPr>
          <w:w w:val="105"/>
        </w:rPr>
        <w:t>2015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Heading2"/>
      </w:pPr>
      <w:r>
        <w:rPr>
          <w:w w:val="105"/>
        </w:rPr>
        <w:t>Senior</w:t>
      </w:r>
      <w:r>
        <w:rPr>
          <w:spacing w:val="10"/>
          <w:w w:val="105"/>
        </w:rPr>
        <w:t> </w:t>
      </w:r>
      <w:r>
        <w:rPr>
          <w:w w:val="105"/>
        </w:rPr>
        <w:t>UX</w:t>
      </w:r>
      <w:r>
        <w:rPr>
          <w:spacing w:val="9"/>
          <w:w w:val="105"/>
        </w:rPr>
        <w:t> </w:t>
      </w:r>
      <w:r>
        <w:rPr>
          <w:w w:val="105"/>
        </w:rPr>
        <w:t>Designer,</w:t>
      </w:r>
      <w:r>
        <w:rPr>
          <w:spacing w:val="10"/>
          <w:w w:val="105"/>
        </w:rPr>
        <w:t> </w:t>
      </w:r>
      <w:r>
        <w:rPr>
          <w:w w:val="105"/>
        </w:rPr>
        <w:t>Marrowfield</w:t>
      </w:r>
      <w:r>
        <w:rPr>
          <w:spacing w:val="9"/>
          <w:w w:val="105"/>
        </w:rPr>
        <w:t> </w:t>
      </w:r>
      <w:r>
        <w:rPr>
          <w:w w:val="105"/>
        </w:rPr>
        <w:t>Devtools,</w:t>
      </w:r>
      <w:r>
        <w:rPr>
          <w:spacing w:val="10"/>
          <w:w w:val="105"/>
        </w:rPr>
        <w:t> </w:t>
      </w:r>
      <w:r>
        <w:rPr>
          <w:w w:val="105"/>
        </w:rPr>
        <w:t>Boise,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ID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92" w:hanging="292"/>
        <w:jc w:val="left"/>
        <w:rPr>
          <w:sz w:val="18"/>
        </w:rPr>
      </w:pPr>
      <w:r>
        <w:rPr>
          <w:w w:val="105"/>
          <w:sz w:val="18"/>
        </w:rPr>
        <w:t>Designed CLI dashboards and onboarding for a developer tool with 60,000+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registered accounts.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211" w:hanging="292"/>
        <w:jc w:val="left"/>
        <w:rPr>
          <w:sz w:val="18"/>
        </w:rPr>
      </w:pPr>
      <w:r>
        <w:rPr>
          <w:w w:val="105"/>
          <w:sz w:val="18"/>
        </w:rPr>
        <w:t>Ran the company's first contextual interview series with backend engineers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at customer sites.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04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Mentored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junior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designers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ran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portfolio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crit.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23" w:after="0"/>
        <w:ind w:left="926" w:right="543" w:hanging="292"/>
        <w:jc w:val="left"/>
        <w:rPr>
          <w:sz w:val="18"/>
        </w:rPr>
      </w:pPr>
      <w:r>
        <w:rPr>
          <w:w w:val="105"/>
          <w:sz w:val="18"/>
        </w:rPr>
        <w:t>Owned the rebrand rollout across the product UI alongside a marketing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design lead.</w:t>
      </w:r>
    </w:p>
    <w:p>
      <w:pPr>
        <w:pStyle w:val="BodyText"/>
        <w:spacing w:before="149"/>
        <w:ind w:left="164"/>
      </w:pPr>
      <w:r>
        <w:rPr>
          <w:w w:val="105"/>
        </w:rPr>
        <w:t>2012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2015</w:t>
      </w:r>
    </w:p>
    <w:p>
      <w:pPr>
        <w:pStyle w:val="Heading2"/>
      </w:pPr>
      <w:r>
        <w:rPr>
          <w:w w:val="105"/>
        </w:rPr>
        <w:t>UX</w:t>
      </w:r>
      <w:r>
        <w:rPr>
          <w:spacing w:val="8"/>
          <w:w w:val="105"/>
        </w:rPr>
        <w:t> </w:t>
      </w:r>
      <w:r>
        <w:rPr>
          <w:w w:val="105"/>
        </w:rPr>
        <w:t>Designer,</w:t>
      </w:r>
      <w:r>
        <w:rPr>
          <w:spacing w:val="9"/>
          <w:w w:val="105"/>
        </w:rPr>
        <w:t> </w:t>
      </w:r>
      <w:r>
        <w:rPr>
          <w:w w:val="105"/>
        </w:rPr>
        <w:t>Plumcrest</w:t>
      </w:r>
      <w:r>
        <w:rPr>
          <w:spacing w:val="2"/>
          <w:w w:val="105"/>
        </w:rPr>
        <w:t> </w:t>
      </w:r>
      <w:r>
        <w:rPr>
          <w:w w:val="105"/>
        </w:rPr>
        <w:t>Analytics,</w:t>
      </w:r>
      <w:r>
        <w:rPr>
          <w:spacing w:val="10"/>
          <w:w w:val="105"/>
        </w:rPr>
        <w:t> </w:t>
      </w:r>
      <w:r>
        <w:rPr>
          <w:w w:val="105"/>
        </w:rPr>
        <w:t>Reno,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NV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3" w:after="0"/>
        <w:ind w:left="926" w:right="740" w:hanging="292"/>
        <w:jc w:val="left"/>
        <w:rPr>
          <w:sz w:val="18"/>
        </w:rPr>
      </w:pPr>
      <w:r>
        <w:rPr>
          <w:w w:val="105"/>
          <w:sz w:val="18"/>
        </w:rPr>
        <w:t>Designed data visualization features for a BI tool used by mid-market </w:t>
      </w:r>
      <w:r>
        <w:rPr>
          <w:spacing w:val="-2"/>
          <w:w w:val="105"/>
          <w:sz w:val="18"/>
        </w:rPr>
        <w:t>retailers.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89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Worked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marketing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launch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flows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major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releases.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108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versions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team's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pattern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library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Sketch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Abstract.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283" w:right="283"/>
          <w:cols w:num="2" w:equalWidth="0">
            <w:col w:w="3128" w:space="574"/>
            <w:col w:w="7652"/>
          </w:cols>
        </w:sectPr>
      </w:pPr>
    </w:p>
    <w:p>
      <w:pPr>
        <w:pStyle w:val="BodyText"/>
        <w:spacing w:before="0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624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801856" id="docshape13" coordorigin="120,0" coordsize="3600,16860" path="m3720,0l120,0,120,4110,120,12750,120,16860,3720,16860,3720,12750,3720,4110,3720,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1"/>
        </w:numPr>
        <w:tabs>
          <w:tab w:pos="4628" w:val="left" w:leader="none"/>
        </w:tabs>
        <w:spacing w:line="240" w:lineRule="auto" w:before="0" w:after="0"/>
        <w:ind w:left="4628" w:right="0" w:hanging="292"/>
        <w:jc w:val="left"/>
        <w:rPr>
          <w:sz w:val="18"/>
        </w:rPr>
      </w:pPr>
      <w:r>
        <w:rPr>
          <w:w w:val="105"/>
          <w:sz w:val="18"/>
        </w:rPr>
        <w:t>Ran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usability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tests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iPad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companion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prior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App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launch.</w:t>
      </w:r>
    </w:p>
    <w:p>
      <w:pPr>
        <w:pStyle w:val="Heading1"/>
        <w:spacing w:before="217"/>
        <w:ind w:left="3717"/>
      </w:pPr>
      <w:r>
        <w:rPr>
          <w:color w:val="424242"/>
          <w:spacing w:val="-2"/>
        </w:rPr>
        <w:t>EDUCATION</w:t>
      </w:r>
    </w:p>
    <w:p>
      <w:pPr>
        <w:spacing w:before="170"/>
        <w:ind w:left="3865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M.S.</w:t>
      </w:r>
      <w:r>
        <w:rPr>
          <w:b/>
          <w:spacing w:val="12"/>
          <w:w w:val="105"/>
          <w:sz w:val="18"/>
        </w:rPr>
        <w:t> </w:t>
      </w:r>
      <w:r>
        <w:rPr>
          <w:b/>
          <w:w w:val="105"/>
          <w:sz w:val="18"/>
        </w:rPr>
        <w:t>Human-Computer</w:t>
      </w:r>
      <w:r>
        <w:rPr>
          <w:b/>
          <w:spacing w:val="12"/>
          <w:w w:val="105"/>
          <w:sz w:val="18"/>
        </w:rPr>
        <w:t> </w:t>
      </w:r>
      <w:r>
        <w:rPr>
          <w:b/>
          <w:w w:val="105"/>
          <w:sz w:val="18"/>
        </w:rPr>
        <w:t>Interaction,</w:t>
      </w:r>
      <w:r>
        <w:rPr>
          <w:b/>
          <w:spacing w:val="12"/>
          <w:w w:val="105"/>
          <w:sz w:val="18"/>
        </w:rPr>
        <w:t> </w:t>
      </w:r>
      <w:r>
        <w:rPr>
          <w:b/>
          <w:w w:val="105"/>
          <w:sz w:val="18"/>
        </w:rPr>
        <w:t>University</w:t>
      </w:r>
      <w:r>
        <w:rPr>
          <w:b/>
          <w:spacing w:val="11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13"/>
          <w:w w:val="105"/>
          <w:sz w:val="18"/>
        </w:rPr>
        <w:t> </w:t>
      </w:r>
      <w:r>
        <w:rPr>
          <w:b/>
          <w:w w:val="105"/>
          <w:sz w:val="18"/>
        </w:rPr>
        <w:t>Washington,</w:t>
      </w:r>
      <w:r>
        <w:rPr>
          <w:b/>
          <w:spacing w:val="12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2012</w:t>
      </w:r>
    </w:p>
    <w:p>
      <w:pPr>
        <w:spacing w:line="434" w:lineRule="auto" w:before="153"/>
        <w:ind w:left="3865" w:right="1753" w:firstLine="0"/>
        <w:jc w:val="left"/>
        <w:rPr>
          <w:b/>
          <w:sz w:val="18"/>
        </w:rPr>
      </w:pPr>
      <w:r>
        <w:rPr>
          <w:b/>
          <w:w w:val="105"/>
          <w:sz w:val="18"/>
        </w:rPr>
        <w:t>B.A. Cognitive Science, University of Nevada Reno, 2010 Nielsen Norman Group UX Master Certification, 2017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3" w:hanging="2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9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8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1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4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92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64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926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2026-07-05T07:55:36Z</dcterms:created>
  <dcterms:modified xsi:type="dcterms:W3CDTF">2026-07-05T07:55:36Z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2026-07-05T00:00:00Z</vt:filetime>
  </property>
  <property fmtid="{D5CDD505-2E9C-101B-9397-08002B2CF9AE}" pid="5" name="Producer">
    <vt:lpwstr>pdf-merger-js</vt:lpwstr>
  </property>
</Properties>
</file>