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7"/>
        <w:rPr>
          <w:rFonts w:ascii="Times New Roman"/>
          <w:sz w:val="74"/>
        </w:rPr>
      </w:pPr>
    </w:p>
    <w:p>
      <w:pPr>
        <w:spacing w:before="0"/>
        <w:ind w:left="5198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542924</wp:posOffset>
                </wp:positionH>
                <wp:positionV relativeFrom="paragraph">
                  <wp:posOffset>-149560</wp:posOffset>
                </wp:positionV>
                <wp:extent cx="1714500" cy="19907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14500" cy="1990725"/>
                        </a:xfrm>
                        <a:prstGeom prst="rect">
                          <a:avLst/>
                        </a:prstGeom>
                        <a:solidFill>
                          <a:srgbClr val="BE9000"/>
                        </a:solidFill>
                        <a:ln w="38099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35"/>
                              <w:ind w:left="600" w:right="0" w:firstLine="0"/>
                              <w:jc w:val="left"/>
                              <w:rPr>
                                <w:b/>
                                <w:color w:val="000000"/>
                                <w:sz w:val="8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9"/>
                              </w:rPr>
                              <w:t>AW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749996pt;margin-top:-11.77639pt;width:135pt;height:156.75pt;mso-position-horizontal-relative:page;mso-position-vertical-relative:paragraph;z-index:15729664" type="#_x0000_t202" id="docshape1" filled="true" fillcolor="#be9000" stroked="true" strokeweight="3.0pt" strokecolor="#ffffff">
                <v:textbox inset="0,0,0,0">
                  <w:txbxContent>
                    <w:p>
                      <w:pPr>
                        <w:spacing w:before="935"/>
                        <w:ind w:left="600" w:right="0" w:firstLine="0"/>
                        <w:jc w:val="left"/>
                        <w:rPr>
                          <w:b/>
                          <w:color w:val="000000"/>
                          <w:sz w:val="89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9"/>
                        </w:rPr>
                        <w:t>AW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color w:val="134E5C"/>
          <w:sz w:val="74"/>
        </w:rPr>
        <w:t>Amanda</w:t>
      </w:r>
      <w:r>
        <w:rPr>
          <w:b/>
          <w:color w:val="134E5C"/>
          <w:spacing w:val="-6"/>
          <w:sz w:val="74"/>
        </w:rPr>
        <w:t> </w:t>
      </w:r>
      <w:r>
        <w:rPr>
          <w:color w:val="134E5C"/>
          <w:spacing w:val="-2"/>
          <w:sz w:val="74"/>
        </w:rPr>
        <w:t>Walker</w:t>
      </w:r>
    </w:p>
    <w:p>
      <w:pPr>
        <w:spacing w:before="72"/>
        <w:ind w:left="7643" w:right="0" w:firstLine="0"/>
        <w:jc w:val="left"/>
        <w:rPr>
          <w:sz w:val="22"/>
        </w:rPr>
      </w:pPr>
      <w:r>
        <w:rPr>
          <w:sz w:val="22"/>
        </w:rPr>
        <w:t>Line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Cook</w:t>
      </w:r>
    </w:p>
    <w:p>
      <w:pPr>
        <w:pStyle w:val="BodyText"/>
        <w:spacing w:line="261" w:lineRule="auto" w:before="234"/>
        <w:ind w:left="4712" w:right="791" w:hanging="1"/>
        <w:jc w:val="center"/>
      </w:pPr>
      <w:r>
        <w:rPr>
          <w:w w:val="105"/>
        </w:rPr>
        <w:t>Line cook with six years across sauté, grill, and garde manger stations in scratch-kitchen and high-volume settings. Comfortable running tickets at 180+ covers a night, training new cooks, and keeping food cost in line with chef</w:t>
      </w:r>
      <w:r>
        <w:rPr>
          <w:spacing w:val="-13"/>
          <w:w w:val="105"/>
        </w:rPr>
        <w:t> </w:t>
      </w:r>
      <w:r>
        <w:rPr>
          <w:w w:val="105"/>
        </w:rPr>
        <w:t>targets.</w:t>
      </w:r>
      <w:r>
        <w:rPr>
          <w:spacing w:val="-13"/>
          <w:w w:val="105"/>
        </w:rPr>
        <w:t> </w:t>
      </w:r>
      <w:r>
        <w:rPr>
          <w:w w:val="105"/>
        </w:rPr>
        <w:t>Known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clean</w:t>
      </w:r>
      <w:r>
        <w:rPr>
          <w:spacing w:val="-13"/>
          <w:w w:val="105"/>
        </w:rPr>
        <w:t> </w:t>
      </w:r>
      <w:r>
        <w:rPr>
          <w:w w:val="105"/>
        </w:rPr>
        <w:t>stations,</w:t>
      </w:r>
      <w:r>
        <w:rPr>
          <w:spacing w:val="-13"/>
          <w:w w:val="105"/>
        </w:rPr>
        <w:t> </w:t>
      </w:r>
      <w:r>
        <w:rPr>
          <w:w w:val="105"/>
        </w:rPr>
        <w:t>fast</w:t>
      </w:r>
      <w:r>
        <w:rPr>
          <w:spacing w:val="-13"/>
          <w:w w:val="105"/>
        </w:rPr>
        <w:t> </w:t>
      </w:r>
      <w:r>
        <w:rPr>
          <w:w w:val="105"/>
        </w:rPr>
        <w:t>pickup,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steady</w:t>
      </w:r>
      <w:r>
        <w:rPr>
          <w:spacing w:val="-13"/>
          <w:w w:val="105"/>
        </w:rPr>
        <w:t> </w:t>
      </w:r>
      <w:r>
        <w:rPr>
          <w:w w:val="105"/>
        </w:rPr>
        <w:t>plating</w:t>
      </w:r>
      <w:r>
        <w:rPr>
          <w:spacing w:val="-13"/>
          <w:w w:val="105"/>
        </w:rPr>
        <w:t> </w:t>
      </w:r>
      <w:r>
        <w:rPr>
          <w:w w:val="105"/>
        </w:rPr>
        <w:t>during long Saturday pushes.</w:t>
      </w:r>
    </w:p>
    <w:p>
      <w:pPr>
        <w:pStyle w:val="BodyText"/>
        <w:rPr>
          <w:sz w:val="20"/>
        </w:rPr>
      </w:pPr>
    </w:p>
    <w:p>
      <w:pPr>
        <w:pStyle w:val="BodyText"/>
        <w:spacing w:before="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2952749</wp:posOffset>
                </wp:positionH>
                <wp:positionV relativeFrom="paragraph">
                  <wp:posOffset>178772</wp:posOffset>
                </wp:positionV>
                <wp:extent cx="4615815" cy="28575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15815" cy="2857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0"/>
                              <w:ind w:left="242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499969pt;margin-top:14.076569pt;width:363.45pt;height:22.5pt;mso-position-horizontal-relative:page;mso-position-vertical-relative:paragraph;z-index:-15728640;mso-wrap-distance-left:0;mso-wrap-distance-right:0" type="#_x0000_t202" id="docshape2" filled="true" fillcolor="#134e5c" stroked="false">
                <v:textbox inset="0,0,0,0">
                  <w:txbxContent>
                    <w:p>
                      <w:pPr>
                        <w:spacing w:before="60"/>
                        <w:ind w:left="242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pacing w:val="-2"/>
                          <w:sz w:val="24"/>
                        </w:rPr>
                        <w:t>PROFESSIONAL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Heading1"/>
        <w:spacing w:before="62"/>
      </w:pPr>
      <w:r>
        <w:rPr>
          <w:color w:val="FFFFFF"/>
          <w:spacing w:val="-2"/>
        </w:rPr>
        <w:t>CONTACT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74"/>
        <w:rPr>
          <w:sz w:val="24"/>
        </w:rPr>
      </w:pPr>
    </w:p>
    <w:p>
      <w:pPr>
        <w:pStyle w:val="BodyText"/>
        <w:ind w:left="1050"/>
      </w:pPr>
      <w:r>
        <w:rPr>
          <w:color w:val="FFFFFF"/>
        </w:rPr>
        <w:t>(503)</w:t>
      </w:r>
      <w:r>
        <w:rPr>
          <w:color w:val="FFFFFF"/>
          <w:spacing w:val="16"/>
        </w:rPr>
        <w:t> </w:t>
      </w:r>
      <w:r>
        <w:rPr>
          <w:color w:val="FFFFFF"/>
        </w:rPr>
        <w:t>412-</w:t>
      </w:r>
      <w:r>
        <w:rPr>
          <w:color w:val="FFFFFF"/>
          <w:spacing w:val="-4"/>
        </w:rPr>
        <w:t>8867</w:t>
      </w:r>
    </w:p>
    <w:p>
      <w:pPr>
        <w:pStyle w:val="BodyText"/>
        <w:spacing w:before="126"/>
      </w:pPr>
    </w:p>
    <w:p>
      <w:pPr>
        <w:pStyle w:val="BodyText"/>
        <w:spacing w:line="626" w:lineRule="auto"/>
        <w:ind w:left="1050"/>
      </w:pPr>
      <w:hyperlink r:id="rId5">
        <w:r>
          <w:rPr>
            <w:color w:val="FFFFFF"/>
            <w:spacing w:val="-2"/>
          </w:rPr>
          <w:t>marcus.delacroix@example.com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Portland, OR 12345</w:t>
      </w:r>
    </w:p>
    <w:p>
      <w:pPr>
        <w:pStyle w:val="Heading1"/>
        <w:spacing w:before="168"/>
      </w:pPr>
      <w:r>
        <w:rPr>
          <w:color w:val="FFFFFF"/>
          <w:spacing w:val="-2"/>
        </w:rPr>
        <w:t>EDUCATION</w:t>
      </w:r>
    </w:p>
    <w:p>
      <w:pPr>
        <w:pStyle w:val="BodyText"/>
        <w:spacing w:before="29"/>
        <w:rPr>
          <w:sz w:val="24"/>
        </w:rPr>
      </w:pPr>
    </w:p>
    <w:p>
      <w:pPr>
        <w:pStyle w:val="BodyText"/>
        <w:spacing w:line="261" w:lineRule="auto" w:before="1"/>
        <w:ind w:left="882"/>
      </w:pPr>
      <w:r>
        <w:rPr>
          <w:color w:val="FFFFFF"/>
          <w:spacing w:val="-2"/>
          <w:w w:val="105"/>
        </w:rPr>
        <w:t>Certiﬁcate,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Culinary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Arts,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Lane </w:t>
      </w:r>
      <w:r>
        <w:rPr>
          <w:color w:val="FFFFFF"/>
          <w:w w:val="105"/>
        </w:rPr>
        <w:t>Community College, 2018</w:t>
      </w:r>
    </w:p>
    <w:p>
      <w:pPr>
        <w:pStyle w:val="BodyText"/>
        <w:spacing w:line="261" w:lineRule="auto" w:before="133"/>
        <w:ind w:left="139" w:right="2905"/>
      </w:pPr>
      <w:r>
        <w:rPr/>
        <w:br w:type="column"/>
      </w:r>
      <w:r>
        <w:rPr>
          <w:w w:val="105"/>
        </w:rPr>
        <w:t>Line</w:t>
      </w:r>
      <w:r>
        <w:rPr>
          <w:spacing w:val="-12"/>
          <w:w w:val="105"/>
        </w:rPr>
        <w:t> </w:t>
      </w:r>
      <w:r>
        <w:rPr>
          <w:w w:val="105"/>
        </w:rPr>
        <w:t>Cook</w:t>
      </w:r>
      <w:r>
        <w:rPr>
          <w:spacing w:val="-12"/>
          <w:w w:val="105"/>
        </w:rPr>
        <w:t> </w:t>
      </w:r>
      <w:r>
        <w:rPr>
          <w:w w:val="105"/>
        </w:rPr>
        <w:t>(Sauté</w:t>
      </w:r>
      <w:r>
        <w:rPr>
          <w:spacing w:val="-12"/>
          <w:w w:val="105"/>
        </w:rPr>
        <w:t> </w:t>
      </w:r>
      <w:r>
        <w:rPr>
          <w:w w:val="105"/>
        </w:rPr>
        <w:t>/</w:t>
      </w:r>
      <w:r>
        <w:rPr>
          <w:spacing w:val="-12"/>
          <w:w w:val="105"/>
        </w:rPr>
        <w:t> </w:t>
      </w:r>
      <w:r>
        <w:rPr>
          <w:w w:val="105"/>
        </w:rPr>
        <w:t>Grill)</w:t>
      </w:r>
      <w:r>
        <w:rPr>
          <w:spacing w:val="-12"/>
          <w:w w:val="105"/>
        </w:rPr>
        <w:t> </w:t>
      </w:r>
      <w:r>
        <w:rPr>
          <w:w w:val="105"/>
        </w:rPr>
        <w:t>|</w:t>
      </w:r>
      <w:r>
        <w:rPr>
          <w:spacing w:val="-12"/>
          <w:w w:val="105"/>
        </w:rPr>
        <w:t> </w:t>
      </w:r>
      <w:r>
        <w:rPr>
          <w:w w:val="105"/>
        </w:rPr>
        <w:t>2021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Present Hollander &amp; Vine, Portland, OR</w:t>
      </w:r>
    </w:p>
    <w:p>
      <w:pPr>
        <w:pStyle w:val="BodyText"/>
        <w:spacing w:before="46"/>
      </w:pPr>
    </w:p>
    <w:p>
      <w:pPr>
        <w:pStyle w:val="BodyText"/>
        <w:tabs>
          <w:tab w:pos="715" w:val="left" w:leader="none"/>
        </w:tabs>
        <w:spacing w:line="261" w:lineRule="auto" w:before="1"/>
        <w:ind w:left="715" w:right="683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Run</w:t>
      </w:r>
      <w:r>
        <w:rPr>
          <w:spacing w:val="-13"/>
          <w:w w:val="105"/>
        </w:rPr>
        <w:t> </w:t>
      </w:r>
      <w:r>
        <w:rPr>
          <w:w w:val="105"/>
        </w:rPr>
        <w:t>sauté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grill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Friday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Saturday</w:t>
      </w:r>
      <w:r>
        <w:rPr>
          <w:spacing w:val="-13"/>
          <w:w w:val="105"/>
        </w:rPr>
        <w:t> </w:t>
      </w:r>
      <w:r>
        <w:rPr>
          <w:w w:val="105"/>
        </w:rPr>
        <w:t>dinner</w:t>
      </w:r>
      <w:r>
        <w:rPr>
          <w:spacing w:val="-13"/>
          <w:w w:val="105"/>
        </w:rPr>
        <w:t> </w:t>
      </w:r>
      <w:r>
        <w:rPr>
          <w:w w:val="105"/>
        </w:rPr>
        <w:t>service,</w:t>
      </w:r>
      <w:r>
        <w:rPr>
          <w:spacing w:val="-13"/>
          <w:w w:val="105"/>
        </w:rPr>
        <w:t> </w:t>
      </w:r>
      <w:r>
        <w:rPr>
          <w:w w:val="105"/>
        </w:rPr>
        <w:t>plating</w:t>
      </w:r>
      <w:r>
        <w:rPr>
          <w:spacing w:val="-13"/>
          <w:w w:val="105"/>
        </w:rPr>
        <w:t> </w:t>
      </w:r>
      <w:r>
        <w:rPr>
          <w:w w:val="105"/>
        </w:rPr>
        <w:t>210 covers a night with average ticket time under 14 minutes.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818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Helped</w:t>
      </w:r>
      <w:r>
        <w:rPr>
          <w:spacing w:val="-12"/>
          <w:w w:val="105"/>
        </w:rPr>
        <w:t> </w:t>
      </w:r>
      <w:r>
        <w:rPr>
          <w:w w:val="105"/>
        </w:rPr>
        <w:t>chef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cuisine</w:t>
      </w:r>
      <w:r>
        <w:rPr>
          <w:spacing w:val="-12"/>
          <w:w w:val="105"/>
        </w:rPr>
        <w:t> </w:t>
      </w:r>
      <w:r>
        <w:rPr>
          <w:w w:val="105"/>
        </w:rPr>
        <w:t>cut</w:t>
      </w:r>
      <w:r>
        <w:rPr>
          <w:spacing w:val="-12"/>
          <w:w w:val="105"/>
        </w:rPr>
        <w:t> </w:t>
      </w:r>
      <w:r>
        <w:rPr>
          <w:w w:val="105"/>
        </w:rPr>
        <w:t>sauté</w:t>
      </w:r>
      <w:r>
        <w:rPr>
          <w:spacing w:val="-12"/>
          <w:w w:val="105"/>
        </w:rPr>
        <w:t> </w:t>
      </w:r>
      <w:r>
        <w:rPr>
          <w:w w:val="105"/>
        </w:rPr>
        <w:t>waste</w:t>
      </w:r>
      <w:r>
        <w:rPr>
          <w:spacing w:val="-12"/>
          <w:w w:val="105"/>
        </w:rPr>
        <w:t> </w:t>
      </w:r>
      <w:r>
        <w:rPr>
          <w:w w:val="105"/>
        </w:rPr>
        <w:t>by</w:t>
      </w:r>
      <w:r>
        <w:rPr>
          <w:spacing w:val="-12"/>
          <w:w w:val="105"/>
        </w:rPr>
        <w:t> </w:t>
      </w:r>
      <w:r>
        <w:rPr>
          <w:w w:val="105"/>
        </w:rPr>
        <w:t>reworking</w:t>
      </w:r>
      <w:r>
        <w:rPr>
          <w:spacing w:val="-12"/>
          <w:w w:val="105"/>
        </w:rPr>
        <w:t> </w:t>
      </w:r>
      <w:r>
        <w:rPr>
          <w:w w:val="105"/>
        </w:rPr>
        <w:t>par</w:t>
      </w:r>
      <w:r>
        <w:rPr>
          <w:spacing w:val="-12"/>
          <w:w w:val="105"/>
        </w:rPr>
        <w:t> </w:t>
      </w:r>
      <w:r>
        <w:rPr>
          <w:w w:val="105"/>
        </w:rPr>
        <w:t>sheets</w:t>
      </w:r>
      <w:r>
        <w:rPr>
          <w:spacing w:val="-12"/>
          <w:w w:val="105"/>
        </w:rPr>
        <w:t> </w:t>
      </w:r>
      <w:r>
        <w:rPr>
          <w:w w:val="105"/>
        </w:rPr>
        <w:t>and rotating mise en place every other day instead of daily.</w:t>
      </w:r>
    </w:p>
    <w:p>
      <w:pPr>
        <w:pStyle w:val="BodyText"/>
        <w:tabs>
          <w:tab w:pos="715" w:val="left" w:leader="none"/>
        </w:tabs>
        <w:spacing w:line="261" w:lineRule="auto" w:before="104"/>
        <w:ind w:left="715" w:right="535" w:hanging="298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Trained</w:t>
      </w:r>
      <w:r>
        <w:rPr>
          <w:spacing w:val="-13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new</w:t>
      </w:r>
      <w:r>
        <w:rPr>
          <w:spacing w:val="-13"/>
          <w:w w:val="105"/>
        </w:rPr>
        <w:t> </w:t>
      </w:r>
      <w:r>
        <w:rPr>
          <w:w w:val="105"/>
        </w:rPr>
        <w:t>line</w:t>
      </w:r>
      <w:r>
        <w:rPr>
          <w:spacing w:val="-13"/>
          <w:w w:val="105"/>
        </w:rPr>
        <w:t> </w:t>
      </w:r>
      <w:r>
        <w:rPr>
          <w:w w:val="105"/>
        </w:rPr>
        <w:t>cooks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station</w:t>
      </w:r>
      <w:r>
        <w:rPr>
          <w:spacing w:val="-13"/>
          <w:w w:val="105"/>
        </w:rPr>
        <w:t> </w:t>
      </w:r>
      <w:r>
        <w:rPr>
          <w:w w:val="105"/>
        </w:rPr>
        <w:t>setup,</w:t>
      </w:r>
      <w:r>
        <w:rPr>
          <w:spacing w:val="-13"/>
          <w:w w:val="105"/>
        </w:rPr>
        <w:t> </w:t>
      </w:r>
      <w:r>
        <w:rPr>
          <w:w w:val="105"/>
        </w:rPr>
        <w:t>allergen</w:t>
      </w:r>
      <w:r>
        <w:rPr>
          <w:spacing w:val="-13"/>
          <w:w w:val="105"/>
        </w:rPr>
        <w:t> </w:t>
      </w:r>
      <w:r>
        <w:rPr>
          <w:w w:val="105"/>
        </w:rPr>
        <w:t>protocol,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pickup calls during a summer menu rollout.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770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Stepped</w:t>
      </w:r>
      <w:r>
        <w:rPr>
          <w:spacing w:val="-12"/>
          <w:w w:val="105"/>
        </w:rPr>
        <w:t> </w:t>
      </w:r>
      <w:r>
        <w:rPr>
          <w:w w:val="105"/>
        </w:rPr>
        <w:t>up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expo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Sundays</w:t>
      </w:r>
      <w:r>
        <w:rPr>
          <w:spacing w:val="-12"/>
          <w:w w:val="105"/>
        </w:rPr>
        <w:t> </w:t>
      </w:r>
      <w:r>
        <w:rPr>
          <w:w w:val="105"/>
        </w:rPr>
        <w:t>when</w:t>
      </w:r>
      <w:r>
        <w:rPr>
          <w:spacing w:val="-12"/>
          <w:w w:val="105"/>
        </w:rPr>
        <w:t> </w:t>
      </w:r>
      <w:r>
        <w:rPr>
          <w:w w:val="105"/>
        </w:rPr>
        <w:t>sous</w:t>
      </w:r>
      <w:r>
        <w:rPr>
          <w:spacing w:val="-12"/>
          <w:w w:val="105"/>
        </w:rPr>
        <w:t> </w:t>
      </w:r>
      <w:r>
        <w:rPr>
          <w:w w:val="105"/>
        </w:rPr>
        <w:t>chef</w:t>
      </w:r>
      <w:r>
        <w:rPr>
          <w:spacing w:val="-12"/>
          <w:w w:val="105"/>
        </w:rPr>
        <w:t> </w:t>
      </w:r>
      <w:r>
        <w:rPr>
          <w:w w:val="105"/>
        </w:rPr>
        <w:t>was</w:t>
      </w:r>
      <w:r>
        <w:rPr>
          <w:spacing w:val="-12"/>
          <w:w w:val="105"/>
        </w:rPr>
        <w:t> </w:t>
      </w:r>
      <w:r>
        <w:rPr>
          <w:w w:val="105"/>
        </w:rPr>
        <w:t>off,</w:t>
      </w:r>
      <w:r>
        <w:rPr>
          <w:spacing w:val="-12"/>
          <w:w w:val="105"/>
        </w:rPr>
        <w:t> </w:t>
      </w:r>
      <w:r>
        <w:rPr>
          <w:w w:val="105"/>
        </w:rPr>
        <w:t>kept</w:t>
      </w:r>
      <w:r>
        <w:rPr>
          <w:spacing w:val="-12"/>
          <w:w w:val="105"/>
        </w:rPr>
        <w:t> </w:t>
      </w:r>
      <w:r>
        <w:rPr>
          <w:w w:val="105"/>
        </w:rPr>
        <w:t>tickets moving and called modiﬁers back to the line.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509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-12"/>
          <w:w w:val="105"/>
        </w:rPr>
        <w:t> </w:t>
      </w:r>
      <w:r>
        <w:rPr>
          <w:w w:val="105"/>
        </w:rPr>
        <w:t>nightly</w:t>
      </w:r>
      <w:r>
        <w:rPr>
          <w:spacing w:val="-12"/>
          <w:w w:val="105"/>
        </w:rPr>
        <w:t> </w:t>
      </w:r>
      <w:r>
        <w:rPr>
          <w:w w:val="105"/>
        </w:rPr>
        <w:t>mise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28-item</w:t>
      </w:r>
      <w:r>
        <w:rPr>
          <w:spacing w:val="-12"/>
          <w:w w:val="105"/>
        </w:rPr>
        <w:t> </w:t>
      </w:r>
      <w:r>
        <w:rPr>
          <w:w w:val="105"/>
        </w:rPr>
        <w:t>menu</w:t>
      </w:r>
      <w:r>
        <w:rPr>
          <w:spacing w:val="-12"/>
          <w:w w:val="105"/>
        </w:rPr>
        <w:t> </w:t>
      </w:r>
      <w:r>
        <w:rPr>
          <w:w w:val="105"/>
        </w:rPr>
        <w:t>including</w:t>
      </w:r>
      <w:r>
        <w:rPr>
          <w:spacing w:val="-12"/>
          <w:w w:val="105"/>
        </w:rPr>
        <w:t> </w:t>
      </w:r>
      <w:r>
        <w:rPr>
          <w:w w:val="105"/>
        </w:rPr>
        <w:t>6</w:t>
      </w:r>
      <w:r>
        <w:rPr>
          <w:spacing w:val="-12"/>
          <w:w w:val="105"/>
        </w:rPr>
        <w:t> </w:t>
      </w:r>
      <w:r>
        <w:rPr>
          <w:w w:val="105"/>
        </w:rPr>
        <w:t>sauces,</w:t>
      </w:r>
      <w:r>
        <w:rPr>
          <w:spacing w:val="-12"/>
          <w:w w:val="105"/>
        </w:rPr>
        <w:t> </w:t>
      </w:r>
      <w:r>
        <w:rPr>
          <w:w w:val="105"/>
        </w:rPr>
        <w:t>4</w:t>
      </w:r>
      <w:r>
        <w:rPr>
          <w:spacing w:val="-12"/>
          <w:w w:val="105"/>
        </w:rPr>
        <w:t> </w:t>
      </w:r>
      <w:r>
        <w:rPr>
          <w:w w:val="105"/>
        </w:rPr>
        <w:t>proteins,</w:t>
      </w:r>
      <w:r>
        <w:rPr>
          <w:spacing w:val="-12"/>
          <w:w w:val="105"/>
        </w:rPr>
        <w:t> </w:t>
      </w:r>
      <w:r>
        <w:rPr>
          <w:w w:val="105"/>
        </w:rPr>
        <w:t>and seasonal vegetable garnishes.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789" w:space="842"/>
            <w:col w:w="7148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800350" cy="10706100"/>
                          <a:chExt cx="2800350" cy="107061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8003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6100">
                                <a:moveTo>
                                  <a:pt x="28003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2" y="34194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55" y="37623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44" y="410527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57187" y="5000624"/>
                            <a:ext cx="47625" cy="348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486150">
                                <a:moveTo>
                                  <a:pt x="47625" y="3458984"/>
                                </a:moveTo>
                                <a:lnTo>
                                  <a:pt x="27165" y="3438525"/>
                                </a:lnTo>
                                <a:lnTo>
                                  <a:pt x="20472" y="3438525"/>
                                </a:lnTo>
                                <a:lnTo>
                                  <a:pt x="0" y="3458984"/>
                                </a:lnTo>
                                <a:lnTo>
                                  <a:pt x="0" y="3462566"/>
                                </a:lnTo>
                                <a:lnTo>
                                  <a:pt x="0" y="3465690"/>
                                </a:lnTo>
                                <a:lnTo>
                                  <a:pt x="20472" y="3486150"/>
                                </a:lnTo>
                                <a:lnTo>
                                  <a:pt x="27165" y="3486150"/>
                                </a:lnTo>
                                <a:lnTo>
                                  <a:pt x="47625" y="3465690"/>
                                </a:lnTo>
                                <a:lnTo>
                                  <a:pt x="47625" y="3458984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3255035"/>
                                </a:moveTo>
                                <a:lnTo>
                                  <a:pt x="31102" y="3238500"/>
                                </a:lnTo>
                                <a:lnTo>
                                  <a:pt x="16535" y="3238500"/>
                                </a:lnTo>
                                <a:lnTo>
                                  <a:pt x="0" y="3255035"/>
                                </a:lnTo>
                                <a:lnTo>
                                  <a:pt x="0" y="3257550"/>
                                </a:lnTo>
                                <a:lnTo>
                                  <a:pt x="0" y="3260077"/>
                                </a:lnTo>
                                <a:lnTo>
                                  <a:pt x="16535" y="3276600"/>
                                </a:lnTo>
                                <a:lnTo>
                                  <a:pt x="31102" y="3276600"/>
                                </a:lnTo>
                                <a:lnTo>
                                  <a:pt x="47625" y="3260077"/>
                                </a:lnTo>
                                <a:lnTo>
                                  <a:pt x="47625" y="3255035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849397"/>
                                </a:moveTo>
                                <a:lnTo>
                                  <a:pt x="27165" y="2828925"/>
                                </a:lnTo>
                                <a:lnTo>
                                  <a:pt x="20472" y="2828925"/>
                                </a:lnTo>
                                <a:lnTo>
                                  <a:pt x="0" y="2849397"/>
                                </a:lnTo>
                                <a:lnTo>
                                  <a:pt x="0" y="2852966"/>
                                </a:lnTo>
                                <a:lnTo>
                                  <a:pt x="0" y="2856090"/>
                                </a:lnTo>
                                <a:lnTo>
                                  <a:pt x="20472" y="2876550"/>
                                </a:lnTo>
                                <a:lnTo>
                                  <a:pt x="27165" y="2876550"/>
                                </a:lnTo>
                                <a:lnTo>
                                  <a:pt x="47625" y="2856090"/>
                                </a:lnTo>
                                <a:lnTo>
                                  <a:pt x="47625" y="2849397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649372"/>
                                </a:moveTo>
                                <a:lnTo>
                                  <a:pt x="27165" y="2628900"/>
                                </a:lnTo>
                                <a:lnTo>
                                  <a:pt x="20472" y="2628900"/>
                                </a:lnTo>
                                <a:lnTo>
                                  <a:pt x="0" y="2649372"/>
                                </a:lnTo>
                                <a:lnTo>
                                  <a:pt x="0" y="2652941"/>
                                </a:lnTo>
                                <a:lnTo>
                                  <a:pt x="0" y="2656065"/>
                                </a:lnTo>
                                <a:lnTo>
                                  <a:pt x="20472" y="2676525"/>
                                </a:lnTo>
                                <a:lnTo>
                                  <a:pt x="27165" y="2676525"/>
                                </a:lnTo>
                                <a:lnTo>
                                  <a:pt x="47625" y="2656065"/>
                                </a:lnTo>
                                <a:lnTo>
                                  <a:pt x="47625" y="2649372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449347"/>
                                </a:moveTo>
                                <a:lnTo>
                                  <a:pt x="27165" y="2428875"/>
                                </a:lnTo>
                                <a:lnTo>
                                  <a:pt x="20472" y="2428875"/>
                                </a:lnTo>
                                <a:lnTo>
                                  <a:pt x="0" y="2449347"/>
                                </a:lnTo>
                                <a:lnTo>
                                  <a:pt x="0" y="2452916"/>
                                </a:lnTo>
                                <a:lnTo>
                                  <a:pt x="0" y="2456040"/>
                                </a:lnTo>
                                <a:lnTo>
                                  <a:pt x="20472" y="2476500"/>
                                </a:lnTo>
                                <a:lnTo>
                                  <a:pt x="27165" y="2476500"/>
                                </a:lnTo>
                                <a:lnTo>
                                  <a:pt x="47625" y="2456040"/>
                                </a:lnTo>
                                <a:lnTo>
                                  <a:pt x="47625" y="2449347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249322"/>
                                </a:moveTo>
                                <a:lnTo>
                                  <a:pt x="27165" y="2228850"/>
                                </a:lnTo>
                                <a:lnTo>
                                  <a:pt x="20472" y="2228850"/>
                                </a:lnTo>
                                <a:lnTo>
                                  <a:pt x="0" y="2249322"/>
                                </a:lnTo>
                                <a:lnTo>
                                  <a:pt x="0" y="2252891"/>
                                </a:lnTo>
                                <a:lnTo>
                                  <a:pt x="0" y="2256015"/>
                                </a:lnTo>
                                <a:lnTo>
                                  <a:pt x="20472" y="2276475"/>
                                </a:lnTo>
                                <a:lnTo>
                                  <a:pt x="27165" y="2276475"/>
                                </a:lnTo>
                                <a:lnTo>
                                  <a:pt x="47625" y="2256015"/>
                                </a:lnTo>
                                <a:lnTo>
                                  <a:pt x="47625" y="2249322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039772"/>
                                </a:moveTo>
                                <a:lnTo>
                                  <a:pt x="27165" y="2019300"/>
                                </a:lnTo>
                                <a:lnTo>
                                  <a:pt x="20472" y="2019300"/>
                                </a:lnTo>
                                <a:lnTo>
                                  <a:pt x="0" y="2039772"/>
                                </a:lnTo>
                                <a:lnTo>
                                  <a:pt x="0" y="2043341"/>
                                </a:lnTo>
                                <a:lnTo>
                                  <a:pt x="0" y="2046465"/>
                                </a:lnTo>
                                <a:lnTo>
                                  <a:pt x="20472" y="2066925"/>
                                </a:lnTo>
                                <a:lnTo>
                                  <a:pt x="27165" y="2066925"/>
                                </a:lnTo>
                                <a:lnTo>
                                  <a:pt x="47625" y="2046465"/>
                                </a:lnTo>
                                <a:lnTo>
                                  <a:pt x="47625" y="2039772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20.5pt;height:843pt;mso-position-horizontal-relative:page;mso-position-vertical-relative:page;z-index:-15788544" id="docshapegroup3" coordorigin="0,0" coordsize="4410,16860">
                <v:rect style="position:absolute;left:0;top:0;width:4410;height:16860" id="docshape4" filled="true" fillcolor="#134e5c" stroked="false">
                  <v:fill type="solid"/>
                </v:rect>
                <v:shape style="position:absolute;left:720;top:5385;width:317;height:317" type="#_x0000_t75" id="docshape5" stroked="false">
                  <v:imagedata r:id="rId9" o:title=""/>
                </v:shape>
                <v:shape style="position:absolute;left:740;top:5925;width:275;height:317" type="#_x0000_t75" id="docshape6" stroked="false">
                  <v:imagedata r:id="rId10" o:title=""/>
                </v:shape>
                <v:shape style="position:absolute;left:721;top:6465;width:315;height:317" type="#_x0000_t75" id="docshape7" stroked="false">
                  <v:imagedata r:id="rId11" o:title=""/>
                </v:shape>
                <v:shape style="position:absolute;left:719;top:7875;width:75;height:5490" id="docshape8" coordorigin="720,7875" coordsize="75,5490" path="m795,13322l794,13317,790,13308,788,13304,781,13297,777,13295,768,13291,763,13290,752,13290,747,13291,738,13295,734,13297,727,13304,725,13308,721,13317,720,13322,720,13328,720,13333,721,13338,725,13347,727,13351,734,13358,738,13360,747,13364,752,13365,763,13365,768,13364,777,13360,781,13358,788,13351,790,13347,794,13338,795,13333,795,13322xm795,13001l794,12997,791,12990,789,12987,783,12981,780,12979,773,12976,769,12975,746,12975,742,12976,735,12979,732,12981,726,12987,724,12990,721,12997,720,13001,720,13005,720,13009,721,13013,724,13020,726,13023,732,13029,735,13031,742,13034,746,13035,769,13035,773,13034,780,13031,783,13029,789,13023,791,13020,794,13013,795,13009,795,13001xm795,12677l794,12672,790,12663,788,12659,781,12652,777,12650,768,12646,763,12645,752,12645,747,12646,738,12650,734,12652,727,12659,725,12663,721,12672,720,12677,720,12683,720,12688,721,12693,725,12702,727,12706,734,12713,738,12715,747,12719,752,12720,763,12720,768,12719,777,12715,781,12713,788,12706,790,12702,794,12693,795,12688,795,12677xm795,12362l794,12357,790,12348,788,12344,781,12337,777,12335,768,12331,763,12330,752,12330,747,12331,738,12335,734,12337,727,12344,725,12348,721,12357,720,12362,720,12368,720,12373,721,12378,725,12387,727,12391,734,12398,738,12400,747,12404,752,12405,763,12405,768,12404,777,12400,781,12398,788,12391,790,12387,794,12378,795,12373,795,12362xm795,12047l794,12042,790,12033,788,12029,781,12022,777,12020,768,12016,763,12015,752,12015,747,12016,738,12020,734,12022,727,12029,725,12033,721,12042,720,12047,720,12053,720,12058,721,12063,725,12072,727,12076,734,12083,738,12085,747,12089,752,12090,763,12090,768,12089,777,12085,781,12083,788,12076,790,12072,794,12063,795,12058,795,12047xm795,11732l794,11727,790,11718,788,11714,781,11707,777,11705,768,11701,763,11700,752,11700,747,11701,738,11705,734,11707,727,11714,725,11718,721,11727,720,11732,720,11738,720,11743,721,11748,725,11757,727,11761,734,11768,738,11770,747,11774,752,11775,763,11775,768,11774,777,11770,781,11768,788,11761,790,11757,794,11748,795,11743,795,11732xm795,11417l794,11412,790,11403,788,11399,781,11392,777,11390,768,11386,763,11385,752,11385,747,11386,738,11390,734,11392,727,11399,725,11403,721,11412,720,11417,720,11423,720,11428,721,11433,725,11442,727,11446,734,11453,738,11455,747,11459,752,11460,763,11460,768,11459,777,11455,781,11453,788,11446,790,11442,794,11433,795,11428,795,11417xm795,11087l794,11082,790,11073,788,11069,781,11062,777,11060,768,11056,763,11055,752,11055,747,11056,738,11060,734,11062,727,11069,725,11073,721,11082,720,11087,720,11093,720,11098,721,11103,725,11112,727,11116,734,11123,738,11125,747,11129,752,11130,763,11130,768,11129,777,11125,781,11123,788,11116,790,11112,794,11103,795,11098,795,11087xm795,9122l794,9117,790,9108,788,9104,781,9097,777,9095,768,9091,763,9090,752,9090,747,9091,738,9095,734,9097,727,9104,725,9108,721,9117,720,9122,720,9128,720,9133,721,9138,725,9147,727,9151,734,9158,738,9160,747,9164,752,9165,763,9165,768,9164,777,9160,781,9158,788,9151,790,9147,794,9138,795,9133,795,9122xm795,7907l794,7902,790,7893,788,7889,781,7882,777,7880,768,7876,763,7875,752,7875,747,7876,738,7880,734,7882,727,7889,725,7893,721,7902,720,7907,720,7913,720,7918,721,7923,725,7932,727,7936,734,7943,738,7945,747,7949,752,7950,763,7950,768,7949,777,7945,781,7943,788,7936,790,7932,794,7923,795,7918,795,790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42"/>
      </w:pPr>
    </w:p>
    <w:p>
      <w:pPr>
        <w:pStyle w:val="BodyText"/>
        <w:spacing w:line="261" w:lineRule="auto"/>
        <w:ind w:left="882"/>
      </w:pPr>
      <w:r>
        <w:rPr>
          <w:color w:val="FFFFFF"/>
          <w:spacing w:val="-2"/>
          <w:w w:val="105"/>
        </w:rPr>
        <w:t>ServSafe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Food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Handler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Certiﬁcation, </w:t>
      </w:r>
      <w:r>
        <w:rPr>
          <w:color w:val="FFFFFF"/>
          <w:w w:val="105"/>
        </w:rPr>
        <w:t>2018 (renewed 2024)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0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14"/>
        <w:rPr>
          <w:sz w:val="24"/>
        </w:rPr>
      </w:pPr>
    </w:p>
    <w:p>
      <w:pPr>
        <w:pStyle w:val="BodyText"/>
        <w:spacing w:line="372" w:lineRule="auto"/>
        <w:ind w:left="882" w:right="400"/>
      </w:pPr>
      <w:r>
        <w:rPr>
          <w:color w:val="FFFFFF"/>
          <w:w w:val="105"/>
        </w:rPr>
        <w:t>Sauté, grill, and fry stations Knife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skills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butchery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basics Mise en place and par sheets Stock,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sauce,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pan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reduction</w:t>
      </w:r>
    </w:p>
    <w:p>
      <w:pPr>
        <w:pStyle w:val="BodyText"/>
        <w:spacing w:line="374" w:lineRule="auto"/>
        <w:ind w:left="882"/>
      </w:pPr>
      <w:r>
        <w:rPr>
          <w:color w:val="FFFFFF"/>
          <w:spacing w:val="-2"/>
          <w:w w:val="105"/>
        </w:rPr>
        <w:t>Allergen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protocol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cross-contact </w:t>
      </w:r>
      <w:r>
        <w:rPr>
          <w:color w:val="FFFFFF"/>
          <w:w w:val="105"/>
        </w:rPr>
        <w:t>ServSafe and HACCP awareness Expo and ticket calls</w:t>
      </w:r>
    </w:p>
    <w:p>
      <w:pPr>
        <w:pStyle w:val="BodyText"/>
        <w:spacing w:line="198" w:lineRule="exact"/>
        <w:ind w:left="882"/>
      </w:pPr>
      <w:r>
        <w:rPr>
          <w:color w:val="FFFFFF"/>
          <w:spacing w:val="-2"/>
          <w:w w:val="105"/>
        </w:rPr>
        <w:t>Training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new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line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cooks</w:t>
      </w:r>
    </w:p>
    <w:p>
      <w:pPr>
        <w:pStyle w:val="BodyText"/>
        <w:spacing w:line="261" w:lineRule="auto" w:before="163"/>
        <w:ind w:left="139" w:right="4150"/>
      </w:pPr>
      <w:r>
        <w:rPr/>
        <w:br w:type="column"/>
      </w:r>
      <w:r>
        <w:rPr>
          <w:w w:val="105"/>
        </w:rPr>
        <w:t>Line Cook | 2019 - 2021 </w:t>
      </w:r>
      <w:r>
        <w:rPr>
          <w:spacing w:val="-2"/>
          <w:w w:val="105"/>
        </w:rPr>
        <w:t>Birchwood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Tavern,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Eugene,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OR</w:t>
      </w:r>
    </w:p>
    <w:p>
      <w:pPr>
        <w:pStyle w:val="BodyText"/>
        <w:spacing w:before="47"/>
      </w:pPr>
    </w:p>
    <w:p>
      <w:pPr>
        <w:pStyle w:val="BodyText"/>
        <w:tabs>
          <w:tab w:pos="715" w:val="left" w:leader="none"/>
        </w:tabs>
        <w:spacing w:line="261" w:lineRule="auto"/>
        <w:ind w:left="715" w:right="608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Worked</w:t>
      </w:r>
      <w:r>
        <w:rPr>
          <w:spacing w:val="-14"/>
          <w:w w:val="105"/>
        </w:rPr>
        <w:t> </w:t>
      </w:r>
      <w:r>
        <w:rPr>
          <w:w w:val="105"/>
        </w:rPr>
        <w:t>grill,</w:t>
      </w:r>
      <w:r>
        <w:rPr>
          <w:spacing w:val="-13"/>
          <w:w w:val="105"/>
        </w:rPr>
        <w:t> </w:t>
      </w:r>
      <w:r>
        <w:rPr>
          <w:w w:val="105"/>
        </w:rPr>
        <w:t>fry,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pantry</w:t>
      </w:r>
      <w:r>
        <w:rPr>
          <w:spacing w:val="-13"/>
          <w:w w:val="105"/>
        </w:rPr>
        <w:t> </w:t>
      </w:r>
      <w:r>
        <w:rPr>
          <w:w w:val="105"/>
        </w:rPr>
        <w:t>stations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140-seat</w:t>
      </w:r>
      <w:r>
        <w:rPr>
          <w:spacing w:val="-13"/>
          <w:w w:val="105"/>
        </w:rPr>
        <w:t> </w:t>
      </w:r>
      <w:r>
        <w:rPr>
          <w:w w:val="105"/>
        </w:rPr>
        <w:t>gastropub</w:t>
      </w:r>
      <w:r>
        <w:rPr>
          <w:spacing w:val="-13"/>
          <w:w w:val="105"/>
        </w:rPr>
        <w:t> </w:t>
      </w:r>
      <w:r>
        <w:rPr>
          <w:w w:val="105"/>
        </w:rPr>
        <w:t>doing</w:t>
      </w:r>
      <w:r>
        <w:rPr>
          <w:spacing w:val="-13"/>
          <w:w w:val="105"/>
        </w:rPr>
        <w:t> </w:t>
      </w:r>
      <w:r>
        <w:rPr>
          <w:w w:val="105"/>
        </w:rPr>
        <w:t>800 covers a weekend.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953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Hit</w:t>
      </w:r>
      <w:r>
        <w:rPr>
          <w:spacing w:val="-10"/>
          <w:w w:val="105"/>
        </w:rPr>
        <w:t> </w:t>
      </w:r>
      <w:r>
        <w:rPr>
          <w:w w:val="105"/>
        </w:rPr>
        <w:t>prep</w:t>
      </w:r>
      <w:r>
        <w:rPr>
          <w:spacing w:val="-10"/>
          <w:w w:val="105"/>
        </w:rPr>
        <w:t> </w:t>
      </w:r>
      <w:r>
        <w:rPr>
          <w:w w:val="105"/>
        </w:rPr>
        <w:t>list</w:t>
      </w:r>
      <w:r>
        <w:rPr>
          <w:spacing w:val="-10"/>
          <w:w w:val="105"/>
        </w:rPr>
        <w:t> </w:t>
      </w:r>
      <w:r>
        <w:rPr>
          <w:w w:val="105"/>
        </w:rPr>
        <w:t>by</w:t>
      </w:r>
      <w:r>
        <w:rPr>
          <w:spacing w:val="-10"/>
          <w:w w:val="105"/>
        </w:rPr>
        <w:t> </w:t>
      </w:r>
      <w:r>
        <w:rPr>
          <w:w w:val="105"/>
        </w:rPr>
        <w:t>4</w:t>
      </w:r>
      <w:r>
        <w:rPr>
          <w:spacing w:val="-10"/>
          <w:w w:val="105"/>
        </w:rPr>
        <w:t> </w:t>
      </w:r>
      <w:r>
        <w:rPr>
          <w:w w:val="105"/>
        </w:rPr>
        <w:t>PM</w:t>
      </w:r>
      <w:r>
        <w:rPr>
          <w:spacing w:val="-10"/>
          <w:w w:val="105"/>
        </w:rPr>
        <w:t> </w:t>
      </w:r>
      <w:r>
        <w:rPr>
          <w:w w:val="105"/>
        </w:rPr>
        <w:t>95%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shifts,</w:t>
      </w:r>
      <w:r>
        <w:rPr>
          <w:spacing w:val="-10"/>
          <w:w w:val="105"/>
        </w:rPr>
        <w:t> </w:t>
      </w:r>
      <w:r>
        <w:rPr>
          <w:w w:val="105"/>
        </w:rPr>
        <w:t>freeing</w:t>
      </w:r>
      <w:r>
        <w:rPr>
          <w:spacing w:val="-10"/>
          <w:w w:val="105"/>
        </w:rPr>
        <w:t> </w:t>
      </w:r>
      <w:r>
        <w:rPr>
          <w:w w:val="105"/>
        </w:rPr>
        <w:t>time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help</w:t>
      </w:r>
      <w:r>
        <w:rPr>
          <w:spacing w:val="-10"/>
          <w:w w:val="105"/>
        </w:rPr>
        <w:t> </w:t>
      </w:r>
      <w:r>
        <w:rPr>
          <w:w w:val="105"/>
        </w:rPr>
        <w:t>break</w:t>
      </w:r>
      <w:r>
        <w:rPr>
          <w:spacing w:val="-10"/>
          <w:w w:val="105"/>
        </w:rPr>
        <w:t> </w:t>
      </w:r>
      <w:r>
        <w:rPr>
          <w:w w:val="105"/>
        </w:rPr>
        <w:t>down deliveries and rotate walk-in stock.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708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Filled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cold</w:t>
      </w:r>
      <w:r>
        <w:rPr>
          <w:spacing w:val="-13"/>
          <w:w w:val="105"/>
        </w:rPr>
        <w:t> </w:t>
      </w:r>
      <w:r>
        <w:rPr>
          <w:w w:val="105"/>
        </w:rPr>
        <w:t>side</w:t>
      </w:r>
      <w:r>
        <w:rPr>
          <w:spacing w:val="-13"/>
          <w:w w:val="105"/>
        </w:rPr>
        <w:t> </w:t>
      </w:r>
      <w:r>
        <w:rPr>
          <w:w w:val="105"/>
        </w:rPr>
        <w:t>during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two-week</w:t>
      </w:r>
      <w:r>
        <w:rPr>
          <w:spacing w:val="-13"/>
          <w:w w:val="105"/>
        </w:rPr>
        <w:t> </w:t>
      </w:r>
      <w:r>
        <w:rPr>
          <w:w w:val="105"/>
        </w:rPr>
        <w:t>call-out,</w:t>
      </w:r>
      <w:r>
        <w:rPr>
          <w:spacing w:val="-13"/>
          <w:w w:val="105"/>
        </w:rPr>
        <w:t> </w:t>
      </w:r>
      <w:r>
        <w:rPr>
          <w:w w:val="105"/>
        </w:rPr>
        <w:t>learned</w:t>
      </w:r>
      <w:r>
        <w:rPr>
          <w:spacing w:val="-13"/>
          <w:w w:val="105"/>
        </w:rPr>
        <w:t> </w:t>
      </w:r>
      <w:r>
        <w:rPr>
          <w:w w:val="105"/>
        </w:rPr>
        <w:t>11</w:t>
      </w:r>
      <w:r>
        <w:rPr>
          <w:spacing w:val="-13"/>
          <w:w w:val="105"/>
        </w:rPr>
        <w:t> </w:t>
      </w:r>
      <w:r>
        <w:rPr>
          <w:w w:val="105"/>
        </w:rPr>
        <w:t>salad</w:t>
      </w:r>
      <w:r>
        <w:rPr>
          <w:spacing w:val="-13"/>
          <w:w w:val="105"/>
        </w:rPr>
        <w:t> </w:t>
      </w:r>
      <w:r>
        <w:rPr>
          <w:w w:val="105"/>
        </w:rPr>
        <w:t>and starter builds from spec.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705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Reduced</w:t>
      </w:r>
      <w:r>
        <w:rPr>
          <w:spacing w:val="-14"/>
          <w:w w:val="105"/>
        </w:rPr>
        <w:t> </w:t>
      </w:r>
      <w:r>
        <w:rPr>
          <w:w w:val="105"/>
        </w:rPr>
        <w:t>burger</w:t>
      </w:r>
      <w:r>
        <w:rPr>
          <w:spacing w:val="-13"/>
          <w:w w:val="105"/>
        </w:rPr>
        <w:t> </w:t>
      </w:r>
      <w:r>
        <w:rPr>
          <w:w w:val="105"/>
        </w:rPr>
        <w:t>temp</w:t>
      </w:r>
      <w:r>
        <w:rPr>
          <w:spacing w:val="-13"/>
          <w:w w:val="105"/>
        </w:rPr>
        <w:t> </w:t>
      </w:r>
      <w:r>
        <w:rPr>
          <w:w w:val="105"/>
        </w:rPr>
        <w:t>returns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checking</w:t>
      </w:r>
      <w:r>
        <w:rPr>
          <w:spacing w:val="-13"/>
          <w:w w:val="105"/>
        </w:rPr>
        <w:t> </w:t>
      </w:r>
      <w:r>
        <w:rPr>
          <w:w w:val="105"/>
        </w:rPr>
        <w:t>grill</w:t>
      </w:r>
      <w:r>
        <w:rPr>
          <w:spacing w:val="-13"/>
          <w:w w:val="105"/>
        </w:rPr>
        <w:t> </w:t>
      </w:r>
      <w:r>
        <w:rPr>
          <w:w w:val="105"/>
        </w:rPr>
        <w:t>calibration</w:t>
      </w:r>
      <w:r>
        <w:rPr>
          <w:spacing w:val="-14"/>
          <w:w w:val="105"/>
        </w:rPr>
        <w:t> </w:t>
      </w:r>
      <w:r>
        <w:rPr>
          <w:w w:val="105"/>
        </w:rPr>
        <w:t>twice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shift and posting a doneness chart at the station.</w:t>
      </w:r>
    </w:p>
    <w:p>
      <w:pPr>
        <w:pStyle w:val="BodyText"/>
        <w:spacing w:before="2"/>
      </w:pPr>
    </w:p>
    <w:p>
      <w:pPr>
        <w:pStyle w:val="BodyText"/>
        <w:ind w:left="139"/>
      </w:pPr>
      <w:r>
        <w:rPr>
          <w:w w:val="105"/>
        </w:rPr>
        <w:t>Prep</w:t>
      </w:r>
      <w:r>
        <w:rPr>
          <w:spacing w:val="-9"/>
          <w:w w:val="105"/>
        </w:rPr>
        <w:t> </w:t>
      </w:r>
      <w:r>
        <w:rPr>
          <w:w w:val="105"/>
        </w:rPr>
        <w:t>Cook</w:t>
      </w:r>
      <w:r>
        <w:rPr>
          <w:spacing w:val="-9"/>
          <w:w w:val="105"/>
        </w:rPr>
        <w:t> </w:t>
      </w:r>
      <w:r>
        <w:rPr>
          <w:w w:val="105"/>
        </w:rPr>
        <w:t>|</w:t>
      </w:r>
      <w:r>
        <w:rPr>
          <w:spacing w:val="-8"/>
          <w:w w:val="105"/>
        </w:rPr>
        <w:t> </w:t>
      </w:r>
      <w:r>
        <w:rPr>
          <w:w w:val="105"/>
        </w:rPr>
        <w:t>2018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18"/>
        <w:ind w:left="139"/>
      </w:pPr>
      <w:r>
        <w:rPr>
          <w:spacing w:val="-2"/>
          <w:w w:val="105"/>
        </w:rPr>
        <w:t>Salt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Spruce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Catering,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Eugene,</w:t>
      </w:r>
      <w:r>
        <w:rPr>
          <w:spacing w:val="-5"/>
          <w:w w:val="105"/>
        </w:rPr>
        <w:t> OR</w:t>
      </w:r>
    </w:p>
    <w:p>
      <w:pPr>
        <w:pStyle w:val="BodyText"/>
        <w:spacing w:before="66"/>
      </w:pPr>
    </w:p>
    <w:p>
      <w:pPr>
        <w:pStyle w:val="BodyText"/>
        <w:tabs>
          <w:tab w:pos="715" w:val="left" w:leader="none"/>
        </w:tabs>
        <w:spacing w:line="261" w:lineRule="auto"/>
        <w:ind w:left="715" w:right="367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Prepped</w:t>
      </w:r>
      <w:r>
        <w:rPr>
          <w:spacing w:val="-14"/>
          <w:w w:val="105"/>
        </w:rPr>
        <w:t> </w:t>
      </w:r>
      <w:r>
        <w:rPr>
          <w:w w:val="105"/>
        </w:rPr>
        <w:t>vegetables,</w:t>
      </w:r>
      <w:r>
        <w:rPr>
          <w:spacing w:val="-13"/>
          <w:w w:val="105"/>
        </w:rPr>
        <w:t> </w:t>
      </w:r>
      <w:r>
        <w:rPr>
          <w:w w:val="105"/>
        </w:rPr>
        <w:t>sauces,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proteins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off-site</w:t>
      </w:r>
      <w:r>
        <w:rPr>
          <w:spacing w:val="-13"/>
          <w:w w:val="105"/>
        </w:rPr>
        <w:t> </w:t>
      </w:r>
      <w:r>
        <w:rPr>
          <w:w w:val="105"/>
        </w:rPr>
        <w:t>events</w:t>
      </w:r>
      <w:r>
        <w:rPr>
          <w:spacing w:val="-14"/>
          <w:w w:val="105"/>
        </w:rPr>
        <w:t> </w:t>
      </w:r>
      <w:r>
        <w:rPr>
          <w:w w:val="105"/>
        </w:rPr>
        <w:t>serving</w:t>
      </w:r>
      <w:r>
        <w:rPr>
          <w:spacing w:val="-13"/>
          <w:w w:val="105"/>
        </w:rPr>
        <w:t> </w:t>
      </w:r>
      <w:r>
        <w:rPr>
          <w:w w:val="105"/>
        </w:rPr>
        <w:t>80</w:t>
      </w:r>
      <w:r>
        <w:rPr>
          <w:spacing w:val="-13"/>
          <w:w w:val="105"/>
        </w:rPr>
        <w:t> </w:t>
      </w:r>
      <w:r>
        <w:rPr>
          <w:w w:val="105"/>
        </w:rPr>
        <w:t>to 400 guests.</w:t>
      </w:r>
    </w:p>
    <w:p>
      <w:pPr>
        <w:pStyle w:val="BodyText"/>
        <w:tabs>
          <w:tab w:pos="715" w:val="left" w:leader="none"/>
        </w:tabs>
        <w:spacing w:line="261" w:lineRule="auto" w:before="104"/>
        <w:ind w:left="715" w:right="683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Broke</w:t>
      </w:r>
      <w:r>
        <w:rPr>
          <w:spacing w:val="-12"/>
          <w:w w:val="105"/>
        </w:rPr>
        <w:t> </w:t>
      </w:r>
      <w:r>
        <w:rPr>
          <w:w w:val="105"/>
        </w:rPr>
        <w:t>down</w:t>
      </w:r>
      <w:r>
        <w:rPr>
          <w:spacing w:val="-12"/>
          <w:w w:val="105"/>
        </w:rPr>
        <w:t> </w:t>
      </w:r>
      <w:r>
        <w:rPr>
          <w:w w:val="105"/>
        </w:rPr>
        <w:t>whole</w:t>
      </w:r>
      <w:r>
        <w:rPr>
          <w:spacing w:val="-12"/>
          <w:w w:val="105"/>
        </w:rPr>
        <w:t> </w:t>
      </w:r>
      <w:r>
        <w:rPr>
          <w:w w:val="105"/>
        </w:rPr>
        <w:t>chickens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portioned</w:t>
      </w:r>
      <w:r>
        <w:rPr>
          <w:spacing w:val="-12"/>
          <w:w w:val="105"/>
        </w:rPr>
        <w:t> </w:t>
      </w:r>
      <w:r>
        <w:rPr>
          <w:w w:val="105"/>
        </w:rPr>
        <w:t>30</w:t>
      </w:r>
      <w:r>
        <w:rPr>
          <w:spacing w:val="-12"/>
          <w:w w:val="105"/>
        </w:rPr>
        <w:t> </w:t>
      </w:r>
      <w:r>
        <w:rPr>
          <w:w w:val="105"/>
        </w:rPr>
        <w:t>lb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beef</w:t>
      </w:r>
      <w:r>
        <w:rPr>
          <w:spacing w:val="-12"/>
          <w:w w:val="105"/>
        </w:rPr>
        <w:t> </w:t>
      </w:r>
      <w:r>
        <w:rPr>
          <w:w w:val="105"/>
        </w:rPr>
        <w:t>tenderloin</w:t>
      </w:r>
      <w:r>
        <w:rPr>
          <w:spacing w:val="-12"/>
          <w:w w:val="105"/>
        </w:rPr>
        <w:t> </w:t>
      </w:r>
      <w:r>
        <w:rPr>
          <w:w w:val="105"/>
        </w:rPr>
        <w:t>per event for plated dinners.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674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Kept</w:t>
      </w:r>
      <w:r>
        <w:rPr>
          <w:spacing w:val="-14"/>
          <w:w w:val="105"/>
        </w:rPr>
        <w:t> </w:t>
      </w:r>
      <w:r>
        <w:rPr>
          <w:w w:val="105"/>
        </w:rPr>
        <w:t>walk-in</w:t>
      </w:r>
      <w:r>
        <w:rPr>
          <w:spacing w:val="-13"/>
          <w:w w:val="105"/>
        </w:rPr>
        <w:t> </w:t>
      </w:r>
      <w:r>
        <w:rPr>
          <w:w w:val="105"/>
        </w:rPr>
        <w:t>labeled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FIFO,</w:t>
      </w:r>
      <w:r>
        <w:rPr>
          <w:spacing w:val="-13"/>
          <w:w w:val="105"/>
        </w:rPr>
        <w:t> </w:t>
      </w:r>
      <w:r>
        <w:rPr>
          <w:w w:val="105"/>
        </w:rPr>
        <w:t>passed</w:t>
      </w:r>
      <w:r>
        <w:rPr>
          <w:spacing w:val="-13"/>
          <w:w w:val="105"/>
        </w:rPr>
        <w:t> </w:t>
      </w:r>
      <w:r>
        <w:rPr>
          <w:w w:val="105"/>
        </w:rPr>
        <w:t>every</w:t>
      </w:r>
      <w:r>
        <w:rPr>
          <w:spacing w:val="-13"/>
          <w:w w:val="105"/>
        </w:rPr>
        <w:t> </w:t>
      </w:r>
      <w:r>
        <w:rPr>
          <w:w w:val="105"/>
        </w:rPr>
        <w:t>county</w:t>
      </w:r>
      <w:r>
        <w:rPr>
          <w:spacing w:val="-14"/>
          <w:w w:val="105"/>
        </w:rPr>
        <w:t> </w:t>
      </w:r>
      <w:r>
        <w:rPr>
          <w:w w:val="105"/>
        </w:rPr>
        <w:t>health</w:t>
      </w:r>
      <w:r>
        <w:rPr>
          <w:spacing w:val="-13"/>
          <w:w w:val="105"/>
        </w:rPr>
        <w:t> </w:t>
      </w:r>
      <w:r>
        <w:rPr>
          <w:w w:val="105"/>
        </w:rPr>
        <w:t>inspection during tenure.</w:t>
      </w:r>
    </w:p>
    <w:sectPr>
      <w:type w:val="continuous"/>
      <w:pgSz w:w="11920" w:h="16860"/>
      <w:pgMar w:top="0" w:bottom="0" w:left="141" w:right="0"/>
      <w:cols w:num="2" w:equalWidth="0">
        <w:col w:w="3950" w:space="681"/>
        <w:col w:w="71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delacroix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2026-07-20T19:50:19Z</dcterms:created>
  <dcterms:modified xsi:type="dcterms:W3CDTF">2026-07-20T19:50:19Z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