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369809" cy="235267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69809" cy="2352675"/>
                          <a:chExt cx="7369809" cy="23526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8A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005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55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99580" y="224789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8A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369809" cy="2352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9"/>
                                <w:rPr>
                                  <w:rFonts w:ascii="Times New Roman"/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409" w:right="1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0C0C0C"/>
                                  <w:sz w:val="74"/>
                                </w:rPr>
                                <w:t>Scott</w:t>
                              </w:r>
                              <w:r>
                                <w:rPr>
                                  <w:b/>
                                  <w:color w:val="0C0C0C"/>
                                  <w:spacing w:val="-3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0C0C0C"/>
                                  <w:spacing w:val="-4"/>
                                  <w:sz w:val="74"/>
                                </w:rPr>
                                <w:t>Evans</w:t>
                              </w:r>
                            </w:p>
                            <w:p>
                              <w:pPr>
                                <w:spacing w:before="86"/>
                                <w:ind w:left="4409" w:right="0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0C0C0C"/>
                                  <w:sz w:val="22"/>
                                </w:rPr>
                                <w:t>Android</w:t>
                              </w:r>
                              <w:r>
                                <w:rPr>
                                  <w:color w:val="0C0C0C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0C0C0C"/>
                                  <w:spacing w:val="-2"/>
                                  <w:sz w:val="22"/>
                                </w:rPr>
                                <w:t>Developer</w:t>
                              </w:r>
                            </w:p>
                            <w:p>
                              <w:pPr>
                                <w:spacing w:line="290" w:lineRule="auto" w:before="250"/>
                                <w:ind w:left="4409" w:right="0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Staff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Android engineer with 13 years across consumer, media, and travel apps. Set platform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direction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across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architecture,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tooling,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developer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experience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orgs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40+ Android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engineers.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Comfortable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trading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off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short-term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product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needs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against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long-term codebase health, and writing the RFCs that get teams aligned.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80.3pt;height:185.25pt;mso-position-horizontal-relative:char;mso-position-vertical-relative:line" id="docshapegroup1" coordorigin="0,0" coordsize="11606,3705">
                <v:shape style="position:absolute;left:0;top:0;width:4092;height:2655" id="docshape2" coordorigin="0,0" coordsize="4092,2655" path="m10,2655l0,2655,0,0,4092,0,4092,771,10,2655xe" filled="true" fillcolor="#588a85" stroked="false">
                  <v:path arrowok="t"/>
                  <v:fill type="solid"/>
                </v:shape>
                <v:shape style="position:absolute;left:448;top:630;width:3060;height:3075" type="#_x0000_t75" id="docshape3" stroked="false">
                  <v:imagedata r:id="rId5" o:title=""/>
                </v:shape>
                <v:shape style="position:absolute;left:538;top:735;width:2880;height:2880" type="#_x0000_t75" id="docshape4" stroked="false">
                  <v:imagedata r:id="rId6" o:title=""/>
                </v:shape>
                <v:rect style="position:absolute;left:4093;top:3540;width:7425;height:15" id="docshape5" filled="true" fillcolor="#588a85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606;height:3705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119"/>
                          <w:rPr>
                            <w:rFonts w:ascii="Times New Roman"/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4409" w:right="1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0C0C0C"/>
                            <w:sz w:val="74"/>
                          </w:rPr>
                          <w:t>Scott</w:t>
                        </w:r>
                        <w:r>
                          <w:rPr>
                            <w:b/>
                            <w:color w:val="0C0C0C"/>
                            <w:spacing w:val="-3"/>
                            <w:sz w:val="74"/>
                          </w:rPr>
                          <w:t> </w:t>
                        </w:r>
                        <w:r>
                          <w:rPr>
                            <w:color w:val="0C0C0C"/>
                            <w:spacing w:val="-4"/>
                            <w:sz w:val="74"/>
                          </w:rPr>
                          <w:t>Evans</w:t>
                        </w:r>
                      </w:p>
                      <w:p>
                        <w:pPr>
                          <w:spacing w:before="86"/>
                          <w:ind w:left="4409" w:right="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0C0C0C"/>
                            <w:sz w:val="22"/>
                          </w:rPr>
                          <w:t>Android</w:t>
                        </w:r>
                        <w:r>
                          <w:rPr>
                            <w:color w:val="0C0C0C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0C0C0C"/>
                            <w:spacing w:val="-2"/>
                            <w:sz w:val="22"/>
                          </w:rPr>
                          <w:t>Developer</w:t>
                        </w:r>
                      </w:p>
                      <w:p>
                        <w:pPr>
                          <w:spacing w:line="290" w:lineRule="auto" w:before="250"/>
                          <w:ind w:left="4409" w:right="0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Staff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Android engineer with 13 years across consumer, media, and travel apps. Set platform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direction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across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architecture,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tooling,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developer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experience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for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orgs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40+ Android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engineers.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Comfortable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trading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off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short-term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product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needs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against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long-term codebase health, and writing the RFCs that get teams aligned.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sz w:val="6"/>
        </w:rPr>
      </w:pPr>
    </w:p>
    <w:p>
      <w:pPr>
        <w:pStyle w:val="BodyText"/>
        <w:spacing w:after="0"/>
        <w:rPr>
          <w:rFonts w:ascii="Times New Roman"/>
          <w:sz w:val="6"/>
        </w:rPr>
        <w:sectPr>
          <w:type w:val="continuous"/>
          <w:pgSz w:w="11920" w:h="16860"/>
          <w:pgMar w:top="0" w:bottom="0" w:left="0" w:right="283"/>
        </w:sectPr>
      </w:pPr>
    </w:p>
    <w:p>
      <w:pPr>
        <w:pStyle w:val="BodyText"/>
        <w:spacing w:before="156"/>
        <w:rPr>
          <w:rFonts w:ascii="Times New Roman"/>
          <w:sz w:val="16"/>
        </w:rPr>
      </w:pPr>
    </w:p>
    <w:p>
      <w:pPr>
        <w:pStyle w:val="Heading1"/>
        <w:spacing w:before="1"/>
      </w:pPr>
      <w:r>
        <w:rPr>
          <w:smallCaps/>
          <w:color w:val="0C0C0C"/>
          <w:spacing w:val="-2"/>
          <w:w w:val="105"/>
        </w:rPr>
        <w:t>Contact</w:t>
      </w:r>
      <w:r>
        <w:rPr>
          <w:smallCaps/>
          <w:color w:val="0C0C0C"/>
          <w:spacing w:val="-7"/>
          <w:w w:val="105"/>
        </w:rPr>
        <w:t> </w:t>
      </w:r>
      <w:r>
        <w:rPr>
          <w:smallCaps/>
          <w:color w:val="0C0C0C"/>
          <w:spacing w:val="-2"/>
          <w:w w:val="105"/>
        </w:rPr>
        <w:t>Information</w:t>
      </w:r>
    </w:p>
    <w:p>
      <w:pPr>
        <w:pStyle w:val="BodyText"/>
        <w:spacing w:before="103"/>
        <w:rPr>
          <w:b/>
          <w:sz w:val="16"/>
        </w:rPr>
      </w:pPr>
    </w:p>
    <w:p>
      <w:pPr>
        <w:spacing w:before="0"/>
        <w:ind w:left="705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(512) 555-0119</w:t>
      </w:r>
    </w:p>
    <w:p>
      <w:pPr>
        <w:spacing w:line="266" w:lineRule="auto" w:before="96"/>
        <w:ind w:left="1153" w:right="13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460930</wp:posOffset>
            </wp:positionH>
            <wp:positionV relativeFrom="paragraph">
              <wp:posOffset>132903</wp:posOffset>
            </wp:positionV>
            <wp:extent cx="174258" cy="20067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">
        <w:r>
          <w:rPr>
            <w:color w:val="1F1F1F"/>
            <w:spacing w:val="-2"/>
            <w:sz w:val="20"/>
          </w:rPr>
          <w:t>jonas.eriksen@example.co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10"/>
          <w:sz w:val="20"/>
        </w:rPr>
        <w:t>m</w:t>
      </w:r>
    </w:p>
    <w:p>
      <w:pPr>
        <w:spacing w:before="127"/>
        <w:ind w:left="706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Austin, TX 12345</w:t>
      </w:r>
    </w:p>
    <w:p>
      <w:pPr>
        <w:pStyle w:val="BodyText"/>
        <w:rPr>
          <w:sz w:val="20"/>
        </w:rPr>
      </w:pPr>
    </w:p>
    <w:p>
      <w:pPr>
        <w:pStyle w:val="BodyText"/>
        <w:spacing w:before="102"/>
        <w:rPr>
          <w:sz w:val="20"/>
        </w:rPr>
      </w:pPr>
    </w:p>
    <w:p>
      <w:pPr>
        <w:pStyle w:val="Heading1"/>
      </w:pPr>
      <w:r>
        <w:rPr>
          <w:smallCaps/>
          <w:color w:val="0C0C0C"/>
          <w:spacing w:val="-2"/>
          <w:w w:val="105"/>
        </w:rPr>
        <w:t>Education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278" w:lineRule="auto" w:before="1"/>
        <w:ind w:left="521"/>
      </w:pPr>
      <w:r>
        <w:rPr>
          <w:spacing w:val="-2"/>
          <w:w w:val="105"/>
        </w:rPr>
        <w:t>M.S.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Computer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University </w:t>
      </w:r>
      <w:r>
        <w:rPr>
          <w:w w:val="105"/>
        </w:rPr>
        <w:t>of Texas at Austin, 2011</w:t>
      </w:r>
    </w:p>
    <w:p>
      <w:pPr>
        <w:pStyle w:val="BodyText"/>
        <w:spacing w:before="47"/>
      </w:pPr>
    </w:p>
    <w:p>
      <w:pPr>
        <w:pStyle w:val="BodyText"/>
        <w:spacing w:line="261" w:lineRule="auto"/>
        <w:ind w:left="521"/>
      </w:pPr>
      <w:r>
        <w:rPr>
          <w:spacing w:val="-2"/>
          <w:w w:val="105"/>
        </w:rPr>
        <w:t>B.S.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Computer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Engineering,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Texas </w:t>
      </w:r>
      <w:r>
        <w:rPr>
          <w:w w:val="105"/>
        </w:rPr>
        <w:t>A&amp;M University, 2009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Heading1"/>
      </w:pPr>
      <w:r>
        <w:rPr>
          <w:smallCaps/>
          <w:color w:val="0C0C0C"/>
          <w:w w:val="105"/>
        </w:rPr>
        <w:t>Key </w:t>
      </w:r>
      <w:r>
        <w:rPr>
          <w:smallCaps/>
          <w:color w:val="0C0C0C"/>
          <w:spacing w:val="-2"/>
          <w:w w:val="105"/>
        </w:rPr>
        <w:t>Skills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0" w:after="0"/>
        <w:ind w:left="819" w:right="0" w:hanging="295"/>
        <w:jc w:val="left"/>
        <w:rPr>
          <w:sz w:val="18"/>
        </w:rPr>
      </w:pPr>
      <w:r>
        <w:rPr>
          <w:spacing w:val="-2"/>
          <w:w w:val="105"/>
          <w:sz w:val="18"/>
        </w:rPr>
        <w:t>Kotlin,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Java,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Kotlin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Multiplatform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61" w:lineRule="auto" w:before="123" w:after="0"/>
        <w:ind w:left="819" w:right="358" w:hanging="295"/>
        <w:jc w:val="left"/>
        <w:rPr>
          <w:sz w:val="18"/>
        </w:rPr>
      </w:pPr>
      <w:r>
        <w:rPr>
          <w:spacing w:val="-2"/>
          <w:w w:val="105"/>
          <w:sz w:val="18"/>
        </w:rPr>
        <w:t>Jetpack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Compose,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ExoPlayer, CameraX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104" w:after="0"/>
        <w:ind w:left="819" w:right="771" w:hanging="295"/>
        <w:jc w:val="left"/>
        <w:rPr>
          <w:sz w:val="18"/>
        </w:rPr>
      </w:pPr>
      <w:r>
        <w:rPr>
          <w:spacing w:val="-2"/>
          <w:w w:val="105"/>
          <w:sz w:val="18"/>
        </w:rPr>
        <w:t>Architecture: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MVI,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Clean, </w:t>
      </w:r>
      <w:r>
        <w:rPr>
          <w:w w:val="105"/>
          <w:sz w:val="18"/>
        </w:rPr>
        <w:t>modularization at scale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75" w:after="0"/>
        <w:ind w:left="819" w:right="523" w:hanging="295"/>
        <w:jc w:val="left"/>
        <w:rPr>
          <w:sz w:val="18"/>
        </w:rPr>
      </w:pPr>
      <w:r>
        <w:rPr>
          <w:spacing w:val="-2"/>
          <w:w w:val="105"/>
          <w:sz w:val="18"/>
        </w:rPr>
        <w:t>Coroutines,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Flow,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structured concurrency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61" w:lineRule="auto" w:before="90" w:after="0"/>
        <w:ind w:left="819" w:right="647" w:hanging="295"/>
        <w:jc w:val="left"/>
        <w:rPr>
          <w:sz w:val="18"/>
        </w:rPr>
      </w:pPr>
      <w:r>
        <w:rPr>
          <w:w w:val="105"/>
          <w:sz w:val="18"/>
        </w:rPr>
        <w:t>Baseline Proﬁles, </w:t>
      </w:r>
      <w:r>
        <w:rPr>
          <w:sz w:val="18"/>
        </w:rPr>
        <w:t>Macrobenchmark, Perfetto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103" w:after="0"/>
        <w:ind w:left="819" w:right="38" w:hanging="295"/>
        <w:jc w:val="left"/>
        <w:rPr>
          <w:sz w:val="18"/>
        </w:rPr>
      </w:pPr>
      <w:r>
        <w:rPr>
          <w:spacing w:val="-2"/>
          <w:w w:val="105"/>
          <w:sz w:val="18"/>
        </w:rPr>
        <w:t>Gradle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build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performance,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version catalogs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75" w:after="0"/>
        <w:ind w:left="819" w:right="0" w:hanging="295"/>
        <w:jc w:val="left"/>
        <w:rPr>
          <w:sz w:val="18"/>
        </w:rPr>
      </w:pPr>
      <w:r>
        <w:rPr>
          <w:spacing w:val="-2"/>
          <w:w w:val="105"/>
          <w:sz w:val="18"/>
        </w:rPr>
        <w:t>Hilt,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Dagger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2,</w:t>
      </w:r>
      <w:r>
        <w:rPr>
          <w:spacing w:val="-11"/>
          <w:w w:val="105"/>
          <w:sz w:val="18"/>
        </w:rPr>
        <w:t> </w:t>
      </w:r>
      <w:r>
        <w:rPr>
          <w:spacing w:val="-4"/>
          <w:w w:val="105"/>
          <w:sz w:val="18"/>
        </w:rPr>
        <w:t>Anvil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23" w:after="0"/>
        <w:ind w:left="819" w:right="0" w:hanging="295"/>
        <w:jc w:val="left"/>
        <w:rPr>
          <w:sz w:val="18"/>
        </w:rPr>
      </w:pPr>
      <w:r>
        <w:rPr>
          <w:sz w:val="18"/>
        </w:rPr>
        <w:t>GraphQL</w:t>
      </w:r>
      <w:r>
        <w:rPr>
          <w:spacing w:val="6"/>
          <w:sz w:val="18"/>
        </w:rPr>
        <w:t> </w:t>
      </w:r>
      <w:r>
        <w:rPr>
          <w:sz w:val="18"/>
        </w:rPr>
        <w:t>(Apollo),</w:t>
      </w:r>
      <w:r>
        <w:rPr>
          <w:spacing w:val="15"/>
          <w:sz w:val="18"/>
        </w:rPr>
        <w:t> </w:t>
      </w:r>
      <w:r>
        <w:rPr>
          <w:sz w:val="18"/>
        </w:rPr>
        <w:t>gRPC,</w:t>
      </w:r>
      <w:r>
        <w:rPr>
          <w:spacing w:val="15"/>
          <w:sz w:val="18"/>
        </w:rPr>
        <w:t> </w:t>
      </w:r>
      <w:r>
        <w:rPr>
          <w:spacing w:val="-4"/>
          <w:sz w:val="18"/>
        </w:rPr>
        <w:t>REST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123" w:after="0"/>
        <w:ind w:left="819" w:right="130" w:hanging="295"/>
        <w:jc w:val="left"/>
        <w:rPr>
          <w:sz w:val="18"/>
        </w:rPr>
      </w:pPr>
      <w:r>
        <w:rPr>
          <w:spacing w:val="-2"/>
          <w:w w:val="105"/>
          <w:sz w:val="18"/>
        </w:rPr>
        <w:t>Play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Store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release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management, </w:t>
      </w:r>
      <w:r>
        <w:rPr>
          <w:w w:val="105"/>
          <w:sz w:val="18"/>
        </w:rPr>
        <w:t>staged rollouts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78" w:lineRule="auto" w:before="75" w:after="0"/>
        <w:ind w:left="819" w:right="142" w:hanging="295"/>
        <w:jc w:val="left"/>
        <w:rPr>
          <w:sz w:val="18"/>
        </w:rPr>
      </w:pPr>
      <w:r>
        <w:rPr>
          <w:spacing w:val="-2"/>
          <w:w w:val="105"/>
          <w:sz w:val="18"/>
        </w:rPr>
        <w:t>Cross-platform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RFC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writing,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tech </w:t>
      </w:r>
      <w:r>
        <w:rPr>
          <w:w w:val="105"/>
          <w:sz w:val="18"/>
        </w:rPr>
        <w:t>radar process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61" w:lineRule="auto" w:before="90" w:after="0"/>
        <w:ind w:left="819" w:right="692" w:hanging="295"/>
        <w:jc w:val="left"/>
        <w:rPr>
          <w:sz w:val="18"/>
        </w:rPr>
      </w:pPr>
      <w:r>
        <w:rPr>
          <w:spacing w:val="-2"/>
          <w:w w:val="105"/>
          <w:sz w:val="18"/>
        </w:rPr>
        <w:t>Mentorship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staff-track coaching</w:t>
      </w:r>
    </w:p>
    <w:p>
      <w:pPr>
        <w:pStyle w:val="Heading1"/>
        <w:spacing w:before="71"/>
      </w:pPr>
      <w:r>
        <w:rPr>
          <w:b w:val="0"/>
        </w:rPr>
        <w:br w:type="column"/>
      </w:r>
      <w:r>
        <w:rPr>
          <w:smallCaps/>
          <w:color w:val="0C0C0C"/>
          <w:spacing w:val="-2"/>
          <w:w w:val="105"/>
        </w:rPr>
        <w:t>Professional</w:t>
      </w:r>
      <w:r>
        <w:rPr>
          <w:smallCaps/>
          <w:color w:val="0C0C0C"/>
          <w:spacing w:val="6"/>
          <w:w w:val="105"/>
        </w:rPr>
        <w:t> </w:t>
      </w:r>
      <w:r>
        <w:rPr>
          <w:smallCaps/>
          <w:color w:val="0C0C0C"/>
          <w:spacing w:val="-2"/>
          <w:w w:val="105"/>
        </w:rPr>
        <w:t>Experience</w:t>
      </w:r>
    </w:p>
    <w:p>
      <w:pPr>
        <w:pStyle w:val="BodyText"/>
        <w:spacing w:before="54"/>
        <w:rPr>
          <w:b/>
          <w:sz w:val="16"/>
        </w:rPr>
      </w:pPr>
    </w:p>
    <w:p>
      <w:pPr>
        <w:spacing w:before="0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Staff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Android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Engineer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2021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503"/>
      </w:pPr>
      <w:r>
        <w:rPr/>
        <w:t>Skyladder</w:t>
      </w:r>
      <w:r>
        <w:rPr>
          <w:spacing w:val="8"/>
        </w:rPr>
        <w:t> </w:t>
      </w:r>
      <w:r>
        <w:rPr/>
        <w:t>Travel,</w:t>
      </w:r>
      <w:r>
        <w:rPr>
          <w:spacing w:val="1"/>
        </w:rPr>
        <w:t> </w:t>
      </w:r>
      <w:r>
        <w:rPr/>
        <w:t>Austin,</w:t>
      </w:r>
      <w:r>
        <w:rPr>
          <w:spacing w:val="9"/>
        </w:rPr>
        <w:t> </w:t>
      </w:r>
      <w:r>
        <w:rPr>
          <w:spacing w:val="-5"/>
        </w:rPr>
        <w:t>TX</w:t>
      </w:r>
    </w:p>
    <w:p>
      <w:pPr>
        <w:pStyle w:val="BodyText"/>
        <w:spacing w:before="21"/>
      </w:pPr>
    </w:p>
    <w:p>
      <w:pPr>
        <w:pStyle w:val="BodyText"/>
        <w:tabs>
          <w:tab w:pos="1191" w:val="left" w:leader="none"/>
        </w:tabs>
        <w:spacing w:line="278" w:lineRule="auto"/>
        <w:ind w:left="1191" w:right="924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Authored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architecture</w:t>
      </w:r>
      <w:r>
        <w:rPr>
          <w:spacing w:val="-13"/>
          <w:w w:val="105"/>
        </w:rPr>
        <w:t> </w:t>
      </w:r>
      <w:r>
        <w:rPr>
          <w:w w:val="105"/>
        </w:rPr>
        <w:t>RFC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moved</w:t>
      </w:r>
      <w:r>
        <w:rPr>
          <w:spacing w:val="-13"/>
          <w:w w:val="105"/>
        </w:rPr>
        <w:t> </w:t>
      </w:r>
      <w:r>
        <w:rPr>
          <w:w w:val="105"/>
        </w:rPr>
        <w:t>6</w:t>
      </w:r>
      <w:r>
        <w:rPr>
          <w:spacing w:val="-13"/>
          <w:w w:val="105"/>
        </w:rPr>
        <w:t> </w:t>
      </w:r>
      <w:r>
        <w:rPr>
          <w:w w:val="105"/>
        </w:rPr>
        <w:t>product</w:t>
      </w:r>
      <w:r>
        <w:rPr>
          <w:spacing w:val="-13"/>
          <w:w w:val="105"/>
        </w:rPr>
        <w:t> </w:t>
      </w:r>
      <w:r>
        <w:rPr>
          <w:w w:val="105"/>
        </w:rPr>
        <w:t>teams</w:t>
      </w:r>
      <w:r>
        <w:rPr>
          <w:spacing w:val="-13"/>
          <w:w w:val="105"/>
        </w:rPr>
        <w:t> </w:t>
      </w:r>
      <w:r>
        <w:rPr>
          <w:w w:val="105"/>
        </w:rPr>
        <w:t>onto</w:t>
      </w:r>
      <w:r>
        <w:rPr>
          <w:spacing w:val="-13"/>
          <w:w w:val="105"/>
        </w:rPr>
        <w:t> </w:t>
      </w:r>
      <w:r>
        <w:rPr>
          <w:w w:val="105"/>
        </w:rPr>
        <w:t>a shared MVI + Compose foundation, retiring 3 competing internal </w:t>
      </w:r>
      <w:r>
        <w:rPr>
          <w:spacing w:val="-2"/>
          <w:w w:val="105"/>
        </w:rPr>
        <w:t>frameworks.</w:t>
      </w:r>
    </w:p>
    <w:p>
      <w:pPr>
        <w:pStyle w:val="BodyText"/>
        <w:tabs>
          <w:tab w:pos="1191" w:val="left" w:leader="none"/>
        </w:tabs>
        <w:spacing w:line="278" w:lineRule="auto" w:before="75"/>
        <w:ind w:left="1191" w:right="583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Cut p95 cold-start time from 2.6s to 1.1s on the booking app through </w:t>
      </w:r>
      <w:r>
        <w:rPr/>
        <w:t>Baseline</w:t>
      </w:r>
      <w:r>
        <w:rPr>
          <w:spacing w:val="12"/>
        </w:rPr>
        <w:t> </w:t>
      </w:r>
      <w:r>
        <w:rPr/>
        <w:t>Proﬁles,</w:t>
      </w:r>
      <w:r>
        <w:rPr>
          <w:spacing w:val="12"/>
        </w:rPr>
        <w:t> </w:t>
      </w:r>
      <w:r>
        <w:rPr/>
        <w:t>Startup</w:t>
      </w:r>
      <w:r>
        <w:rPr>
          <w:spacing w:val="12"/>
        </w:rPr>
        <w:t> </w:t>
      </w:r>
      <w:r>
        <w:rPr/>
        <w:t>library</w:t>
      </w:r>
      <w:r>
        <w:rPr>
          <w:spacing w:val="12"/>
        </w:rPr>
        <w:t> </w:t>
      </w:r>
      <w:r>
        <w:rPr/>
        <w:t>tuning,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selective</w:t>
      </w:r>
      <w:r>
        <w:rPr>
          <w:spacing w:val="13"/>
        </w:rPr>
        <w:t> </w:t>
      </w:r>
      <w:r>
        <w:rPr/>
        <w:t>module</w:t>
      </w:r>
      <w:r>
        <w:rPr>
          <w:spacing w:val="12"/>
        </w:rPr>
        <w:t> </w:t>
      </w:r>
      <w:r>
        <w:rPr>
          <w:spacing w:val="-2"/>
        </w:rPr>
        <w:t>deferral.</w:t>
      </w:r>
    </w:p>
    <w:p>
      <w:pPr>
        <w:pStyle w:val="BodyText"/>
        <w:tabs>
          <w:tab w:pos="1191" w:val="left" w:leader="none"/>
        </w:tabs>
        <w:spacing w:line="261" w:lineRule="auto" w:before="90"/>
        <w:ind w:left="1191" w:right="573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Owned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SDK</w:t>
      </w:r>
      <w:r>
        <w:rPr>
          <w:spacing w:val="-13"/>
          <w:w w:val="105"/>
        </w:rPr>
        <w:t> </w:t>
      </w:r>
      <w:r>
        <w:rPr>
          <w:w w:val="105"/>
        </w:rPr>
        <w:t>contract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backend</w:t>
      </w:r>
      <w:r>
        <w:rPr>
          <w:spacing w:val="-13"/>
          <w:w w:val="105"/>
        </w:rPr>
        <w:t> </w:t>
      </w:r>
      <w:r>
        <w:rPr>
          <w:w w:val="105"/>
        </w:rPr>
        <w:t>platform</w:t>
      </w:r>
      <w:r>
        <w:rPr>
          <w:spacing w:val="-14"/>
          <w:w w:val="105"/>
        </w:rPr>
        <w:t> </w:t>
      </w:r>
      <w:r>
        <w:rPr>
          <w:w w:val="105"/>
        </w:rPr>
        <w:t>team;</w:t>
      </w:r>
      <w:r>
        <w:rPr>
          <w:spacing w:val="-13"/>
          <w:w w:val="105"/>
        </w:rPr>
        <w:t> </w:t>
      </w:r>
      <w:r>
        <w:rPr>
          <w:w w:val="105"/>
        </w:rPr>
        <w:t>co-designed a GraphQL-to-Kotlin codegen pipeline used by all</w:t>
      </w:r>
      <w:r>
        <w:rPr>
          <w:spacing w:val="-9"/>
          <w:w w:val="105"/>
        </w:rPr>
        <w:t> </w:t>
      </w:r>
      <w:r>
        <w:rPr>
          <w:w w:val="105"/>
        </w:rPr>
        <w:t>Android features.</w:t>
      </w:r>
    </w:p>
    <w:p>
      <w:pPr>
        <w:pStyle w:val="BodyText"/>
        <w:tabs>
          <w:tab w:pos="1191" w:val="left" w:leader="none"/>
        </w:tabs>
        <w:spacing w:line="278" w:lineRule="auto" w:before="104"/>
        <w:ind w:left="1191" w:right="577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Established</w:t>
      </w:r>
      <w:r>
        <w:rPr>
          <w:spacing w:val="-14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quarterly</w:t>
      </w:r>
      <w:r>
        <w:rPr>
          <w:spacing w:val="-13"/>
          <w:w w:val="105"/>
        </w:rPr>
        <w:t> </w:t>
      </w:r>
      <w:r>
        <w:rPr>
          <w:w w:val="105"/>
        </w:rPr>
        <w:t>Android</w:t>
      </w:r>
      <w:r>
        <w:rPr>
          <w:spacing w:val="-13"/>
          <w:w w:val="105"/>
        </w:rPr>
        <w:t> </w:t>
      </w:r>
      <w:r>
        <w:rPr>
          <w:w w:val="105"/>
        </w:rPr>
        <w:t>tech</w:t>
      </w:r>
      <w:r>
        <w:rPr>
          <w:spacing w:val="-13"/>
          <w:w w:val="105"/>
        </w:rPr>
        <w:t> </w:t>
      </w:r>
      <w:r>
        <w:rPr>
          <w:w w:val="105"/>
        </w:rPr>
        <w:t>radar</w:t>
      </w:r>
      <w:r>
        <w:rPr>
          <w:spacing w:val="-13"/>
          <w:w w:val="105"/>
        </w:rPr>
        <w:t> </w:t>
      </w:r>
      <w:r>
        <w:rPr>
          <w:w w:val="105"/>
        </w:rPr>
        <w:t>reviewed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4"/>
          <w:w w:val="105"/>
        </w:rPr>
        <w:t> </w:t>
      </w:r>
      <w:r>
        <w:rPr>
          <w:w w:val="105"/>
        </w:rPr>
        <w:t>40+</w:t>
      </w:r>
      <w:r>
        <w:rPr>
          <w:spacing w:val="-13"/>
          <w:w w:val="105"/>
        </w:rPr>
        <w:t> </w:t>
      </w:r>
      <w:r>
        <w:rPr>
          <w:w w:val="105"/>
        </w:rPr>
        <w:t>engineers; deprecations and adoptions ratiﬁed by a cross-team council I chair.</w:t>
      </w:r>
    </w:p>
    <w:p>
      <w:pPr>
        <w:pStyle w:val="BodyText"/>
        <w:tabs>
          <w:tab w:pos="1191" w:val="left" w:leader="none"/>
        </w:tabs>
        <w:spacing w:line="278" w:lineRule="auto" w:before="74"/>
        <w:ind w:left="1191" w:right="545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Coached</w:t>
      </w:r>
      <w:r>
        <w:rPr>
          <w:spacing w:val="-14"/>
          <w:w w:val="105"/>
        </w:rPr>
        <w:t> </w:t>
      </w:r>
      <w:r>
        <w:rPr>
          <w:w w:val="105"/>
        </w:rPr>
        <w:t>6</w:t>
      </w:r>
      <w:r>
        <w:rPr>
          <w:spacing w:val="-13"/>
          <w:w w:val="105"/>
        </w:rPr>
        <w:t> </w:t>
      </w:r>
      <w:r>
        <w:rPr>
          <w:w w:val="105"/>
        </w:rPr>
        <w:t>senior</w:t>
      </w:r>
      <w:r>
        <w:rPr>
          <w:spacing w:val="-13"/>
          <w:w w:val="105"/>
        </w:rPr>
        <w:t> </w:t>
      </w:r>
      <w:r>
        <w:rPr>
          <w:w w:val="105"/>
        </w:rPr>
        <w:t>engineers</w:t>
      </w:r>
      <w:r>
        <w:rPr>
          <w:spacing w:val="-13"/>
          <w:w w:val="105"/>
        </w:rPr>
        <w:t> </w:t>
      </w:r>
      <w:r>
        <w:rPr>
          <w:w w:val="105"/>
        </w:rPr>
        <w:t>as</w:t>
      </w:r>
      <w:r>
        <w:rPr>
          <w:spacing w:val="-13"/>
          <w:w w:val="105"/>
        </w:rPr>
        <w:t> </w:t>
      </w:r>
      <w:r>
        <w:rPr>
          <w:w w:val="105"/>
        </w:rPr>
        <w:t>part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staff-track</w:t>
      </w:r>
      <w:r>
        <w:rPr>
          <w:spacing w:val="-13"/>
          <w:w w:val="105"/>
        </w:rPr>
        <w:t> </w:t>
      </w:r>
      <w:r>
        <w:rPr>
          <w:w w:val="105"/>
        </w:rPr>
        <w:t>readiness</w:t>
      </w:r>
      <w:r>
        <w:rPr>
          <w:spacing w:val="-13"/>
          <w:w w:val="105"/>
        </w:rPr>
        <w:t> </w:t>
      </w:r>
      <w:r>
        <w:rPr>
          <w:w w:val="105"/>
        </w:rPr>
        <w:t>program; 3 reached staff in the last 18 months.</w:t>
      </w:r>
    </w:p>
    <w:p>
      <w:pPr>
        <w:spacing w:before="195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Principal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Android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Engineer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2017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2021</w:t>
      </w:r>
    </w:p>
    <w:p>
      <w:pPr>
        <w:pStyle w:val="BodyText"/>
        <w:spacing w:before="33"/>
        <w:ind w:left="503"/>
      </w:pPr>
      <w:r>
        <w:rPr/>
        <w:t>Cantorline</w:t>
      </w:r>
      <w:r>
        <w:rPr>
          <w:spacing w:val="14"/>
        </w:rPr>
        <w:t> </w:t>
      </w:r>
      <w:r>
        <w:rPr/>
        <w:t>Media,</w:t>
      </w:r>
      <w:r>
        <w:rPr>
          <w:spacing w:val="2"/>
        </w:rPr>
        <w:t> </w:t>
      </w:r>
      <w:r>
        <w:rPr/>
        <w:t>Austin,</w:t>
      </w:r>
      <w:r>
        <w:rPr>
          <w:spacing w:val="11"/>
        </w:rPr>
        <w:t> </w:t>
      </w:r>
      <w:r>
        <w:rPr>
          <w:spacing w:val="-5"/>
        </w:rPr>
        <w:t>TX</w:t>
      </w:r>
    </w:p>
    <w:p>
      <w:pPr>
        <w:pStyle w:val="BodyText"/>
        <w:spacing w:before="21"/>
      </w:pPr>
    </w:p>
    <w:p>
      <w:pPr>
        <w:pStyle w:val="BodyText"/>
        <w:tabs>
          <w:tab w:pos="1191" w:val="left" w:leader="none"/>
        </w:tabs>
        <w:spacing w:line="278" w:lineRule="auto"/>
        <w:ind w:left="1191" w:right="634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Led</w:t>
      </w:r>
      <w:r>
        <w:rPr>
          <w:spacing w:val="-14"/>
          <w:w w:val="105"/>
        </w:rPr>
        <w:t> </w:t>
      </w:r>
      <w:r>
        <w:rPr>
          <w:w w:val="105"/>
        </w:rPr>
        <w:t>Kotlin</w:t>
      </w:r>
      <w:r>
        <w:rPr>
          <w:spacing w:val="-13"/>
          <w:w w:val="105"/>
        </w:rPr>
        <w:t> </w:t>
      </w:r>
      <w:r>
        <w:rPr>
          <w:w w:val="105"/>
        </w:rPr>
        <w:t>migration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1.2M-line</w:t>
      </w:r>
      <w:r>
        <w:rPr>
          <w:spacing w:val="-13"/>
          <w:w w:val="105"/>
        </w:rPr>
        <w:t> </w:t>
      </w:r>
      <w:r>
        <w:rPr>
          <w:w w:val="105"/>
        </w:rPr>
        <w:t>Android</w:t>
      </w:r>
      <w:r>
        <w:rPr>
          <w:spacing w:val="-13"/>
          <w:w w:val="105"/>
        </w:rPr>
        <w:t> </w:t>
      </w:r>
      <w:r>
        <w:rPr>
          <w:w w:val="105"/>
        </w:rPr>
        <w:t>codebase,</w:t>
      </w:r>
      <w:r>
        <w:rPr>
          <w:spacing w:val="-14"/>
          <w:w w:val="105"/>
        </w:rPr>
        <w:t> </w:t>
      </w:r>
      <w:r>
        <w:rPr>
          <w:w w:val="105"/>
        </w:rPr>
        <w:t>ﬁnishing</w:t>
      </w:r>
      <w:r>
        <w:rPr>
          <w:spacing w:val="-13"/>
          <w:w w:val="105"/>
        </w:rPr>
        <w:t> </w:t>
      </w:r>
      <w:r>
        <w:rPr>
          <w:w w:val="105"/>
        </w:rPr>
        <w:t>in 14 months with no feature freeze.</w:t>
      </w:r>
    </w:p>
    <w:p>
      <w:pPr>
        <w:pStyle w:val="BodyText"/>
        <w:tabs>
          <w:tab w:pos="1191" w:val="left" w:leader="none"/>
        </w:tabs>
        <w:spacing w:line="278" w:lineRule="auto" w:before="75"/>
        <w:ind w:left="1191" w:right="769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Designed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video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playback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abstraction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used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ExoPlayer-backed </w:t>
      </w:r>
      <w:r>
        <w:rPr>
          <w:w w:val="105"/>
        </w:rPr>
        <w:t>and Cast surfaces; cut playback start time by about 28%.</w:t>
      </w:r>
    </w:p>
    <w:p>
      <w:pPr>
        <w:pStyle w:val="BodyText"/>
        <w:tabs>
          <w:tab w:pos="1191" w:val="left" w:leader="none"/>
        </w:tabs>
        <w:spacing w:line="261" w:lineRule="auto" w:before="90"/>
        <w:ind w:left="1191" w:right="697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Owned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Play</w:t>
      </w:r>
      <w:r>
        <w:rPr>
          <w:spacing w:val="-13"/>
          <w:w w:val="105"/>
        </w:rPr>
        <w:t> </w:t>
      </w:r>
      <w:r>
        <w:rPr>
          <w:w w:val="105"/>
        </w:rPr>
        <w:t>Store</w:t>
      </w:r>
      <w:r>
        <w:rPr>
          <w:spacing w:val="-13"/>
          <w:w w:val="105"/>
        </w:rPr>
        <w:t> </w:t>
      </w:r>
      <w:r>
        <w:rPr>
          <w:w w:val="105"/>
        </w:rPr>
        <w:t>release</w:t>
      </w:r>
      <w:r>
        <w:rPr>
          <w:spacing w:val="-13"/>
          <w:w w:val="105"/>
        </w:rPr>
        <w:t> </w:t>
      </w:r>
      <w:r>
        <w:rPr>
          <w:w w:val="105"/>
        </w:rPr>
        <w:t>train:</w:t>
      </w:r>
      <w:r>
        <w:rPr>
          <w:spacing w:val="-13"/>
          <w:w w:val="105"/>
        </w:rPr>
        <w:t> </w:t>
      </w:r>
      <w:r>
        <w:rPr>
          <w:w w:val="105"/>
        </w:rPr>
        <w:t>weekly</w:t>
      </w:r>
      <w:r>
        <w:rPr>
          <w:spacing w:val="-13"/>
          <w:w w:val="105"/>
        </w:rPr>
        <w:t> </w:t>
      </w:r>
      <w:r>
        <w:rPr>
          <w:w w:val="105"/>
        </w:rPr>
        <w:t>releases,</w:t>
      </w:r>
      <w:r>
        <w:rPr>
          <w:spacing w:val="-14"/>
          <w:w w:val="105"/>
        </w:rPr>
        <w:t> </w:t>
      </w:r>
      <w:r>
        <w:rPr>
          <w:w w:val="105"/>
        </w:rPr>
        <w:t>staged</w:t>
      </w:r>
      <w:r>
        <w:rPr>
          <w:spacing w:val="-13"/>
          <w:w w:val="105"/>
        </w:rPr>
        <w:t> </w:t>
      </w:r>
      <w:r>
        <w:rPr>
          <w:w w:val="105"/>
        </w:rPr>
        <w:t>rollouts, automated rollback on Crashlytics velocity alerts.</w:t>
      </w:r>
    </w:p>
    <w:p>
      <w:pPr>
        <w:pStyle w:val="BodyText"/>
        <w:tabs>
          <w:tab w:pos="1191" w:val="left" w:leader="none"/>
        </w:tabs>
        <w:spacing w:line="278" w:lineRule="auto" w:before="104"/>
        <w:ind w:left="1191" w:right="759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Partnered</w:t>
      </w:r>
      <w:r>
        <w:rPr>
          <w:spacing w:val="-14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iOS</w:t>
      </w:r>
      <w:r>
        <w:rPr>
          <w:spacing w:val="-13"/>
          <w:w w:val="105"/>
        </w:rPr>
        <w:t> </w:t>
      </w:r>
      <w:r>
        <w:rPr>
          <w:w w:val="105"/>
        </w:rPr>
        <w:t>leads</w:t>
      </w:r>
      <w:r>
        <w:rPr>
          <w:spacing w:val="-13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shared</w:t>
      </w:r>
      <w:r>
        <w:rPr>
          <w:spacing w:val="-13"/>
          <w:w w:val="105"/>
        </w:rPr>
        <w:t> </w:t>
      </w:r>
      <w:r>
        <w:rPr>
          <w:w w:val="105"/>
        </w:rPr>
        <w:t>design-token</w:t>
      </w:r>
      <w:r>
        <w:rPr>
          <w:spacing w:val="-13"/>
          <w:w w:val="105"/>
        </w:rPr>
        <w:t> </w:t>
      </w:r>
      <w:r>
        <w:rPr>
          <w:w w:val="105"/>
        </w:rPr>
        <w:t>system</w:t>
      </w:r>
      <w:r>
        <w:rPr>
          <w:spacing w:val="-14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kept theming in sync across platforms.</w:t>
      </w:r>
    </w:p>
    <w:p>
      <w:pPr>
        <w:spacing w:before="194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Senior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Android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Engineer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2014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2017</w:t>
      </w:r>
    </w:p>
    <w:p>
      <w:pPr>
        <w:pStyle w:val="BodyText"/>
        <w:spacing w:before="33"/>
        <w:ind w:left="503"/>
      </w:pPr>
      <w:r>
        <w:rPr/>
        <w:t>Glasshouse</w:t>
      </w:r>
      <w:r>
        <w:rPr>
          <w:spacing w:val="17"/>
        </w:rPr>
        <w:t> </w:t>
      </w:r>
      <w:r>
        <w:rPr/>
        <w:t>Commerce,</w:t>
      </w:r>
      <w:r>
        <w:rPr>
          <w:spacing w:val="18"/>
        </w:rPr>
        <w:t> </w:t>
      </w:r>
      <w:r>
        <w:rPr/>
        <w:t>Dallas,</w:t>
      </w:r>
      <w:r>
        <w:rPr>
          <w:spacing w:val="14"/>
        </w:rPr>
        <w:t> </w:t>
      </w:r>
      <w:r>
        <w:rPr>
          <w:spacing w:val="-5"/>
        </w:rPr>
        <w:t>TX</w:t>
      </w:r>
    </w:p>
    <w:p>
      <w:pPr>
        <w:pStyle w:val="BodyText"/>
        <w:spacing w:before="21"/>
      </w:pPr>
    </w:p>
    <w:p>
      <w:pPr>
        <w:pStyle w:val="BodyText"/>
        <w:tabs>
          <w:tab w:pos="1191" w:val="left" w:leader="none"/>
        </w:tabs>
        <w:spacing w:line="261" w:lineRule="auto" w:before="1"/>
        <w:ind w:left="1191" w:right="882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Built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ofﬂine</w:t>
      </w:r>
      <w:r>
        <w:rPr>
          <w:spacing w:val="-13"/>
          <w:w w:val="105"/>
        </w:rPr>
        <w:t> </w:t>
      </w:r>
      <w:r>
        <w:rPr>
          <w:w w:val="105"/>
        </w:rPr>
        <w:t>catalog</w:t>
      </w:r>
      <w:r>
        <w:rPr>
          <w:spacing w:val="-13"/>
          <w:w w:val="105"/>
        </w:rPr>
        <w:t> </w:t>
      </w:r>
      <w:r>
        <w:rPr>
          <w:w w:val="105"/>
        </w:rPr>
        <w:t>browsing</w:t>
      </w:r>
      <w:r>
        <w:rPr>
          <w:spacing w:val="-13"/>
          <w:w w:val="105"/>
        </w:rPr>
        <w:t> </w:t>
      </w:r>
      <w:r>
        <w:rPr>
          <w:w w:val="105"/>
        </w:rPr>
        <w:t>feature</w:t>
      </w:r>
      <w:r>
        <w:rPr>
          <w:spacing w:val="-13"/>
          <w:w w:val="105"/>
        </w:rPr>
        <w:t> </w:t>
      </w:r>
      <w:r>
        <w:rPr>
          <w:w w:val="105"/>
        </w:rPr>
        <w:t>using</w:t>
      </w:r>
      <w:r>
        <w:rPr>
          <w:spacing w:val="-13"/>
          <w:w w:val="105"/>
        </w:rPr>
        <w:t> </w:t>
      </w:r>
      <w:r>
        <w:rPr>
          <w:w w:val="105"/>
        </w:rPr>
        <w:t>Room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protobuf, supporting 2.4M MAU.</w:t>
      </w:r>
    </w:p>
    <w:p>
      <w:pPr>
        <w:pStyle w:val="BodyText"/>
        <w:tabs>
          <w:tab w:pos="1191" w:val="left" w:leader="none"/>
        </w:tabs>
        <w:spacing w:line="278" w:lineRule="auto" w:before="103"/>
        <w:ind w:left="1191" w:right="985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Introduced</w:t>
      </w:r>
      <w:r>
        <w:rPr>
          <w:spacing w:val="-12"/>
          <w:w w:val="105"/>
        </w:rPr>
        <w:t> </w:t>
      </w:r>
      <w:r>
        <w:rPr>
          <w:w w:val="105"/>
        </w:rPr>
        <w:t>Dagger</w:t>
      </w:r>
      <w:r>
        <w:rPr>
          <w:spacing w:val="-12"/>
          <w:w w:val="105"/>
        </w:rPr>
        <w:t> </w:t>
      </w:r>
      <w:r>
        <w:rPr>
          <w:w w:val="105"/>
        </w:rPr>
        <w:t>2</w:t>
      </w:r>
      <w:r>
        <w:rPr>
          <w:spacing w:val="-12"/>
          <w:w w:val="105"/>
        </w:rPr>
        <w:t> </w:t>
      </w:r>
      <w:r>
        <w:rPr>
          <w:w w:val="105"/>
        </w:rPr>
        <w:t>across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app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trained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team</w:t>
      </w:r>
      <w:r>
        <w:rPr>
          <w:spacing w:val="-12"/>
          <w:w w:val="105"/>
        </w:rPr>
        <w:t> </w:t>
      </w:r>
      <w:r>
        <w:rPr>
          <w:w w:val="105"/>
        </w:rPr>
        <w:t>via</w:t>
      </w:r>
      <w:r>
        <w:rPr>
          <w:spacing w:val="-12"/>
          <w:w w:val="105"/>
        </w:rPr>
        <w:t> </w:t>
      </w:r>
      <w:r>
        <w:rPr>
          <w:w w:val="105"/>
        </w:rPr>
        <w:t>four lunch-and-learn sessions.</w:t>
      </w:r>
    </w:p>
    <w:p>
      <w:pPr>
        <w:pStyle w:val="BodyText"/>
        <w:tabs>
          <w:tab w:pos="1191" w:val="left" w:leader="none"/>
        </w:tabs>
        <w:spacing w:line="261" w:lineRule="auto" w:before="90"/>
        <w:ind w:left="1191" w:right="1058" w:hanging="300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Rewrote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search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experience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with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RxJava,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dropping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perceived </w:t>
      </w:r>
      <w:r>
        <w:rPr>
          <w:w w:val="105"/>
        </w:rPr>
        <w:t>latency complaints in user testing.</w:t>
      </w:r>
    </w:p>
    <w:p>
      <w:pPr>
        <w:pStyle w:val="BodyText"/>
        <w:tabs>
          <w:tab w:pos="1191" w:val="left" w:leader="none"/>
        </w:tabs>
        <w:spacing w:line="278" w:lineRule="auto" w:before="104"/>
        <w:ind w:left="1191" w:right="759" w:hanging="300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spacing w:val="-2"/>
          <w:w w:val="105"/>
        </w:rPr>
        <w:t>On-call for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Android backend integration issues; reduced auth-related </w:t>
      </w:r>
      <w:r>
        <w:rPr>
          <w:w w:val="105"/>
        </w:rPr>
        <w:t>crashes during high-trafﬁc sales by half.</w:t>
      </w:r>
    </w:p>
    <w:p>
      <w:pPr>
        <w:spacing w:before="195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Android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Developer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2011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2014</w:t>
      </w:r>
    </w:p>
    <w:p>
      <w:pPr>
        <w:pStyle w:val="BodyText"/>
        <w:spacing w:before="18"/>
        <w:ind w:left="503"/>
      </w:pPr>
      <w:r>
        <w:rPr/>
        <w:t>Riverbend</w:t>
      </w:r>
      <w:r>
        <w:rPr>
          <w:spacing w:val="15"/>
        </w:rPr>
        <w:t> </w:t>
      </w:r>
      <w:r>
        <w:rPr/>
        <w:t>Mobile,</w:t>
      </w:r>
      <w:r>
        <w:rPr>
          <w:spacing w:val="16"/>
        </w:rPr>
        <w:t> </w:t>
      </w:r>
      <w:r>
        <w:rPr/>
        <w:t>Houston,</w:t>
      </w:r>
      <w:r>
        <w:rPr>
          <w:spacing w:val="11"/>
        </w:rPr>
        <w:t> </w:t>
      </w:r>
      <w:r>
        <w:rPr>
          <w:spacing w:val="-5"/>
        </w:rPr>
        <w:t>TX</w:t>
      </w:r>
    </w:p>
    <w:p>
      <w:pPr>
        <w:pStyle w:val="BodyText"/>
        <w:spacing w:after="0"/>
        <w:sectPr>
          <w:type w:val="continuous"/>
          <w:pgSz w:w="11920" w:h="16860"/>
          <w:pgMar w:top="0" w:bottom="0" w:left="0" w:right="283"/>
          <w:cols w:num="2" w:equalWidth="0">
            <w:col w:w="3659" w:space="414"/>
            <w:col w:w="7564"/>
          </w:cols>
        </w:sectPr>
      </w:pPr>
    </w:p>
    <w:p>
      <w:pPr>
        <w:pStyle w:val="BodyText"/>
        <w:spacing w:before="3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92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17216" id="docshape7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tabs>
          <w:tab w:pos="5264" w:val="left" w:leader="none"/>
        </w:tabs>
        <w:ind w:left="496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Shipped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7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apps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across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categories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including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utilities,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news,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games.</w:t>
      </w:r>
    </w:p>
    <w:p>
      <w:pPr>
        <w:pStyle w:val="BodyText"/>
        <w:tabs>
          <w:tab w:pos="5264" w:val="left" w:leader="none"/>
        </w:tabs>
        <w:spacing w:before="108"/>
        <w:ind w:left="496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spacing w:val="-2"/>
          <w:w w:val="105"/>
        </w:rPr>
        <w:t>Built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one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team's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ﬁrst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Material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Design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refreshes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Lollipop.</w:t>
      </w:r>
    </w:p>
    <w:p>
      <w:pPr>
        <w:pStyle w:val="BodyText"/>
        <w:tabs>
          <w:tab w:pos="5264" w:val="left" w:leader="none"/>
        </w:tabs>
        <w:spacing w:line="278" w:lineRule="auto" w:before="123"/>
        <w:ind w:left="5264" w:right="989" w:hanging="300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Wrote</w:t>
      </w:r>
      <w:r>
        <w:rPr>
          <w:spacing w:val="-14"/>
          <w:w w:val="105"/>
        </w:rPr>
        <w:t> </w:t>
      </w:r>
      <w:r>
        <w:rPr>
          <w:w w:val="105"/>
        </w:rPr>
        <w:t>internal</w:t>
      </w:r>
      <w:r>
        <w:rPr>
          <w:spacing w:val="-13"/>
          <w:w w:val="105"/>
        </w:rPr>
        <w:t> </w:t>
      </w:r>
      <w:r>
        <w:rPr>
          <w:w w:val="105"/>
        </w:rPr>
        <w:t>libraries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analytics,</w:t>
      </w:r>
      <w:r>
        <w:rPr>
          <w:spacing w:val="-13"/>
          <w:w w:val="105"/>
        </w:rPr>
        <w:t> </w:t>
      </w:r>
      <w:r>
        <w:rPr>
          <w:w w:val="105"/>
        </w:rPr>
        <w:t>A/B</w:t>
      </w:r>
      <w:r>
        <w:rPr>
          <w:spacing w:val="-13"/>
          <w:w w:val="105"/>
        </w:rPr>
        <w:t> </w:t>
      </w:r>
      <w:r>
        <w:rPr>
          <w:w w:val="105"/>
        </w:rPr>
        <w:t>testing,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4"/>
          <w:w w:val="105"/>
        </w:rPr>
        <w:t> </w:t>
      </w:r>
      <w:r>
        <w:rPr>
          <w:w w:val="105"/>
        </w:rPr>
        <w:t>feature</w:t>
      </w:r>
      <w:r>
        <w:rPr>
          <w:spacing w:val="-13"/>
          <w:w w:val="105"/>
        </w:rPr>
        <w:t> </w:t>
      </w:r>
      <w:r>
        <w:rPr>
          <w:w w:val="105"/>
        </w:rPr>
        <w:t>ﬂags reused across client projects.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0" w:left="0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02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16192" id="docshape8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5264" w:val="left" w:leader="none"/>
        </w:tabs>
        <w:ind w:left="4964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spacing w:val="-2"/>
          <w:w w:val="105"/>
        </w:rPr>
        <w:t>Mentored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junior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developers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through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their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ﬁrst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Play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Store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launches.</w:t>
      </w:r>
    </w:p>
    <w:sectPr>
      <w:pgSz w:w="11920" w:h="16860"/>
      <w:pgMar w:top="0" w:bottom="0" w:left="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19" w:hanging="29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3" w:hanging="2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7" w:hanging="2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1" w:hanging="2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55" w:hanging="2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39" w:hanging="2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23" w:hanging="2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07" w:hanging="2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91" w:hanging="29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2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819" w:hanging="2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jonas.eriksen@example.co" TargetMode="External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2026-07-02T07:59:40Z</dcterms:created>
  <dcterms:modified xsi:type="dcterms:W3CDTF">2026-07-02T07:59:40Z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2026-07-02T00:00:00Z</vt:filetime>
  </property>
  <property fmtid="{D5CDD505-2E9C-101B-9397-08002B2CF9AE}" pid="5" name="Producer">
    <vt:lpwstr>pdf-merger-js</vt:lpwstr>
  </property>
</Properties>
</file>