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8" w:right="46" w:firstLine="0"/>
        <w:jc w:val="center"/>
        <w:rPr>
          <w:b/>
          <w:sz w:val="74"/>
        </w:rPr>
      </w:pPr>
      <w:r>
        <w:rPr>
          <w:color w:val="004F00"/>
          <w:spacing w:val="12"/>
          <w:sz w:val="74"/>
        </w:rPr>
        <w:t>Christopher</w:t>
      </w:r>
      <w:r>
        <w:rPr>
          <w:color w:val="004F00"/>
          <w:spacing w:val="39"/>
          <w:sz w:val="74"/>
        </w:rPr>
        <w:t> </w:t>
      </w:r>
      <w:r>
        <w:rPr>
          <w:b/>
          <w:color w:val="004F00"/>
          <w:spacing w:val="-2"/>
          <w:sz w:val="74"/>
        </w:rPr>
        <w:t>Taylor</w:t>
      </w:r>
    </w:p>
    <w:p>
      <w:pPr>
        <w:spacing w:before="195"/>
        <w:ind w:left="4238" w:right="87" w:firstLine="0"/>
        <w:jc w:val="center"/>
        <w:rPr>
          <w:sz w:val="20"/>
        </w:rPr>
      </w:pPr>
      <w:r>
        <w:rPr>
          <w:color w:val="004F00"/>
          <w:sz w:val="20"/>
        </w:rPr>
        <w:t>F</w:t>
      </w:r>
      <w:r>
        <w:rPr>
          <w:color w:val="004F00"/>
          <w:spacing w:val="1"/>
          <w:sz w:val="20"/>
        </w:rPr>
        <w:t> </w:t>
      </w:r>
      <w:r>
        <w:rPr>
          <w:color w:val="004F00"/>
          <w:sz w:val="20"/>
        </w:rPr>
        <w:t>I</w:t>
      </w:r>
      <w:r>
        <w:rPr>
          <w:color w:val="004F00"/>
          <w:spacing w:val="2"/>
          <w:sz w:val="20"/>
        </w:rPr>
        <w:t> </w:t>
      </w:r>
      <w:r>
        <w:rPr>
          <w:color w:val="004F00"/>
          <w:sz w:val="20"/>
        </w:rPr>
        <w:t>L</w:t>
      </w:r>
      <w:r>
        <w:rPr>
          <w:color w:val="004F00"/>
          <w:spacing w:val="2"/>
          <w:sz w:val="20"/>
        </w:rPr>
        <w:t> </w:t>
      </w:r>
      <w:r>
        <w:rPr>
          <w:color w:val="004F00"/>
          <w:spacing w:val="-10"/>
          <w:sz w:val="20"/>
        </w:rPr>
        <w:t>M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238" w:right="33" w:firstLine="0"/>
        <w:jc w:val="center"/>
        <w:rPr>
          <w:sz w:val="18"/>
        </w:rPr>
      </w:pPr>
      <w:r>
        <w:rPr>
          <w:w w:val="105"/>
          <w:sz w:val="18"/>
        </w:rPr>
        <w:t>Cinematographer with six years shooting narrative shorts, docs, and branded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content across the Southeast. Recent lead camera credits include two features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 large-format digital cameras and a Netflix-acquired documentary shot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handheld across four countries.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3"/>
        <w:rPr>
          <w:sz w:val="26"/>
        </w:rPr>
      </w:pPr>
    </w:p>
    <w:p>
      <w:pPr>
        <w:pStyle w:val="Heading1"/>
      </w:pPr>
      <w:r>
        <w:rPr>
          <w:color w:val="004F00"/>
          <w:spacing w:val="-2"/>
        </w:rPr>
        <w:t>CONTACT</w:t>
      </w:r>
      <w:r>
        <w:rPr>
          <w:color w:val="004F00"/>
          <w:spacing w:val="-6"/>
        </w:rPr>
        <w:t> </w:t>
      </w:r>
      <w:r>
        <w:rPr>
          <w:color w:val="004F00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04F00"/>
          <w:sz w:val="26"/>
        </w:rPr>
        <w:t>PROFESSIONAL</w:t>
      </w:r>
      <w:r>
        <w:rPr>
          <w:b/>
          <w:color w:val="004F00"/>
          <w:spacing w:val="-5"/>
          <w:sz w:val="26"/>
        </w:rPr>
        <w:t> </w:t>
      </w:r>
      <w:r>
        <w:rPr>
          <w:b/>
          <w:color w:val="004F00"/>
          <w:spacing w:val="-2"/>
          <w:sz w:val="26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Director</w:t>
      </w:r>
      <w:r>
        <w:rPr>
          <w:spacing w:val="6"/>
          <w:sz w:val="18"/>
        </w:rPr>
        <w:t> </w:t>
      </w:r>
      <w:r>
        <w:rPr>
          <w:sz w:val="18"/>
        </w:rPr>
        <w:t>of</w:t>
      </w:r>
      <w:r>
        <w:rPr>
          <w:spacing w:val="6"/>
          <w:sz w:val="18"/>
        </w:rPr>
        <w:t> </w:t>
      </w:r>
      <w:r>
        <w:rPr>
          <w:sz w:val="18"/>
        </w:rPr>
        <w:t>Photography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Peach</w:t>
      </w:r>
      <w:r>
        <w:rPr>
          <w:spacing w:val="6"/>
          <w:sz w:val="18"/>
        </w:rPr>
        <w:t> </w:t>
      </w:r>
      <w:r>
        <w:rPr>
          <w:sz w:val="18"/>
        </w:rPr>
        <w:t>State</w:t>
      </w:r>
      <w:r>
        <w:rPr>
          <w:spacing w:val="6"/>
          <w:sz w:val="18"/>
        </w:rPr>
        <w:t> </w:t>
      </w:r>
      <w:r>
        <w:rPr>
          <w:sz w:val="18"/>
        </w:rPr>
        <w:t>Pictures,</w:t>
      </w:r>
      <w:r>
        <w:rPr>
          <w:spacing w:val="6"/>
          <w:sz w:val="18"/>
        </w:rPr>
        <w:t> </w:t>
      </w:r>
      <w:r>
        <w:rPr>
          <w:sz w:val="18"/>
        </w:rPr>
        <w:t>Atlanta,</w:t>
      </w:r>
      <w:r>
        <w:rPr>
          <w:spacing w:val="6"/>
          <w:sz w:val="18"/>
        </w:rPr>
        <w:t> </w:t>
      </w:r>
      <w:r>
        <w:rPr>
          <w:sz w:val="18"/>
        </w:rPr>
        <w:t>GA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2022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72"/>
        <w:ind w:left="839"/>
      </w:pPr>
      <w:r>
        <w:rPr>
          <w:spacing w:val="-2"/>
          <w:w w:val="105"/>
        </w:rPr>
        <w:t>(404)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0173</w:t>
      </w:r>
    </w:p>
    <w:p>
      <w:pPr>
        <w:pStyle w:val="BodyText"/>
        <w:spacing w:before="157"/>
      </w:pPr>
    </w:p>
    <w:p>
      <w:pPr>
        <w:pStyle w:val="BodyText"/>
        <w:spacing w:line="664" w:lineRule="auto" w:before="0"/>
        <w:ind w:left="839"/>
      </w:pPr>
      <w:hyperlink r:id="rId5">
        <w:r>
          <w:rPr>
            <w:spacing w:val="-2"/>
            <w:w w:val="105"/>
          </w:rPr>
          <w:t>delaney.okafor@example.com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Atlanta, GA 12345</w:t>
      </w:r>
    </w:p>
    <w:p>
      <w:pPr>
        <w:pStyle w:val="Heading1"/>
        <w:spacing w:before="177"/>
      </w:pPr>
      <w:r>
        <w:rPr>
          <w:color w:val="004F00"/>
        </w:rPr>
        <w:t>KEY</w:t>
      </w:r>
      <w:r>
        <w:rPr>
          <w:color w:val="004F00"/>
          <w:spacing w:val="-5"/>
        </w:rPr>
        <w:t> </w:t>
      </w:r>
      <w:r>
        <w:rPr>
          <w:color w:val="004F00"/>
          <w:spacing w:val="-2"/>
        </w:rPr>
        <w:t>SKILLS</w:t>
      </w:r>
    </w:p>
    <w:p>
      <w:pPr>
        <w:pStyle w:val="BodyText"/>
        <w:spacing w:line="273" w:lineRule="auto" w:before="290"/>
        <w:ind w:left="653"/>
      </w:pPr>
      <w:r>
        <w:rPr>
          <w:w w:val="105"/>
        </w:rPr>
        <w:t>Large-format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Super</w:t>
      </w:r>
      <w:r>
        <w:rPr>
          <w:spacing w:val="-11"/>
          <w:w w:val="105"/>
        </w:rPr>
        <w:t> </w:t>
      </w:r>
      <w:r>
        <w:rPr>
          <w:w w:val="105"/>
        </w:rPr>
        <w:t>35</w:t>
      </w:r>
      <w:r>
        <w:rPr>
          <w:spacing w:val="-12"/>
          <w:w w:val="105"/>
        </w:rPr>
        <w:t> </w:t>
      </w:r>
      <w:r>
        <w:rPr>
          <w:w w:val="105"/>
        </w:rPr>
        <w:t>digital cinema camera systems</w:t>
      </w:r>
    </w:p>
    <w:p>
      <w:pPr>
        <w:pStyle w:val="BodyText"/>
        <w:spacing w:line="273" w:lineRule="auto"/>
        <w:ind w:left="653"/>
      </w:pPr>
      <w:r>
        <w:rPr>
          <w:w w:val="105"/>
        </w:rPr>
        <w:t>Cooke</w:t>
      </w:r>
      <w:r>
        <w:rPr>
          <w:spacing w:val="-12"/>
          <w:w w:val="105"/>
        </w:rPr>
        <w:t> </w:t>
      </w:r>
      <w:r>
        <w:rPr>
          <w:w w:val="105"/>
        </w:rPr>
        <w:t>S4,</w:t>
      </w:r>
      <w:r>
        <w:rPr>
          <w:spacing w:val="-12"/>
          <w:w w:val="105"/>
        </w:rPr>
        <w:t> </w:t>
      </w:r>
      <w:r>
        <w:rPr>
          <w:w w:val="105"/>
        </w:rPr>
        <w:t>Zeiss</w:t>
      </w:r>
      <w:r>
        <w:rPr>
          <w:spacing w:val="-11"/>
          <w:w w:val="105"/>
        </w:rPr>
        <w:t> </w:t>
      </w:r>
      <w:r>
        <w:rPr>
          <w:w w:val="105"/>
        </w:rPr>
        <w:t>Supreme,</w:t>
      </w:r>
      <w:r>
        <w:rPr>
          <w:spacing w:val="-12"/>
          <w:w w:val="105"/>
        </w:rPr>
        <w:t> </w:t>
      </w:r>
      <w:r>
        <w:rPr>
          <w:w w:val="105"/>
        </w:rPr>
        <w:t>Sigma Cine primes</w:t>
      </w:r>
    </w:p>
    <w:p>
      <w:pPr>
        <w:pStyle w:val="BodyText"/>
        <w:spacing w:line="273" w:lineRule="auto" w:before="91"/>
        <w:ind w:left="653"/>
      </w:pPr>
      <w:r>
        <w:rPr>
          <w:w w:val="105"/>
        </w:rPr>
        <w:t>Lighting</w:t>
      </w:r>
      <w:r>
        <w:rPr>
          <w:spacing w:val="-14"/>
          <w:w w:val="105"/>
        </w:rPr>
        <w:t> </w:t>
      </w:r>
      <w:r>
        <w:rPr>
          <w:w w:val="105"/>
        </w:rPr>
        <w:t>design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gaffer </w:t>
      </w:r>
      <w:r>
        <w:rPr>
          <w:spacing w:val="-2"/>
          <w:w w:val="105"/>
        </w:rPr>
        <w:t>collaboration</w:t>
      </w:r>
    </w:p>
    <w:p>
      <w:pPr>
        <w:pStyle w:val="BodyText"/>
        <w:spacing w:line="273" w:lineRule="auto" w:before="105"/>
        <w:ind w:left="653" w:right="666"/>
      </w:pPr>
      <w:r>
        <w:rPr>
          <w:w w:val="105"/>
        </w:rPr>
        <w:t>Steadicam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handheld </w:t>
      </w:r>
      <w:r>
        <w:rPr>
          <w:spacing w:val="-2"/>
          <w:w w:val="105"/>
        </w:rPr>
        <w:t>operating</w:t>
      </w:r>
    </w:p>
    <w:p>
      <w:pPr>
        <w:pStyle w:val="BodyText"/>
        <w:spacing w:line="273" w:lineRule="auto" w:before="91"/>
        <w:ind w:left="653"/>
      </w:pPr>
      <w:r>
        <w:rPr>
          <w:w w:val="105"/>
        </w:rPr>
        <w:t>Color</w:t>
      </w:r>
      <w:r>
        <w:rPr>
          <w:spacing w:val="-12"/>
          <w:w w:val="105"/>
        </w:rPr>
        <w:t> </w:t>
      </w:r>
      <w:r>
        <w:rPr>
          <w:w w:val="105"/>
        </w:rPr>
        <w:t>look</w:t>
      </w:r>
      <w:r>
        <w:rPr>
          <w:spacing w:val="-12"/>
          <w:w w:val="105"/>
        </w:rPr>
        <w:t> </w:t>
      </w:r>
      <w:r>
        <w:rPr>
          <w:w w:val="105"/>
        </w:rPr>
        <w:t>development</w:t>
      </w:r>
      <w:r>
        <w:rPr>
          <w:spacing w:val="-11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on-set data workﬂow and colorist</w:t>
      </w:r>
    </w:p>
    <w:p>
      <w:pPr>
        <w:pStyle w:val="BodyText"/>
        <w:spacing w:line="391" w:lineRule="auto"/>
        <w:ind w:left="653"/>
      </w:pPr>
      <w:r>
        <w:rPr>
          <w:w w:val="105"/>
        </w:rPr>
        <w:t>Shot listing and lens breakdowns DaVinci</w:t>
      </w:r>
      <w:r>
        <w:rPr>
          <w:spacing w:val="-12"/>
          <w:w w:val="105"/>
        </w:rPr>
        <w:t> </w:t>
      </w:r>
      <w:r>
        <w:rPr>
          <w:w w:val="105"/>
        </w:rPr>
        <w:t>Resolve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on-set</w:t>
      </w:r>
      <w:r>
        <w:rPr>
          <w:spacing w:val="-12"/>
          <w:w w:val="105"/>
        </w:rPr>
        <w:t> </w:t>
      </w:r>
      <w:r>
        <w:rPr>
          <w:w w:val="105"/>
        </w:rPr>
        <w:t>dailies</w:t>
      </w:r>
    </w:p>
    <w:p>
      <w:pPr>
        <w:pStyle w:val="BodyText"/>
        <w:spacing w:line="273" w:lineRule="auto" w:before="1"/>
        <w:ind w:left="653"/>
      </w:pPr>
      <w:r>
        <w:rPr>
          <w:w w:val="105"/>
        </w:rPr>
        <w:t>Budget</w:t>
      </w:r>
      <w:r>
        <w:rPr>
          <w:spacing w:val="-14"/>
          <w:w w:val="105"/>
        </w:rPr>
        <w:t> </w:t>
      </w:r>
      <w:r>
        <w:rPr>
          <w:w w:val="105"/>
        </w:rPr>
        <w:t>breakdowns</w:t>
      </w:r>
      <w:r>
        <w:rPr>
          <w:spacing w:val="-12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camera and grip</w:t>
      </w:r>
    </w:p>
    <w:p>
      <w:pPr>
        <w:pStyle w:val="BodyText"/>
        <w:spacing w:line="273" w:lineRule="auto"/>
        <w:ind w:left="653" w:right="10"/>
      </w:pPr>
      <w:r>
        <w:rPr>
          <w:w w:val="105"/>
        </w:rPr>
        <w:t>Drone</w:t>
      </w:r>
      <w:r>
        <w:rPr>
          <w:spacing w:val="-12"/>
          <w:w w:val="105"/>
        </w:rPr>
        <w:t> </w:t>
      </w:r>
      <w:r>
        <w:rPr>
          <w:w w:val="105"/>
        </w:rPr>
        <w:t>coordination</w:t>
      </w:r>
      <w:r>
        <w:rPr>
          <w:spacing w:val="-12"/>
          <w:w w:val="105"/>
        </w:rPr>
        <w:t> </w:t>
      </w:r>
      <w:r>
        <w:rPr>
          <w:w w:val="105"/>
        </w:rPr>
        <w:t>(Part</w:t>
      </w:r>
      <w:r>
        <w:rPr>
          <w:spacing w:val="-11"/>
          <w:w w:val="105"/>
        </w:rPr>
        <w:t> </w:t>
      </w:r>
      <w:r>
        <w:rPr>
          <w:w w:val="105"/>
        </w:rPr>
        <w:t>107</w:t>
      </w:r>
      <w:r>
        <w:rPr>
          <w:spacing w:val="-12"/>
          <w:w w:val="105"/>
        </w:rPr>
        <w:t> </w:t>
      </w:r>
      <w:r>
        <w:rPr>
          <w:w w:val="105"/>
        </w:rPr>
        <w:t>op on team)</w:t>
      </w:r>
    </w:p>
    <w:p>
      <w:pPr>
        <w:pStyle w:val="BodyText"/>
        <w:spacing w:before="108"/>
      </w:pPr>
      <w:r>
        <w:rPr/>
        <w:br w:type="column"/>
      </w:r>
      <w:r>
        <w:rPr/>
      </w:r>
    </w:p>
    <w:p>
      <w:pPr>
        <w:pStyle w:val="BodyText"/>
        <w:spacing w:line="273" w:lineRule="auto" w:before="0"/>
        <w:ind w:left="616"/>
      </w:pPr>
      <w:r>
        <w:rPr>
          <w:w w:val="105"/>
        </w:rPr>
        <w:t>Lead cinematographer on two indie features and 11 branded shorts for regional agencies with budgets from $80K to $1.2M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Built lighting and lens packages that averaged 22% under initial equipment quotes without cutting look</w:t>
      </w:r>
    </w:p>
    <w:p>
      <w:pPr>
        <w:pStyle w:val="BodyText"/>
        <w:spacing w:line="273" w:lineRule="auto"/>
        <w:ind w:left="616" w:right="285"/>
      </w:pPr>
      <w:r>
        <w:rPr>
          <w:w w:val="105"/>
        </w:rPr>
        <w:t>Shot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documentary</w:t>
      </w:r>
      <w:r>
        <w:rPr>
          <w:spacing w:val="-3"/>
          <w:w w:val="105"/>
        </w:rPr>
        <w:t> </w:t>
      </w:r>
      <w:r>
        <w:rPr>
          <w:w w:val="105"/>
        </w:rPr>
        <w:t>feature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Ghana,</w:t>
      </w:r>
      <w:r>
        <w:rPr>
          <w:spacing w:val="-3"/>
          <w:w w:val="105"/>
        </w:rPr>
        <w:t> </w:t>
      </w:r>
      <w:r>
        <w:rPr>
          <w:w w:val="105"/>
        </w:rPr>
        <w:t>Portugal,</w:t>
      </w:r>
      <w:r>
        <w:rPr>
          <w:spacing w:val="-3"/>
          <w:w w:val="105"/>
        </w:rPr>
        <w:t> </w:t>
      </w:r>
      <w:r>
        <w:rPr>
          <w:w w:val="105"/>
        </w:rPr>
        <w:t>Georgia,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North</w:t>
      </w:r>
      <w:r>
        <w:rPr>
          <w:spacing w:val="-3"/>
          <w:w w:val="105"/>
        </w:rPr>
        <w:t> </w:t>
      </w:r>
      <w:r>
        <w:rPr>
          <w:w w:val="105"/>
        </w:rPr>
        <w:t>Carolina, all handheld on a two-person camera team</w:t>
      </w:r>
    </w:p>
    <w:p>
      <w:pPr>
        <w:pStyle w:val="BodyText"/>
        <w:spacing w:line="273" w:lineRule="auto" w:before="91"/>
        <w:ind w:left="616" w:right="443"/>
      </w:pPr>
      <w:r>
        <w:rPr>
          <w:w w:val="105"/>
        </w:rPr>
        <w:t>Worked with production designer and colorist to lock a color look on prep, cutting on-set data workﬂow rework in post by roughly a third</w:t>
      </w:r>
    </w:p>
    <w:p>
      <w:pPr>
        <w:pStyle w:val="BodyText"/>
        <w:spacing w:line="273" w:lineRule="auto"/>
        <w:ind w:left="616" w:right="31"/>
      </w:pPr>
      <w:r>
        <w:rPr>
          <w:w w:val="105"/>
        </w:rPr>
        <w:t>Ran camera department of six on a 26-day narrative shoot, including two Steadicam ops and one drone operator</w:t>
      </w:r>
    </w:p>
    <w:p>
      <w:pPr>
        <w:pStyle w:val="BodyText"/>
        <w:spacing w:before="8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First</w:t>
      </w:r>
      <w:r>
        <w:rPr>
          <w:spacing w:val="-5"/>
          <w:sz w:val="18"/>
        </w:rPr>
        <w:t> </w:t>
      </w:r>
      <w:r>
        <w:rPr>
          <w:sz w:val="18"/>
        </w:rPr>
        <w:t>Assistant</w:t>
      </w:r>
      <w:r>
        <w:rPr>
          <w:spacing w:val="6"/>
          <w:sz w:val="18"/>
        </w:rPr>
        <w:t> </w:t>
      </w:r>
      <w:r>
        <w:rPr>
          <w:sz w:val="18"/>
        </w:rPr>
        <w:t>Camera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Riverline</w:t>
      </w:r>
      <w:r>
        <w:rPr>
          <w:spacing w:val="7"/>
          <w:sz w:val="18"/>
        </w:rPr>
        <w:t> </w:t>
      </w:r>
      <w:r>
        <w:rPr>
          <w:sz w:val="18"/>
        </w:rPr>
        <w:t>Media,</w:t>
      </w:r>
      <w:r>
        <w:rPr>
          <w:spacing w:val="6"/>
          <w:sz w:val="18"/>
        </w:rPr>
        <w:t> </w:t>
      </w:r>
      <w:r>
        <w:rPr>
          <w:sz w:val="18"/>
        </w:rPr>
        <w:t>Nashville,</w:t>
      </w:r>
      <w:r>
        <w:rPr>
          <w:spacing w:val="7"/>
          <w:sz w:val="18"/>
        </w:rPr>
        <w:t> </w:t>
      </w:r>
      <w:r>
        <w:rPr>
          <w:sz w:val="18"/>
        </w:rPr>
        <w:t>TN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2019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2022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 w:before="0"/>
        <w:ind w:left="616"/>
      </w:pPr>
      <w:r>
        <w:rPr>
          <w:w w:val="105"/>
        </w:rPr>
        <w:t>First camera assistant on 30+ commercial and music video shoots for country and Americana artists</w:t>
      </w:r>
    </w:p>
    <w:p>
      <w:pPr>
        <w:pStyle w:val="BodyText"/>
        <w:spacing w:line="273" w:lineRule="auto"/>
        <w:ind w:left="616"/>
      </w:pPr>
      <w:r>
        <w:rPr>
          <w:w w:val="105"/>
        </w:rPr>
        <w:t>Pulled focus on multiple digital cinema camera bodies, including a ﬁve-camera live concert capture at Ryman Auditorium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Managed second camera assistants, loaders, and on-set data handoffs on shoots averaging 4 to 6 camera setups per day</w:t>
      </w:r>
    </w:p>
    <w:p>
      <w:pPr>
        <w:pStyle w:val="BodyText"/>
        <w:spacing w:before="67"/>
      </w:pPr>
    </w:p>
    <w:p>
      <w:pPr>
        <w:spacing w:line="278" w:lineRule="auto" w:before="1"/>
        <w:ind w:left="77" w:right="285" w:firstLine="0"/>
        <w:jc w:val="left"/>
        <w:rPr>
          <w:sz w:val="18"/>
        </w:rPr>
      </w:pPr>
      <w:r>
        <w:rPr>
          <w:sz w:val="18"/>
        </w:rPr>
        <w:t>Camera</w:t>
      </w:r>
      <w:r>
        <w:rPr>
          <w:spacing w:val="13"/>
          <w:sz w:val="18"/>
        </w:rPr>
        <w:t> </w:t>
      </w:r>
      <w:r>
        <w:rPr>
          <w:sz w:val="18"/>
        </w:rPr>
        <w:t>Operator</w:t>
      </w:r>
      <w:r>
        <w:rPr>
          <w:spacing w:val="13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Second</w:t>
      </w:r>
      <w:r>
        <w:rPr>
          <w:spacing w:val="13"/>
          <w:sz w:val="18"/>
        </w:rPr>
        <w:t> </w:t>
      </w:r>
      <w:r>
        <w:rPr>
          <w:sz w:val="18"/>
        </w:rPr>
        <w:t>Camera Assistant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Kudzu</w:t>
      </w:r>
      <w:r>
        <w:rPr>
          <w:spacing w:val="13"/>
          <w:sz w:val="18"/>
        </w:rPr>
        <w:t> </w:t>
      </w:r>
      <w:r>
        <w:rPr>
          <w:sz w:val="18"/>
        </w:rPr>
        <w:t>Films,</w:t>
      </w:r>
      <w:r>
        <w:rPr>
          <w:spacing w:val="13"/>
          <w:sz w:val="18"/>
        </w:rPr>
        <w:t> </w:t>
      </w:r>
      <w:r>
        <w:rPr>
          <w:sz w:val="18"/>
        </w:rPr>
        <w:t>Athens,</w:t>
      </w:r>
      <w:r>
        <w:rPr>
          <w:spacing w:val="13"/>
          <w:sz w:val="18"/>
        </w:rPr>
        <w:t> </w:t>
      </w:r>
      <w:r>
        <w:rPr>
          <w:sz w:val="18"/>
        </w:rPr>
        <w:t>GA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2018 – 2019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spacing w:line="273" w:lineRule="auto" w:before="0"/>
        <w:ind w:left="616" w:right="285"/>
      </w:pPr>
      <w:r>
        <w:rPr>
          <w:w w:val="105"/>
        </w:rPr>
        <w:t>Second camera assistant on two indie features and one public broadcast </w:t>
      </w:r>
      <w:r>
        <w:rPr>
          <w:spacing w:val="-2"/>
          <w:w w:val="105"/>
        </w:rPr>
        <w:t>documentary</w:t>
      </w:r>
    </w:p>
    <w:p>
      <w:pPr>
        <w:pStyle w:val="BodyText"/>
        <w:spacing w:line="273" w:lineRule="auto" w:before="91"/>
        <w:ind w:left="616" w:right="285"/>
      </w:pPr>
      <w:r>
        <w:rPr>
          <w:w w:val="105"/>
        </w:rPr>
        <w:t>Built and maintained camera reports, slate logs, and daily media ofﬂoad for shoots up to 3TB per day</w:t>
      </w:r>
    </w:p>
    <w:p>
      <w:pPr>
        <w:pStyle w:val="BodyText"/>
        <w:ind w:left="616"/>
      </w:pPr>
      <w:r>
        <w:rPr>
          <w:w w:val="105"/>
        </w:rPr>
        <w:t>Operated</w:t>
      </w:r>
      <w:r>
        <w:rPr>
          <w:spacing w:val="-1"/>
          <w:w w:val="105"/>
        </w:rPr>
        <w:t> </w:t>
      </w:r>
      <w:r>
        <w:rPr>
          <w:w w:val="105"/>
        </w:rPr>
        <w:t>B-cam on run-and-gun doc segments in rural </w:t>
      </w:r>
      <w:r>
        <w:rPr>
          <w:spacing w:val="-2"/>
          <w:w w:val="105"/>
        </w:rPr>
        <w:t>Georgia</w:t>
      </w:r>
    </w:p>
    <w:p>
      <w:pPr>
        <w:pStyle w:val="BodyText"/>
        <w:spacing w:after="0"/>
        <w:sectPr>
          <w:type w:val="continuous"/>
          <w:pgSz w:w="11920" w:h="16860"/>
          <w:pgMar w:top="860" w:bottom="280" w:left="425" w:right="425"/>
          <w:cols w:num="2" w:equalWidth="0">
            <w:col w:w="3174" w:space="750"/>
            <w:col w:w="7146"/>
          </w:cols>
        </w:sectPr>
      </w:pPr>
    </w:p>
    <w:p>
      <w:pPr>
        <w:pStyle w:val="Heading1"/>
        <w:spacing w:before="292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3442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873442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381250">
                                <a:moveTo>
                                  <a:pt x="47625" y="2354097"/>
                                </a:moveTo>
                                <a:lnTo>
                                  <a:pt x="27165" y="2333625"/>
                                </a:lnTo>
                                <a:lnTo>
                                  <a:pt x="20472" y="2333625"/>
                                </a:lnTo>
                                <a:lnTo>
                                  <a:pt x="0" y="2354097"/>
                                </a:lnTo>
                                <a:lnTo>
                                  <a:pt x="0" y="2357666"/>
                                </a:lnTo>
                                <a:lnTo>
                                  <a:pt x="0" y="2360790"/>
                                </a:lnTo>
                                <a:lnTo>
                                  <a:pt x="20472" y="2381250"/>
                                </a:lnTo>
                                <a:lnTo>
                                  <a:pt x="27165" y="2381250"/>
                                </a:lnTo>
                                <a:lnTo>
                                  <a:pt x="47625" y="2360790"/>
                                </a:lnTo>
                                <a:lnTo>
                                  <a:pt x="47625" y="2354097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381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35267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286124"/>
                            <a:ext cx="47625" cy="428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286250">
                                <a:moveTo>
                                  <a:pt x="47625" y="4259097"/>
                                </a:moveTo>
                                <a:lnTo>
                                  <a:pt x="27165" y="4238625"/>
                                </a:lnTo>
                                <a:lnTo>
                                  <a:pt x="20472" y="4238625"/>
                                </a:lnTo>
                                <a:lnTo>
                                  <a:pt x="0" y="4259097"/>
                                </a:lnTo>
                                <a:lnTo>
                                  <a:pt x="0" y="4262666"/>
                                </a:lnTo>
                                <a:lnTo>
                                  <a:pt x="0" y="4265790"/>
                                </a:lnTo>
                                <a:lnTo>
                                  <a:pt x="20472" y="4286250"/>
                                </a:lnTo>
                                <a:lnTo>
                                  <a:pt x="27165" y="4286250"/>
                                </a:lnTo>
                                <a:lnTo>
                                  <a:pt x="47625" y="4265790"/>
                                </a:lnTo>
                                <a:lnTo>
                                  <a:pt x="47625" y="4259097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3611397"/>
                                </a:moveTo>
                                <a:lnTo>
                                  <a:pt x="27165" y="3590925"/>
                                </a:lnTo>
                                <a:lnTo>
                                  <a:pt x="20472" y="3590925"/>
                                </a:lnTo>
                                <a:lnTo>
                                  <a:pt x="0" y="3611397"/>
                                </a:lnTo>
                                <a:lnTo>
                                  <a:pt x="0" y="3614966"/>
                                </a:lnTo>
                                <a:lnTo>
                                  <a:pt x="0" y="3618090"/>
                                </a:lnTo>
                                <a:lnTo>
                                  <a:pt x="20472" y="3638550"/>
                                </a:lnTo>
                                <a:lnTo>
                                  <a:pt x="27165" y="3638550"/>
                                </a:lnTo>
                                <a:lnTo>
                                  <a:pt x="47625" y="3618090"/>
                                </a:lnTo>
                                <a:lnTo>
                                  <a:pt x="47625" y="3611397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1315872"/>
                                </a:moveTo>
                                <a:lnTo>
                                  <a:pt x="27165" y="1295400"/>
                                </a:lnTo>
                                <a:lnTo>
                                  <a:pt x="20472" y="1295400"/>
                                </a:lnTo>
                                <a:lnTo>
                                  <a:pt x="0" y="1315872"/>
                                </a:lnTo>
                                <a:lnTo>
                                  <a:pt x="0" y="1319441"/>
                                </a:lnTo>
                                <a:lnTo>
                                  <a:pt x="0" y="1322565"/>
                                </a:lnTo>
                                <a:lnTo>
                                  <a:pt x="20472" y="1343025"/>
                                </a:lnTo>
                                <a:lnTo>
                                  <a:pt x="27165" y="1343025"/>
                                </a:lnTo>
                                <a:lnTo>
                                  <a:pt x="47625" y="1322565"/>
                                </a:lnTo>
                                <a:lnTo>
                                  <a:pt x="47625" y="1315872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286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3696" id="docshapegroup1" coordorigin="0,0" coordsize="11415,16860">
                <v:shape style="position:absolute;left:0;top:0;width:4095;height:16860" id="docshape2" coordorigin="0,0" coordsize="4095,16860" path="m4095,0l0,0,0,13755,0,16860,4095,16860,4095,13755,4095,0xe" filled="true" fillcolor="#004f00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750" id="docshape7" coordorigin="780,7365" coordsize="75,3750" path="m855,11072l854,11067,850,11058,848,11054,841,11047,837,11045,828,11041,823,11040,812,11040,807,11041,798,11045,794,11047,787,11054,785,11058,781,11067,780,11072,780,11078,780,11083,781,11088,785,11097,787,11101,794,11108,798,11110,807,11114,812,11115,823,11115,828,11114,837,11110,841,11108,848,11101,850,11097,854,11088,855,11083,855,11072xm855,10562l854,10557,850,10548,848,10544,841,10537,837,10535,828,10531,823,10530,812,10530,807,10531,798,10535,794,10537,787,10544,785,10548,781,10557,780,10562,780,10568,780,10573,781,10578,785,10587,787,10591,794,10598,798,10600,807,10604,812,10605,823,10605,828,10604,837,10600,841,10598,848,10591,850,10587,854,10578,855,10573,855,10562xm855,10262l854,10257,850,10248,848,10244,841,10237,837,10235,828,10231,823,10230,812,10230,807,10231,798,10235,794,10237,787,10244,785,10248,781,10257,780,10262,780,10268,780,10273,781,10278,785,10287,787,10291,794,10298,798,10300,807,10304,812,10305,823,10305,828,10304,837,10300,841,10298,848,10291,850,10287,854,10278,855,10273,855,10262xm855,9962l854,9957,850,9948,848,9944,841,9937,837,9935,828,9931,823,9930,812,9930,807,9931,798,9935,794,9937,787,9944,785,9948,781,9957,780,9962,780,9968,780,9973,781,9978,785,9987,787,9991,794,9998,798,10000,807,10004,812,10005,823,10005,828,10004,837,10000,841,9998,848,9991,850,9987,854,9978,855,9973,855,9962xm855,9452l854,9447,850,9438,848,9434,841,9427,837,9425,828,9421,823,9420,812,9420,807,9421,798,9425,794,9427,787,9434,785,9438,781,9447,780,9452,780,9458,780,9463,781,9468,785,9477,787,9481,794,9488,798,9490,807,9494,812,9495,823,9495,828,9494,837,9490,841,9488,848,9481,850,9477,854,9468,855,9463,855,9452xm855,8927l854,8922,850,8913,848,8909,841,8902,837,8900,828,8896,823,8895,812,8895,807,8896,798,8900,794,8902,787,8909,785,8913,781,8922,780,8927,780,8933,780,8938,781,8943,785,8952,787,8956,794,8963,798,8965,807,8969,812,8970,823,8970,828,8969,837,8965,841,8963,848,8956,850,8952,854,8943,855,8938,855,8927xm855,8417l854,8412,850,8403,848,8399,841,8392,837,8390,828,8386,823,8385,812,8385,807,8386,798,8390,794,8392,787,8399,785,8403,781,8412,780,8417,780,8423,780,8428,781,8433,785,8442,787,8446,794,8453,798,8455,807,8459,812,8460,823,8460,828,8459,837,8455,841,8453,848,8446,850,8442,854,8433,855,8428,855,8417xm855,7907l854,7902,850,7893,848,7889,841,7882,837,7880,828,7876,823,7875,812,7875,807,7876,798,7880,794,7882,787,7889,785,7893,781,7902,780,7907,780,7913,780,7918,781,7923,785,7932,787,7936,794,7943,798,7945,807,7949,812,7950,823,7950,828,7949,837,7945,841,7943,848,7936,850,7932,854,7923,855,7918,855,790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705;width:7320;height:30" id="docshape8" filled="true" fillcolor="#004f00" stroked="false">
                  <v:fill type="solid"/>
                </v:rect>
                <v:shape style="position:absolute;left:4664;top:5175;width:75;height:6750" id="docshape9" coordorigin="4665,5175" coordsize="75,6750" path="m4740,11882l4739,11877,4735,11868,4733,11864,4726,11857,4722,11855,4713,11851,4708,11850,4697,11850,4692,11851,4683,11855,4679,11857,4672,11864,4670,11868,4666,11877,4665,11882,4665,11888,4665,11893,4666,11898,4670,11907,4672,11911,4679,11918,4683,11920,4692,11924,4697,11925,4708,11925,4713,11924,4722,11920,4726,11918,4733,11911,4735,11907,4739,11898,4740,11893,4740,11882xm4740,11372l4739,11367,4735,11358,4733,11354,4726,11347,4722,11345,4713,11341,4708,11340,4697,11340,4692,11341,4683,11345,4679,11347,4672,11354,4670,11358,4666,11367,4665,11372,4665,11378,4665,11383,4666,11388,4670,11397,4672,11401,4679,11408,4683,11410,4692,11414,4697,11415,4708,11415,4713,11414,4722,11410,4726,11408,4733,11401,4735,11397,4739,11388,4740,11383,4740,11372xm4740,10862l4739,10857,4735,10848,4733,10844,4726,10837,4722,10835,4713,10831,4708,10830,4697,10830,4692,10831,4683,10835,4679,10837,4672,10844,4670,10848,4666,10857,4665,10862,4665,10868,4665,10873,4666,10878,4670,10887,4672,10891,4679,10898,4683,10900,4692,10904,4697,10905,4708,10905,4713,10904,4722,10900,4726,10898,4733,10891,4735,10887,4739,10878,4740,10873,4740,10862xm4740,9452l4739,9447,4735,9438,4733,9434,4726,9427,4722,9425,4713,9421,4708,9420,4697,9420,4692,9421,4683,9425,4679,9427,4672,9434,4670,9438,4666,9447,4665,9452,4665,9458,4665,9463,4666,9468,4670,9477,4672,9481,4679,9488,4683,9490,4692,9494,4697,9495,4708,9495,4713,9494,4722,9490,4726,9488,4733,9481,4735,9477,4739,9468,4740,9463,4740,9452xm4740,8942l4739,8937,4735,8928,4733,8924,4726,8917,4722,8915,4713,8911,4708,8910,4697,8910,4692,8911,4683,8915,4679,8917,4672,8924,4670,8928,4666,8937,4665,8942,4665,8948,4665,8953,4666,8958,4670,8967,4672,8971,4679,8978,4683,8980,4692,8984,4697,8985,4708,8985,4713,8984,4722,8980,4726,8978,4733,8971,4735,8967,4739,8958,4740,8953,4740,8942xm4740,8432l4739,8427,4735,8418,4733,8414,4726,8407,4722,8405,4713,8401,4708,8400,4697,8400,4692,8401,4683,8405,4679,8407,4672,8414,4670,8418,4666,8427,4665,8432,4665,8438,4665,8443,4666,8448,4670,8457,4672,8461,4679,8468,4683,8470,4692,8474,4697,8475,4708,8475,4713,8474,4722,8470,4726,8468,4733,8461,4735,8457,4739,8448,4740,8443,4740,8432xm4740,7247l4739,7242,4735,7233,4733,7229,4726,7222,4722,7220,4713,7216,4708,7215,4697,7215,4692,7216,4683,7220,4679,7222,4672,7229,4670,7233,4666,7242,4665,7247,4665,7253,4665,7258,4666,7263,4670,7272,4672,7276,4679,7283,4683,7285,4692,7289,4697,7290,4708,7290,4713,7289,4722,7285,4726,7283,4733,7276,4735,7272,4739,7263,4740,7258,4740,7247xm4740,6737l4739,6732,4735,6723,4733,6719,4726,6712,4722,6710,4713,6706,4708,6705,4697,6705,4692,6706,4683,6710,4679,6712,4672,6719,4670,6723,4666,6732,4665,6737,4665,6743,4665,6748,4666,6753,4670,6762,4672,6766,4679,6773,4683,6775,4692,6779,4697,6780,4708,6780,4713,6779,4722,6775,4726,6773,4733,6766,4735,6762,4739,6753,4740,6748,4740,6737xm4740,6227l4739,6222,4735,6213,4733,6209,4726,6202,4722,6200,4713,6196,4708,6195,4697,6195,4692,6196,4683,6200,4679,6202,4672,6209,4670,6213,4666,6222,4665,6227,4665,6233,4665,6238,4666,6243,4670,6252,4672,6256,4679,6263,4683,6265,4692,6269,4697,6270,4708,6270,4713,6269,4722,6265,4726,6263,4733,6256,4735,6252,4739,6243,4740,6238,4740,6227xm4740,5717l4739,5712,4735,5703,4733,5699,4726,5692,4722,5690,4713,5686,4708,5685,4697,5685,4692,5686,4683,5690,4679,5692,4672,5699,4670,5703,4666,5712,4665,5717,4665,5723,4665,5728,4666,5733,4670,5742,4672,5746,4679,5753,4683,5755,4692,5759,4697,5760,4708,5760,4713,5759,4722,5755,4726,5753,4733,5746,4735,5742,4739,5733,4740,5728,4740,5717xm4740,5207l4739,5202,4735,5193,4733,5189,4726,5182,4722,5180,4713,5176,4708,5175,4697,5175,4692,5176,4683,5180,4679,5182,4672,5189,4670,5193,4666,5202,4665,5207,4665,5213,4665,5218,4666,5223,4670,5232,4672,5236,4679,5243,4683,5245,4692,5249,4697,5250,4708,5250,4713,5249,4722,5245,4726,5243,4733,5236,4735,5232,4739,5223,4740,5218,4740,52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04F00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BA,</w:t>
      </w:r>
      <w:r>
        <w:rPr>
          <w:spacing w:val="9"/>
          <w:sz w:val="18"/>
        </w:rPr>
        <w:t> </w:t>
      </w:r>
      <w:r>
        <w:rPr>
          <w:sz w:val="18"/>
        </w:rPr>
        <w:t>Cinema</w:t>
      </w:r>
      <w:r>
        <w:rPr>
          <w:spacing w:val="10"/>
          <w:sz w:val="18"/>
        </w:rPr>
        <w:t> </w:t>
      </w:r>
      <w:r>
        <w:rPr>
          <w:sz w:val="18"/>
        </w:rPr>
        <w:t>and</w:t>
      </w:r>
      <w:r>
        <w:rPr>
          <w:spacing w:val="10"/>
          <w:sz w:val="18"/>
        </w:rPr>
        <w:t> </w:t>
      </w:r>
      <w:r>
        <w:rPr>
          <w:sz w:val="18"/>
        </w:rPr>
        <w:t>Media</w:t>
      </w:r>
      <w:r>
        <w:rPr>
          <w:spacing w:val="-2"/>
          <w:sz w:val="18"/>
        </w:rPr>
        <w:t> </w:t>
      </w:r>
      <w:r>
        <w:rPr>
          <w:sz w:val="18"/>
        </w:rPr>
        <w:t>Arts,</w:t>
      </w:r>
      <w:r>
        <w:rPr>
          <w:spacing w:val="10"/>
          <w:sz w:val="18"/>
        </w:rPr>
        <w:t> </w:t>
      </w:r>
      <w:r>
        <w:rPr>
          <w:sz w:val="18"/>
        </w:rPr>
        <w:t>Georgia</w:t>
      </w:r>
      <w:r>
        <w:rPr>
          <w:spacing w:val="10"/>
          <w:sz w:val="18"/>
        </w:rPr>
        <w:t> </w:t>
      </w:r>
      <w:r>
        <w:rPr>
          <w:sz w:val="18"/>
        </w:rPr>
        <w:t>State</w:t>
      </w:r>
      <w:r>
        <w:rPr>
          <w:spacing w:val="10"/>
          <w:sz w:val="18"/>
        </w:rPr>
        <w:t> </w:t>
      </w:r>
      <w:r>
        <w:rPr>
          <w:sz w:val="18"/>
        </w:rPr>
        <w:t>University,</w:t>
      </w:r>
      <w:r>
        <w:rPr>
          <w:spacing w:val="10"/>
          <w:sz w:val="18"/>
        </w:rPr>
        <w:t> </w:t>
      </w:r>
      <w:r>
        <w:rPr>
          <w:spacing w:val="-4"/>
          <w:sz w:val="18"/>
        </w:rPr>
        <w:t>2018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0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laney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2026-09-17T10:38:22Z</dcterms:created>
  <dcterms:modified xsi:type="dcterms:W3CDTF">2026-09-17T10:38:22Z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