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line="814" w:lineRule="exact"/>
      </w:pPr>
      <w:r>
        <w:rPr>
          <w:color w:val="FFFFFF"/>
          <w:spacing w:val="10"/>
        </w:rPr>
        <w:t>DANIELLE</w:t>
      </w:r>
    </w:p>
    <w:p>
      <w:pPr>
        <w:spacing w:before="19"/>
        <w:ind w:left="3741" w:right="11" w:firstLine="0"/>
        <w:jc w:val="center"/>
        <w:rPr>
          <w:b/>
          <w:sz w:val="74"/>
        </w:rPr>
      </w:pPr>
      <w:r>
        <w:rPr>
          <w:b/>
          <w:color w:val="FFFFFF"/>
          <w:spacing w:val="-2"/>
          <w:sz w:val="74"/>
        </w:rPr>
        <w:t>WHITAKER</w:t>
      </w:r>
    </w:p>
    <w:p>
      <w:pPr>
        <w:spacing w:before="169"/>
        <w:ind w:left="3741" w:right="0" w:firstLine="0"/>
        <w:jc w:val="center"/>
        <w:rPr>
          <w:sz w:val="26"/>
        </w:rPr>
      </w:pPr>
      <w:r>
        <w:rPr>
          <w:color w:val="FFFFFF"/>
          <w:sz w:val="26"/>
        </w:rPr>
        <w:t>Travel</w:t>
      </w:r>
      <w:r>
        <w:rPr>
          <w:color w:val="FFFFFF"/>
          <w:spacing w:val="-18"/>
          <w:sz w:val="26"/>
        </w:rPr>
        <w:t> </w:t>
      </w:r>
      <w:r>
        <w:rPr>
          <w:color w:val="FFFFFF"/>
          <w:spacing w:val="-4"/>
          <w:sz w:val="26"/>
        </w:rPr>
        <w:t>Agent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145"/>
        <w:rPr>
          <w:sz w:val="18"/>
        </w:rPr>
      </w:pPr>
    </w:p>
    <w:p>
      <w:pPr>
        <w:spacing w:line="290" w:lineRule="auto" w:before="0"/>
        <w:ind w:left="4138" w:right="42" w:hanging="1"/>
        <w:jc w:val="center"/>
        <w:rPr>
          <w:sz w:val="18"/>
        </w:rPr>
      </w:pPr>
      <w:r>
        <w:rPr>
          <w:w w:val="105"/>
          <w:sz w:val="18"/>
        </w:rPr>
        <w:t>Agency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owner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host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with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19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years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industry.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Runs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22-agent</w:t>
      </w:r>
      <w:r>
        <w:rPr>
          <w:w w:val="105"/>
          <w:sz w:val="18"/>
        </w:rPr>
        <w:t> independent contractor network under a Signature Travel Network host affiliation, producing about $11.4M in annual sales. Background covers Sabre and Amadeus,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agency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accreditation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management,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contractor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recruiting.</w:t>
      </w:r>
    </w:p>
    <w:p>
      <w:pPr>
        <w:pStyle w:val="BodyText"/>
        <w:rPr>
          <w:sz w:val="18"/>
        </w:rPr>
      </w:pPr>
    </w:p>
    <w:p>
      <w:pPr>
        <w:pStyle w:val="BodyText"/>
        <w:spacing w:before="110"/>
        <w:rPr>
          <w:sz w:val="18"/>
        </w:rPr>
      </w:pPr>
    </w:p>
    <w:p>
      <w:pPr>
        <w:pStyle w:val="Heading2"/>
        <w:spacing w:before="1"/>
        <w:ind w:left="196"/>
        <w:jc w:val="center"/>
      </w:pPr>
      <w:r>
        <w:rPr>
          <w:spacing w:val="2"/>
        </w:rPr>
        <w:t>PROFESSIONAL</w:t>
      </w:r>
      <w:r>
        <w:rPr>
          <w:spacing w:val="46"/>
        </w:rPr>
        <w:t> </w:t>
      </w:r>
      <w:r>
        <w:rPr>
          <w:spacing w:val="-2"/>
        </w:rPr>
        <w:t>EXPERIENCE</w:t>
      </w:r>
    </w:p>
    <w:p>
      <w:pPr>
        <w:pStyle w:val="BodyText"/>
        <w:spacing w:before="7"/>
        <w:rPr>
          <w:b/>
          <w:sz w:val="11"/>
        </w:rPr>
      </w:pPr>
    </w:p>
    <w:p>
      <w:pPr>
        <w:pStyle w:val="BodyText"/>
        <w:spacing w:after="0"/>
        <w:rPr>
          <w:b/>
          <w:sz w:val="11"/>
        </w:rPr>
        <w:sectPr>
          <w:type w:val="continuous"/>
          <w:pgSz w:w="11920" w:h="16860"/>
          <w:pgMar w:top="240" w:bottom="280" w:left="283" w:right="283"/>
        </w:sectPr>
      </w:pPr>
    </w:p>
    <w:p>
      <w:pPr>
        <w:spacing w:before="206"/>
        <w:ind w:left="127" w:right="0" w:firstLine="0"/>
        <w:jc w:val="left"/>
        <w:rPr>
          <w:b/>
          <w:sz w:val="20"/>
        </w:rPr>
      </w:pPr>
      <w:r>
        <w:rPr>
          <w:b/>
          <w:sz w:val="20"/>
        </w:rPr>
        <w:t>CONTACT</w:t>
      </w:r>
      <w:r>
        <w:rPr>
          <w:b/>
          <w:spacing w:val="31"/>
          <w:sz w:val="20"/>
        </w:rPr>
        <w:t> </w:t>
      </w:r>
      <w:r>
        <w:rPr>
          <w:b/>
          <w:spacing w:val="-2"/>
          <w:sz w:val="20"/>
        </w:rPr>
        <w:t>INFORMATION</w:t>
      </w:r>
    </w:p>
    <w:p>
      <w:pPr>
        <w:pStyle w:val="BodyText"/>
        <w:spacing w:before="79"/>
        <w:ind w:left="127"/>
      </w:pPr>
      <w:r>
        <w:rPr/>
        <w:br w:type="column"/>
      </w:r>
      <w:r>
        <w:rPr>
          <w:w w:val="105"/>
        </w:rPr>
        <w:t>Owner</w:t>
      </w:r>
      <w:r>
        <w:rPr>
          <w:spacing w:val="16"/>
          <w:w w:val="105"/>
        </w:rPr>
        <w:t> </w:t>
      </w:r>
      <w:r>
        <w:rPr>
          <w:w w:val="105"/>
        </w:rPr>
        <w:t>and</w:t>
      </w:r>
      <w:r>
        <w:rPr>
          <w:spacing w:val="16"/>
          <w:w w:val="105"/>
        </w:rPr>
        <w:t> </w:t>
      </w:r>
      <w:r>
        <w:rPr>
          <w:w w:val="105"/>
        </w:rPr>
        <w:t>Host</w:t>
      </w:r>
      <w:r>
        <w:rPr>
          <w:spacing w:val="5"/>
          <w:w w:val="105"/>
        </w:rPr>
        <w:t> </w:t>
      </w:r>
      <w:r>
        <w:rPr>
          <w:w w:val="105"/>
        </w:rPr>
        <w:t>Agency</w:t>
      </w:r>
      <w:r>
        <w:rPr>
          <w:spacing w:val="16"/>
          <w:w w:val="105"/>
        </w:rPr>
        <w:t> </w:t>
      </w:r>
      <w:r>
        <w:rPr>
          <w:w w:val="105"/>
        </w:rPr>
        <w:t>Manager,</w:t>
      </w:r>
      <w:r>
        <w:rPr>
          <w:spacing w:val="16"/>
          <w:w w:val="105"/>
        </w:rPr>
        <w:t> </w:t>
      </w:r>
      <w:r>
        <w:rPr>
          <w:w w:val="105"/>
        </w:rPr>
        <w:t>Wildwind</w:t>
      </w:r>
      <w:r>
        <w:rPr>
          <w:spacing w:val="13"/>
          <w:w w:val="105"/>
        </w:rPr>
        <w:t> </w:t>
      </w:r>
      <w:r>
        <w:rPr>
          <w:w w:val="105"/>
        </w:rPr>
        <w:t>Travel</w:t>
      </w:r>
      <w:r>
        <w:rPr>
          <w:spacing w:val="16"/>
          <w:w w:val="105"/>
        </w:rPr>
        <w:t> </w:t>
      </w:r>
      <w:r>
        <w:rPr>
          <w:w w:val="105"/>
        </w:rPr>
        <w:t>Collective,</w:t>
      </w:r>
      <w:r>
        <w:rPr>
          <w:spacing w:val="16"/>
          <w:w w:val="105"/>
        </w:rPr>
        <w:t> </w:t>
      </w:r>
      <w:r>
        <w:rPr>
          <w:w w:val="105"/>
        </w:rPr>
        <w:t>Portland,</w:t>
      </w:r>
      <w:r>
        <w:rPr>
          <w:spacing w:val="16"/>
          <w:w w:val="105"/>
        </w:rPr>
        <w:t> </w:t>
      </w:r>
      <w:r>
        <w:rPr>
          <w:spacing w:val="-5"/>
          <w:w w:val="105"/>
        </w:rPr>
        <w:t>OR</w:t>
      </w:r>
    </w:p>
    <w:p>
      <w:pPr>
        <w:pStyle w:val="BodyText"/>
        <w:spacing w:before="41"/>
        <w:ind w:left="127"/>
      </w:pPr>
      <w:r>
        <w:rPr/>
        <w:t>2017</w:t>
      </w:r>
      <w:r>
        <w:rPr>
          <w:spacing w:val="68"/>
          <w:w w:val="150"/>
        </w:rPr>
        <w:t> </w:t>
      </w:r>
      <w:r>
        <w:rPr/>
        <w:t>–</w:t>
      </w:r>
      <w:r>
        <w:rPr>
          <w:spacing w:val="69"/>
          <w:w w:val="150"/>
        </w:rPr>
        <w:t> </w:t>
      </w:r>
      <w:r>
        <w:rPr>
          <w:spacing w:val="-2"/>
        </w:rPr>
        <w:t>Present</w:t>
      </w:r>
    </w:p>
    <w:p>
      <w:pPr>
        <w:pStyle w:val="BodyText"/>
        <w:spacing w:after="0"/>
        <w:sectPr>
          <w:type w:val="continuous"/>
          <w:pgSz w:w="11920" w:h="16860"/>
          <w:pgMar w:top="240" w:bottom="280" w:left="283" w:right="283"/>
          <w:cols w:num="2" w:equalWidth="0">
            <w:col w:w="2709" w:space="1960"/>
            <w:col w:w="6685"/>
          </w:cols>
        </w:sectPr>
      </w:pPr>
    </w:p>
    <w:p>
      <w:pPr>
        <w:pStyle w:val="BodyText"/>
        <w:spacing w:before="7"/>
        <w:rPr>
          <w:sz w:val="13"/>
        </w:rPr>
      </w:pPr>
    </w:p>
    <w:p>
      <w:pPr>
        <w:pStyle w:val="BodyText"/>
        <w:spacing w:after="0"/>
        <w:rPr>
          <w:sz w:val="13"/>
        </w:rPr>
        <w:sectPr>
          <w:type w:val="continuous"/>
          <w:pgSz w:w="11920" w:h="16860"/>
          <w:pgMar w:top="240" w:bottom="280" w:left="283" w:right="283"/>
        </w:sectPr>
      </w:pPr>
    </w:p>
    <w:p>
      <w:pPr>
        <w:spacing w:before="181"/>
        <w:ind w:left="647" w:right="0" w:firstLine="0"/>
        <w:jc w:val="left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2230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1828812"/>
                            <a:ext cx="2581275" cy="8877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81275" h="8877300">
                                <a:moveTo>
                                  <a:pt x="2581262" y="5019662"/>
                                </a:moveTo>
                                <a:lnTo>
                                  <a:pt x="0" y="5019662"/>
                                </a:lnTo>
                                <a:lnTo>
                                  <a:pt x="0" y="8877275"/>
                                </a:lnTo>
                                <a:lnTo>
                                  <a:pt x="2581262" y="8877275"/>
                                </a:lnTo>
                                <a:lnTo>
                                  <a:pt x="2581262" y="5019662"/>
                                </a:lnTo>
                                <a:close/>
                              </a:path>
                              <a:path w="2581275" h="8877300">
                                <a:moveTo>
                                  <a:pt x="2581262" y="3105137"/>
                                </a:moveTo>
                                <a:lnTo>
                                  <a:pt x="0" y="3105137"/>
                                </a:lnTo>
                                <a:lnTo>
                                  <a:pt x="0" y="4714862"/>
                                </a:lnTo>
                                <a:lnTo>
                                  <a:pt x="2581262" y="4714862"/>
                                </a:lnTo>
                                <a:lnTo>
                                  <a:pt x="2581262" y="3105137"/>
                                </a:lnTo>
                                <a:close/>
                              </a:path>
                              <a:path w="2581275" h="8877300">
                                <a:moveTo>
                                  <a:pt x="2581262" y="1752587"/>
                                </a:moveTo>
                                <a:lnTo>
                                  <a:pt x="0" y="1752587"/>
                                </a:lnTo>
                                <a:lnTo>
                                  <a:pt x="0" y="2790812"/>
                                </a:lnTo>
                                <a:lnTo>
                                  <a:pt x="2581262" y="2790812"/>
                                </a:lnTo>
                                <a:lnTo>
                                  <a:pt x="2581262" y="1752587"/>
                                </a:lnTo>
                                <a:close/>
                              </a:path>
                              <a:path w="2581275" h="8877300">
                                <a:moveTo>
                                  <a:pt x="258126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47787"/>
                                </a:lnTo>
                                <a:lnTo>
                                  <a:pt x="2581262" y="1447787"/>
                                </a:lnTo>
                                <a:lnTo>
                                  <a:pt x="25812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7568565" cy="1828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1828800">
                                <a:moveTo>
                                  <a:pt x="7568183" y="1828799"/>
                                </a:moveTo>
                                <a:lnTo>
                                  <a:pt x="0" y="1828799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18287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6699" y="809624"/>
                            <a:ext cx="2038349" cy="20383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2571749" y="2781299"/>
                            <a:ext cx="480060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00600" h="9525">
                                <a:moveTo>
                                  <a:pt x="4800599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4800599" y="0"/>
                                </a:lnTo>
                                <a:lnTo>
                                  <a:pt x="4800599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>
                              <a:alpha val="548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0" y="3276599"/>
                            <a:ext cx="2695575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5575" h="304800">
                                <a:moveTo>
                                  <a:pt x="2695574" y="304799"/>
                                </a:moveTo>
                                <a:lnTo>
                                  <a:pt x="0" y="304799"/>
                                </a:lnTo>
                                <a:lnTo>
                                  <a:pt x="0" y="0"/>
                                </a:lnTo>
                                <a:lnTo>
                                  <a:pt x="2695574" y="0"/>
                                </a:lnTo>
                                <a:lnTo>
                                  <a:pt x="2695574" y="3047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0" y="3276599"/>
                            <a:ext cx="2695575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5575" h="304800">
                                <a:moveTo>
                                  <a:pt x="2695562" y="0"/>
                                </a:moveTo>
                                <a:lnTo>
                                  <a:pt x="268603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2686037" y="9525"/>
                                </a:lnTo>
                                <a:lnTo>
                                  <a:pt x="2686037" y="295275"/>
                                </a:lnTo>
                                <a:lnTo>
                                  <a:pt x="0" y="295275"/>
                                </a:lnTo>
                                <a:lnTo>
                                  <a:pt x="0" y="304800"/>
                                </a:lnTo>
                                <a:lnTo>
                                  <a:pt x="2686037" y="304800"/>
                                </a:lnTo>
                                <a:lnTo>
                                  <a:pt x="2695562" y="304800"/>
                                </a:lnTo>
                                <a:lnTo>
                                  <a:pt x="26955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2587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2581274" y="3571874"/>
                            <a:ext cx="114300" cy="200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0" h="200025">
                                <a:moveTo>
                                  <a:pt x="0" y="200024"/>
                                </a:moveTo>
                                <a:lnTo>
                                  <a:pt x="0" y="0"/>
                                </a:lnTo>
                                <a:lnTo>
                                  <a:pt x="114299" y="0"/>
                                </a:lnTo>
                                <a:lnTo>
                                  <a:pt x="0" y="2000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7177" y="3724274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0430" y="4000499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7819" y="4286249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0" y="4619624"/>
                            <a:ext cx="2695575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5575" h="314325">
                                <a:moveTo>
                                  <a:pt x="2695574" y="314324"/>
                                </a:moveTo>
                                <a:lnTo>
                                  <a:pt x="0" y="314324"/>
                                </a:lnTo>
                                <a:lnTo>
                                  <a:pt x="0" y="0"/>
                                </a:lnTo>
                                <a:lnTo>
                                  <a:pt x="2695574" y="0"/>
                                </a:lnTo>
                                <a:lnTo>
                                  <a:pt x="2695574" y="3143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0" y="4619624"/>
                            <a:ext cx="2695575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5575" h="314325">
                                <a:moveTo>
                                  <a:pt x="2695562" y="0"/>
                                </a:moveTo>
                                <a:lnTo>
                                  <a:pt x="268603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2686037" y="9525"/>
                                </a:lnTo>
                                <a:lnTo>
                                  <a:pt x="2686037" y="304800"/>
                                </a:lnTo>
                                <a:lnTo>
                                  <a:pt x="0" y="304800"/>
                                </a:lnTo>
                                <a:lnTo>
                                  <a:pt x="0" y="314325"/>
                                </a:lnTo>
                                <a:lnTo>
                                  <a:pt x="2686037" y="314325"/>
                                </a:lnTo>
                                <a:lnTo>
                                  <a:pt x="2695562" y="314325"/>
                                </a:lnTo>
                                <a:lnTo>
                                  <a:pt x="26955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2587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2581274" y="4924424"/>
                            <a:ext cx="114300" cy="200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0" h="200025">
                                <a:moveTo>
                                  <a:pt x="0" y="200024"/>
                                </a:moveTo>
                                <a:lnTo>
                                  <a:pt x="0" y="0"/>
                                </a:lnTo>
                                <a:lnTo>
                                  <a:pt x="114299" y="0"/>
                                </a:lnTo>
                                <a:lnTo>
                                  <a:pt x="0" y="2000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0" y="6543674"/>
                            <a:ext cx="2695575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5575" h="304800">
                                <a:moveTo>
                                  <a:pt x="2695574" y="304799"/>
                                </a:moveTo>
                                <a:lnTo>
                                  <a:pt x="0" y="304799"/>
                                </a:lnTo>
                                <a:lnTo>
                                  <a:pt x="0" y="0"/>
                                </a:lnTo>
                                <a:lnTo>
                                  <a:pt x="2695574" y="0"/>
                                </a:lnTo>
                                <a:lnTo>
                                  <a:pt x="2695574" y="3047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0" y="6543674"/>
                            <a:ext cx="2695575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5575" h="304800">
                                <a:moveTo>
                                  <a:pt x="2695562" y="0"/>
                                </a:moveTo>
                                <a:lnTo>
                                  <a:pt x="268603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2686037" y="9525"/>
                                </a:lnTo>
                                <a:lnTo>
                                  <a:pt x="2686037" y="295275"/>
                                </a:lnTo>
                                <a:lnTo>
                                  <a:pt x="0" y="295275"/>
                                </a:lnTo>
                                <a:lnTo>
                                  <a:pt x="0" y="304800"/>
                                </a:lnTo>
                                <a:lnTo>
                                  <a:pt x="2686037" y="304800"/>
                                </a:lnTo>
                                <a:lnTo>
                                  <a:pt x="2695562" y="304800"/>
                                </a:lnTo>
                                <a:lnTo>
                                  <a:pt x="26955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2587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2581274" y="6838949"/>
                            <a:ext cx="114300" cy="200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0" h="200025">
                                <a:moveTo>
                                  <a:pt x="0" y="200024"/>
                                </a:moveTo>
                                <a:lnTo>
                                  <a:pt x="0" y="0"/>
                                </a:lnTo>
                                <a:lnTo>
                                  <a:pt x="114299" y="0"/>
                                </a:lnTo>
                                <a:lnTo>
                                  <a:pt x="0" y="2000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257162" y="3314699"/>
                            <a:ext cx="3000375" cy="6743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00375" h="6743700">
                                <a:moveTo>
                                  <a:pt x="47625" y="6716535"/>
                                </a:moveTo>
                                <a:lnTo>
                                  <a:pt x="27165" y="6696075"/>
                                </a:lnTo>
                                <a:lnTo>
                                  <a:pt x="20472" y="6696075"/>
                                </a:lnTo>
                                <a:lnTo>
                                  <a:pt x="0" y="6716535"/>
                                </a:lnTo>
                                <a:lnTo>
                                  <a:pt x="0" y="6720116"/>
                                </a:lnTo>
                                <a:lnTo>
                                  <a:pt x="0" y="6723240"/>
                                </a:lnTo>
                                <a:lnTo>
                                  <a:pt x="20472" y="6743700"/>
                                </a:lnTo>
                                <a:lnTo>
                                  <a:pt x="27165" y="6743700"/>
                                </a:lnTo>
                                <a:lnTo>
                                  <a:pt x="47625" y="6723240"/>
                                </a:lnTo>
                                <a:lnTo>
                                  <a:pt x="47625" y="6716535"/>
                                </a:lnTo>
                                <a:close/>
                              </a:path>
                              <a:path w="3000375" h="6743700">
                                <a:moveTo>
                                  <a:pt x="47625" y="6364122"/>
                                </a:moveTo>
                                <a:lnTo>
                                  <a:pt x="27165" y="6343650"/>
                                </a:lnTo>
                                <a:lnTo>
                                  <a:pt x="20472" y="6343650"/>
                                </a:lnTo>
                                <a:lnTo>
                                  <a:pt x="0" y="6364122"/>
                                </a:lnTo>
                                <a:lnTo>
                                  <a:pt x="0" y="6367691"/>
                                </a:lnTo>
                                <a:lnTo>
                                  <a:pt x="0" y="6370815"/>
                                </a:lnTo>
                                <a:lnTo>
                                  <a:pt x="20472" y="6391275"/>
                                </a:lnTo>
                                <a:lnTo>
                                  <a:pt x="27165" y="6391275"/>
                                </a:lnTo>
                                <a:lnTo>
                                  <a:pt x="47625" y="6370815"/>
                                </a:lnTo>
                                <a:lnTo>
                                  <a:pt x="47625" y="6364122"/>
                                </a:lnTo>
                                <a:close/>
                              </a:path>
                              <a:path w="3000375" h="6743700">
                                <a:moveTo>
                                  <a:pt x="47625" y="6021222"/>
                                </a:moveTo>
                                <a:lnTo>
                                  <a:pt x="27165" y="6000750"/>
                                </a:lnTo>
                                <a:lnTo>
                                  <a:pt x="20472" y="6000750"/>
                                </a:lnTo>
                                <a:lnTo>
                                  <a:pt x="0" y="6021222"/>
                                </a:lnTo>
                                <a:lnTo>
                                  <a:pt x="0" y="6024791"/>
                                </a:lnTo>
                                <a:lnTo>
                                  <a:pt x="0" y="6027915"/>
                                </a:lnTo>
                                <a:lnTo>
                                  <a:pt x="20472" y="6048375"/>
                                </a:lnTo>
                                <a:lnTo>
                                  <a:pt x="27165" y="6048375"/>
                                </a:lnTo>
                                <a:lnTo>
                                  <a:pt x="47625" y="6027915"/>
                                </a:lnTo>
                                <a:lnTo>
                                  <a:pt x="47625" y="6021222"/>
                                </a:lnTo>
                                <a:close/>
                              </a:path>
                              <a:path w="3000375" h="6743700">
                                <a:moveTo>
                                  <a:pt x="47625" y="5668797"/>
                                </a:moveTo>
                                <a:lnTo>
                                  <a:pt x="27165" y="5648325"/>
                                </a:lnTo>
                                <a:lnTo>
                                  <a:pt x="20472" y="5648325"/>
                                </a:lnTo>
                                <a:lnTo>
                                  <a:pt x="0" y="5668797"/>
                                </a:lnTo>
                                <a:lnTo>
                                  <a:pt x="0" y="5672366"/>
                                </a:lnTo>
                                <a:lnTo>
                                  <a:pt x="0" y="5675490"/>
                                </a:lnTo>
                                <a:lnTo>
                                  <a:pt x="20472" y="5695950"/>
                                </a:lnTo>
                                <a:lnTo>
                                  <a:pt x="27165" y="5695950"/>
                                </a:lnTo>
                                <a:lnTo>
                                  <a:pt x="47625" y="5675490"/>
                                </a:lnTo>
                                <a:lnTo>
                                  <a:pt x="47625" y="5668797"/>
                                </a:lnTo>
                                <a:close/>
                              </a:path>
                              <a:path w="3000375" h="6743700">
                                <a:moveTo>
                                  <a:pt x="47625" y="5321947"/>
                                </a:moveTo>
                                <a:lnTo>
                                  <a:pt x="31102" y="5305425"/>
                                </a:lnTo>
                                <a:lnTo>
                                  <a:pt x="16535" y="5305425"/>
                                </a:lnTo>
                                <a:lnTo>
                                  <a:pt x="0" y="5321947"/>
                                </a:lnTo>
                                <a:lnTo>
                                  <a:pt x="0" y="5324475"/>
                                </a:lnTo>
                                <a:lnTo>
                                  <a:pt x="0" y="5327002"/>
                                </a:lnTo>
                                <a:lnTo>
                                  <a:pt x="16535" y="5343525"/>
                                </a:lnTo>
                                <a:lnTo>
                                  <a:pt x="31102" y="5343525"/>
                                </a:lnTo>
                                <a:lnTo>
                                  <a:pt x="47625" y="5327002"/>
                                </a:lnTo>
                                <a:lnTo>
                                  <a:pt x="47625" y="5321947"/>
                                </a:lnTo>
                                <a:close/>
                              </a:path>
                              <a:path w="3000375" h="6743700">
                                <a:moveTo>
                                  <a:pt x="47625" y="4973459"/>
                                </a:moveTo>
                                <a:lnTo>
                                  <a:pt x="27165" y="4953000"/>
                                </a:lnTo>
                                <a:lnTo>
                                  <a:pt x="20472" y="4953000"/>
                                </a:lnTo>
                                <a:lnTo>
                                  <a:pt x="0" y="4973459"/>
                                </a:lnTo>
                                <a:lnTo>
                                  <a:pt x="0" y="4977041"/>
                                </a:lnTo>
                                <a:lnTo>
                                  <a:pt x="0" y="4980165"/>
                                </a:lnTo>
                                <a:lnTo>
                                  <a:pt x="20472" y="5000625"/>
                                </a:lnTo>
                                <a:lnTo>
                                  <a:pt x="27165" y="5000625"/>
                                </a:lnTo>
                                <a:lnTo>
                                  <a:pt x="47625" y="4980165"/>
                                </a:lnTo>
                                <a:lnTo>
                                  <a:pt x="47625" y="4973459"/>
                                </a:lnTo>
                                <a:close/>
                              </a:path>
                              <a:path w="3000375" h="6743700">
                                <a:moveTo>
                                  <a:pt x="47625" y="4621047"/>
                                </a:moveTo>
                                <a:lnTo>
                                  <a:pt x="27165" y="4600575"/>
                                </a:lnTo>
                                <a:lnTo>
                                  <a:pt x="20472" y="4600575"/>
                                </a:lnTo>
                                <a:lnTo>
                                  <a:pt x="0" y="4621047"/>
                                </a:lnTo>
                                <a:lnTo>
                                  <a:pt x="0" y="4624616"/>
                                </a:lnTo>
                                <a:lnTo>
                                  <a:pt x="0" y="4627740"/>
                                </a:lnTo>
                                <a:lnTo>
                                  <a:pt x="20472" y="4648200"/>
                                </a:lnTo>
                                <a:lnTo>
                                  <a:pt x="27165" y="4648200"/>
                                </a:lnTo>
                                <a:lnTo>
                                  <a:pt x="47625" y="4627740"/>
                                </a:lnTo>
                                <a:lnTo>
                                  <a:pt x="47625" y="4621047"/>
                                </a:lnTo>
                                <a:close/>
                              </a:path>
                              <a:path w="3000375" h="6743700">
                                <a:moveTo>
                                  <a:pt x="47625" y="4421022"/>
                                </a:moveTo>
                                <a:lnTo>
                                  <a:pt x="27165" y="4400550"/>
                                </a:lnTo>
                                <a:lnTo>
                                  <a:pt x="20472" y="4400550"/>
                                </a:lnTo>
                                <a:lnTo>
                                  <a:pt x="0" y="4421022"/>
                                </a:lnTo>
                                <a:lnTo>
                                  <a:pt x="0" y="4424591"/>
                                </a:lnTo>
                                <a:lnTo>
                                  <a:pt x="0" y="4427715"/>
                                </a:lnTo>
                                <a:lnTo>
                                  <a:pt x="20472" y="4448175"/>
                                </a:lnTo>
                                <a:lnTo>
                                  <a:pt x="27165" y="4448175"/>
                                </a:lnTo>
                                <a:lnTo>
                                  <a:pt x="47625" y="4427715"/>
                                </a:lnTo>
                                <a:lnTo>
                                  <a:pt x="47625" y="4421022"/>
                                </a:lnTo>
                                <a:close/>
                              </a:path>
                              <a:path w="3000375" h="6743700">
                                <a:moveTo>
                                  <a:pt x="47625" y="4068597"/>
                                </a:moveTo>
                                <a:lnTo>
                                  <a:pt x="27165" y="4048125"/>
                                </a:lnTo>
                                <a:lnTo>
                                  <a:pt x="20472" y="4048125"/>
                                </a:lnTo>
                                <a:lnTo>
                                  <a:pt x="0" y="4068597"/>
                                </a:lnTo>
                                <a:lnTo>
                                  <a:pt x="0" y="4072166"/>
                                </a:lnTo>
                                <a:lnTo>
                                  <a:pt x="0" y="4075290"/>
                                </a:lnTo>
                                <a:lnTo>
                                  <a:pt x="20472" y="4095750"/>
                                </a:lnTo>
                                <a:lnTo>
                                  <a:pt x="27165" y="4095750"/>
                                </a:lnTo>
                                <a:lnTo>
                                  <a:pt x="47625" y="4075290"/>
                                </a:lnTo>
                                <a:lnTo>
                                  <a:pt x="47625" y="4068597"/>
                                </a:lnTo>
                                <a:close/>
                              </a:path>
                              <a:path w="3000375" h="6743700">
                                <a:moveTo>
                                  <a:pt x="47625" y="3725697"/>
                                </a:moveTo>
                                <a:lnTo>
                                  <a:pt x="27165" y="3705225"/>
                                </a:lnTo>
                                <a:lnTo>
                                  <a:pt x="20472" y="3705225"/>
                                </a:lnTo>
                                <a:lnTo>
                                  <a:pt x="0" y="3725697"/>
                                </a:lnTo>
                                <a:lnTo>
                                  <a:pt x="0" y="3729266"/>
                                </a:lnTo>
                                <a:lnTo>
                                  <a:pt x="0" y="3732390"/>
                                </a:lnTo>
                                <a:lnTo>
                                  <a:pt x="20472" y="3752850"/>
                                </a:lnTo>
                                <a:lnTo>
                                  <a:pt x="27165" y="3752850"/>
                                </a:lnTo>
                                <a:lnTo>
                                  <a:pt x="47625" y="3732390"/>
                                </a:lnTo>
                                <a:lnTo>
                                  <a:pt x="47625" y="3725697"/>
                                </a:lnTo>
                                <a:close/>
                              </a:path>
                              <a:path w="3000375" h="6743700">
                                <a:moveTo>
                                  <a:pt x="2828925" y="5668797"/>
                                </a:moveTo>
                                <a:lnTo>
                                  <a:pt x="2808465" y="5648325"/>
                                </a:lnTo>
                                <a:lnTo>
                                  <a:pt x="2801772" y="5648325"/>
                                </a:lnTo>
                                <a:lnTo>
                                  <a:pt x="2781300" y="5668797"/>
                                </a:lnTo>
                                <a:lnTo>
                                  <a:pt x="2781300" y="5672366"/>
                                </a:lnTo>
                                <a:lnTo>
                                  <a:pt x="2781300" y="5675490"/>
                                </a:lnTo>
                                <a:lnTo>
                                  <a:pt x="2801772" y="5695950"/>
                                </a:lnTo>
                                <a:lnTo>
                                  <a:pt x="2808465" y="5695950"/>
                                </a:lnTo>
                                <a:lnTo>
                                  <a:pt x="2828925" y="5675490"/>
                                </a:lnTo>
                                <a:lnTo>
                                  <a:pt x="2828925" y="5668797"/>
                                </a:lnTo>
                                <a:close/>
                              </a:path>
                              <a:path w="3000375" h="6743700">
                                <a:moveTo>
                                  <a:pt x="2828925" y="4154322"/>
                                </a:moveTo>
                                <a:lnTo>
                                  <a:pt x="2808465" y="4133850"/>
                                </a:lnTo>
                                <a:lnTo>
                                  <a:pt x="2801772" y="4133850"/>
                                </a:lnTo>
                                <a:lnTo>
                                  <a:pt x="2781300" y="4154322"/>
                                </a:lnTo>
                                <a:lnTo>
                                  <a:pt x="2781300" y="4157891"/>
                                </a:lnTo>
                                <a:lnTo>
                                  <a:pt x="2781300" y="4161015"/>
                                </a:lnTo>
                                <a:lnTo>
                                  <a:pt x="2801772" y="4181475"/>
                                </a:lnTo>
                                <a:lnTo>
                                  <a:pt x="2808465" y="4181475"/>
                                </a:lnTo>
                                <a:lnTo>
                                  <a:pt x="2828925" y="4161015"/>
                                </a:lnTo>
                                <a:lnTo>
                                  <a:pt x="2828925" y="4154322"/>
                                </a:lnTo>
                                <a:close/>
                              </a:path>
                              <a:path w="3000375" h="6743700">
                                <a:moveTo>
                                  <a:pt x="2828925" y="2230272"/>
                                </a:moveTo>
                                <a:lnTo>
                                  <a:pt x="2808465" y="2209800"/>
                                </a:lnTo>
                                <a:lnTo>
                                  <a:pt x="2801772" y="2209800"/>
                                </a:lnTo>
                                <a:lnTo>
                                  <a:pt x="2781300" y="2230272"/>
                                </a:lnTo>
                                <a:lnTo>
                                  <a:pt x="2781300" y="2233841"/>
                                </a:lnTo>
                                <a:lnTo>
                                  <a:pt x="2781300" y="2236965"/>
                                </a:lnTo>
                                <a:lnTo>
                                  <a:pt x="2801772" y="2257425"/>
                                </a:lnTo>
                                <a:lnTo>
                                  <a:pt x="2808465" y="2257425"/>
                                </a:lnTo>
                                <a:lnTo>
                                  <a:pt x="2828925" y="2236965"/>
                                </a:lnTo>
                                <a:lnTo>
                                  <a:pt x="2828925" y="2230272"/>
                                </a:lnTo>
                                <a:close/>
                              </a:path>
                              <a:path w="3000375" h="6743700">
                                <a:moveTo>
                                  <a:pt x="2828925" y="20472"/>
                                </a:moveTo>
                                <a:lnTo>
                                  <a:pt x="2808465" y="0"/>
                                </a:lnTo>
                                <a:lnTo>
                                  <a:pt x="2801772" y="0"/>
                                </a:lnTo>
                                <a:lnTo>
                                  <a:pt x="2781300" y="20472"/>
                                </a:lnTo>
                                <a:lnTo>
                                  <a:pt x="2781300" y="24041"/>
                                </a:lnTo>
                                <a:lnTo>
                                  <a:pt x="2781300" y="27165"/>
                                </a:lnTo>
                                <a:lnTo>
                                  <a:pt x="2801772" y="47625"/>
                                </a:lnTo>
                                <a:lnTo>
                                  <a:pt x="2808465" y="47625"/>
                                </a:lnTo>
                                <a:lnTo>
                                  <a:pt x="2828925" y="27165"/>
                                </a:lnTo>
                                <a:lnTo>
                                  <a:pt x="2828925" y="20472"/>
                                </a:lnTo>
                                <a:close/>
                              </a:path>
                              <a:path w="3000375" h="6743700">
                                <a:moveTo>
                                  <a:pt x="3000375" y="6621285"/>
                                </a:moveTo>
                                <a:lnTo>
                                  <a:pt x="2979915" y="6600825"/>
                                </a:lnTo>
                                <a:lnTo>
                                  <a:pt x="2973222" y="6600825"/>
                                </a:lnTo>
                                <a:lnTo>
                                  <a:pt x="2952750" y="6621285"/>
                                </a:lnTo>
                                <a:lnTo>
                                  <a:pt x="2952750" y="6624866"/>
                                </a:lnTo>
                                <a:lnTo>
                                  <a:pt x="2952750" y="6627990"/>
                                </a:lnTo>
                                <a:lnTo>
                                  <a:pt x="2973222" y="6648450"/>
                                </a:lnTo>
                                <a:lnTo>
                                  <a:pt x="2979915" y="6648450"/>
                                </a:lnTo>
                                <a:lnTo>
                                  <a:pt x="3000375" y="6627990"/>
                                </a:lnTo>
                                <a:lnTo>
                                  <a:pt x="3000375" y="6621285"/>
                                </a:lnTo>
                                <a:close/>
                              </a:path>
                              <a:path w="3000375" h="6743700">
                                <a:moveTo>
                                  <a:pt x="3000375" y="6421260"/>
                                </a:moveTo>
                                <a:lnTo>
                                  <a:pt x="2979915" y="6400800"/>
                                </a:lnTo>
                                <a:lnTo>
                                  <a:pt x="2973222" y="6400800"/>
                                </a:lnTo>
                                <a:lnTo>
                                  <a:pt x="2952750" y="6421260"/>
                                </a:lnTo>
                                <a:lnTo>
                                  <a:pt x="2952750" y="6424841"/>
                                </a:lnTo>
                                <a:lnTo>
                                  <a:pt x="2952750" y="6427965"/>
                                </a:lnTo>
                                <a:lnTo>
                                  <a:pt x="2973222" y="6448425"/>
                                </a:lnTo>
                                <a:lnTo>
                                  <a:pt x="2979915" y="6448425"/>
                                </a:lnTo>
                                <a:lnTo>
                                  <a:pt x="3000375" y="6427965"/>
                                </a:lnTo>
                                <a:lnTo>
                                  <a:pt x="3000375" y="6421260"/>
                                </a:lnTo>
                                <a:close/>
                              </a:path>
                              <a:path w="3000375" h="6743700">
                                <a:moveTo>
                                  <a:pt x="3000375" y="6068847"/>
                                </a:moveTo>
                                <a:lnTo>
                                  <a:pt x="2979915" y="6048375"/>
                                </a:lnTo>
                                <a:lnTo>
                                  <a:pt x="2973222" y="6048375"/>
                                </a:lnTo>
                                <a:lnTo>
                                  <a:pt x="2952750" y="6068847"/>
                                </a:lnTo>
                                <a:lnTo>
                                  <a:pt x="2952750" y="6072416"/>
                                </a:lnTo>
                                <a:lnTo>
                                  <a:pt x="2952750" y="6075540"/>
                                </a:lnTo>
                                <a:lnTo>
                                  <a:pt x="2973222" y="6096000"/>
                                </a:lnTo>
                                <a:lnTo>
                                  <a:pt x="2979915" y="6096000"/>
                                </a:lnTo>
                                <a:lnTo>
                                  <a:pt x="3000375" y="6075540"/>
                                </a:lnTo>
                                <a:lnTo>
                                  <a:pt x="3000375" y="6068847"/>
                                </a:lnTo>
                                <a:close/>
                              </a:path>
                              <a:path w="3000375" h="6743700">
                                <a:moveTo>
                                  <a:pt x="3000375" y="5259222"/>
                                </a:moveTo>
                                <a:lnTo>
                                  <a:pt x="2979915" y="5238750"/>
                                </a:lnTo>
                                <a:lnTo>
                                  <a:pt x="2973222" y="5238750"/>
                                </a:lnTo>
                                <a:lnTo>
                                  <a:pt x="2952750" y="5259222"/>
                                </a:lnTo>
                                <a:lnTo>
                                  <a:pt x="2952750" y="5262791"/>
                                </a:lnTo>
                                <a:lnTo>
                                  <a:pt x="2952750" y="5265915"/>
                                </a:lnTo>
                                <a:lnTo>
                                  <a:pt x="2973222" y="5286375"/>
                                </a:lnTo>
                                <a:lnTo>
                                  <a:pt x="2979915" y="5286375"/>
                                </a:lnTo>
                                <a:lnTo>
                                  <a:pt x="3000375" y="5265915"/>
                                </a:lnTo>
                                <a:lnTo>
                                  <a:pt x="3000375" y="5259222"/>
                                </a:lnTo>
                                <a:close/>
                              </a:path>
                              <a:path w="3000375" h="6743700">
                                <a:moveTo>
                                  <a:pt x="3000375" y="4906784"/>
                                </a:moveTo>
                                <a:lnTo>
                                  <a:pt x="2979915" y="4886325"/>
                                </a:lnTo>
                                <a:lnTo>
                                  <a:pt x="2973222" y="4886325"/>
                                </a:lnTo>
                                <a:lnTo>
                                  <a:pt x="2952750" y="4906784"/>
                                </a:lnTo>
                                <a:lnTo>
                                  <a:pt x="2952750" y="4910366"/>
                                </a:lnTo>
                                <a:lnTo>
                                  <a:pt x="2952750" y="4913490"/>
                                </a:lnTo>
                                <a:lnTo>
                                  <a:pt x="2973222" y="4933950"/>
                                </a:lnTo>
                                <a:lnTo>
                                  <a:pt x="2979915" y="4933950"/>
                                </a:lnTo>
                                <a:lnTo>
                                  <a:pt x="3000375" y="4913490"/>
                                </a:lnTo>
                                <a:lnTo>
                                  <a:pt x="3000375" y="4906784"/>
                                </a:lnTo>
                                <a:close/>
                              </a:path>
                              <a:path w="3000375" h="6743700">
                                <a:moveTo>
                                  <a:pt x="3000375" y="4563897"/>
                                </a:moveTo>
                                <a:lnTo>
                                  <a:pt x="2979915" y="4543425"/>
                                </a:lnTo>
                                <a:lnTo>
                                  <a:pt x="2973222" y="4543425"/>
                                </a:lnTo>
                                <a:lnTo>
                                  <a:pt x="2952750" y="4563897"/>
                                </a:lnTo>
                                <a:lnTo>
                                  <a:pt x="2952750" y="4567466"/>
                                </a:lnTo>
                                <a:lnTo>
                                  <a:pt x="2952750" y="4570590"/>
                                </a:lnTo>
                                <a:lnTo>
                                  <a:pt x="2973222" y="4591050"/>
                                </a:lnTo>
                                <a:lnTo>
                                  <a:pt x="2979915" y="4591050"/>
                                </a:lnTo>
                                <a:lnTo>
                                  <a:pt x="3000375" y="4570590"/>
                                </a:lnTo>
                                <a:lnTo>
                                  <a:pt x="3000375" y="4563897"/>
                                </a:lnTo>
                                <a:close/>
                              </a:path>
                              <a:path w="3000375" h="6743700">
                                <a:moveTo>
                                  <a:pt x="3000375" y="3887609"/>
                                </a:moveTo>
                                <a:lnTo>
                                  <a:pt x="2979915" y="3867150"/>
                                </a:lnTo>
                                <a:lnTo>
                                  <a:pt x="2973222" y="3867150"/>
                                </a:lnTo>
                                <a:lnTo>
                                  <a:pt x="2952750" y="3887609"/>
                                </a:lnTo>
                                <a:lnTo>
                                  <a:pt x="2952750" y="3891191"/>
                                </a:lnTo>
                                <a:lnTo>
                                  <a:pt x="2952750" y="3894315"/>
                                </a:lnTo>
                                <a:lnTo>
                                  <a:pt x="2973222" y="3914775"/>
                                </a:lnTo>
                                <a:lnTo>
                                  <a:pt x="2979915" y="3914775"/>
                                </a:lnTo>
                                <a:lnTo>
                                  <a:pt x="3000375" y="3894315"/>
                                </a:lnTo>
                                <a:lnTo>
                                  <a:pt x="3000375" y="3887609"/>
                                </a:lnTo>
                                <a:close/>
                              </a:path>
                              <a:path w="3000375" h="6743700">
                                <a:moveTo>
                                  <a:pt x="3000375" y="3544722"/>
                                </a:moveTo>
                                <a:lnTo>
                                  <a:pt x="2979915" y="3524250"/>
                                </a:lnTo>
                                <a:lnTo>
                                  <a:pt x="2973222" y="3524250"/>
                                </a:lnTo>
                                <a:lnTo>
                                  <a:pt x="2952750" y="3544722"/>
                                </a:lnTo>
                                <a:lnTo>
                                  <a:pt x="2952750" y="3548291"/>
                                </a:lnTo>
                                <a:lnTo>
                                  <a:pt x="2952750" y="3551415"/>
                                </a:lnTo>
                                <a:lnTo>
                                  <a:pt x="2973222" y="3571875"/>
                                </a:lnTo>
                                <a:lnTo>
                                  <a:pt x="2979915" y="3571875"/>
                                </a:lnTo>
                                <a:lnTo>
                                  <a:pt x="3000375" y="3551415"/>
                                </a:lnTo>
                                <a:lnTo>
                                  <a:pt x="3000375" y="3544722"/>
                                </a:lnTo>
                                <a:close/>
                              </a:path>
                              <a:path w="3000375" h="6743700">
                                <a:moveTo>
                                  <a:pt x="3000375" y="3192297"/>
                                </a:moveTo>
                                <a:lnTo>
                                  <a:pt x="2979915" y="3171825"/>
                                </a:lnTo>
                                <a:lnTo>
                                  <a:pt x="2973222" y="3171825"/>
                                </a:lnTo>
                                <a:lnTo>
                                  <a:pt x="2952750" y="3192297"/>
                                </a:lnTo>
                                <a:lnTo>
                                  <a:pt x="2952750" y="3195866"/>
                                </a:lnTo>
                                <a:lnTo>
                                  <a:pt x="2952750" y="3198990"/>
                                </a:lnTo>
                                <a:lnTo>
                                  <a:pt x="2973222" y="3219450"/>
                                </a:lnTo>
                                <a:lnTo>
                                  <a:pt x="2979915" y="3219450"/>
                                </a:lnTo>
                                <a:lnTo>
                                  <a:pt x="3000375" y="3198990"/>
                                </a:lnTo>
                                <a:lnTo>
                                  <a:pt x="3000375" y="3192297"/>
                                </a:lnTo>
                                <a:close/>
                              </a:path>
                              <a:path w="3000375" h="6743700">
                                <a:moveTo>
                                  <a:pt x="3000375" y="2839872"/>
                                </a:moveTo>
                                <a:lnTo>
                                  <a:pt x="2979915" y="2819400"/>
                                </a:lnTo>
                                <a:lnTo>
                                  <a:pt x="2973222" y="2819400"/>
                                </a:lnTo>
                                <a:lnTo>
                                  <a:pt x="2952750" y="2839872"/>
                                </a:lnTo>
                                <a:lnTo>
                                  <a:pt x="2952750" y="2843441"/>
                                </a:lnTo>
                                <a:lnTo>
                                  <a:pt x="2952750" y="2846565"/>
                                </a:lnTo>
                                <a:lnTo>
                                  <a:pt x="2973222" y="2867025"/>
                                </a:lnTo>
                                <a:lnTo>
                                  <a:pt x="2979915" y="2867025"/>
                                </a:lnTo>
                                <a:lnTo>
                                  <a:pt x="3000375" y="2846565"/>
                                </a:lnTo>
                                <a:lnTo>
                                  <a:pt x="3000375" y="2839872"/>
                                </a:lnTo>
                                <a:close/>
                              </a:path>
                              <a:path w="3000375" h="6743700">
                                <a:moveTo>
                                  <a:pt x="3000375" y="2639847"/>
                                </a:moveTo>
                                <a:lnTo>
                                  <a:pt x="2979915" y="2619375"/>
                                </a:lnTo>
                                <a:lnTo>
                                  <a:pt x="2973222" y="2619375"/>
                                </a:lnTo>
                                <a:lnTo>
                                  <a:pt x="2952750" y="2639847"/>
                                </a:lnTo>
                                <a:lnTo>
                                  <a:pt x="2952750" y="2643416"/>
                                </a:lnTo>
                                <a:lnTo>
                                  <a:pt x="2952750" y="2646540"/>
                                </a:lnTo>
                                <a:lnTo>
                                  <a:pt x="2973222" y="2667000"/>
                                </a:lnTo>
                                <a:lnTo>
                                  <a:pt x="2979915" y="2667000"/>
                                </a:lnTo>
                                <a:lnTo>
                                  <a:pt x="3000375" y="2646540"/>
                                </a:lnTo>
                                <a:lnTo>
                                  <a:pt x="3000375" y="2639847"/>
                                </a:lnTo>
                                <a:close/>
                              </a:path>
                              <a:path w="3000375" h="6743700">
                                <a:moveTo>
                                  <a:pt x="3000375" y="1820697"/>
                                </a:moveTo>
                                <a:lnTo>
                                  <a:pt x="2979915" y="1800225"/>
                                </a:lnTo>
                                <a:lnTo>
                                  <a:pt x="2973222" y="1800225"/>
                                </a:lnTo>
                                <a:lnTo>
                                  <a:pt x="2952750" y="1820697"/>
                                </a:lnTo>
                                <a:lnTo>
                                  <a:pt x="2952750" y="1824266"/>
                                </a:lnTo>
                                <a:lnTo>
                                  <a:pt x="2952750" y="1827390"/>
                                </a:lnTo>
                                <a:lnTo>
                                  <a:pt x="2973222" y="1847850"/>
                                </a:lnTo>
                                <a:lnTo>
                                  <a:pt x="2979915" y="1847850"/>
                                </a:lnTo>
                                <a:lnTo>
                                  <a:pt x="3000375" y="1827390"/>
                                </a:lnTo>
                                <a:lnTo>
                                  <a:pt x="3000375" y="1820697"/>
                                </a:lnTo>
                                <a:close/>
                              </a:path>
                              <a:path w="3000375" h="6743700">
                                <a:moveTo>
                                  <a:pt x="3000375" y="1477797"/>
                                </a:moveTo>
                                <a:lnTo>
                                  <a:pt x="2979915" y="1457325"/>
                                </a:lnTo>
                                <a:lnTo>
                                  <a:pt x="2973222" y="1457325"/>
                                </a:lnTo>
                                <a:lnTo>
                                  <a:pt x="2952750" y="1477797"/>
                                </a:lnTo>
                                <a:lnTo>
                                  <a:pt x="2952750" y="1481366"/>
                                </a:lnTo>
                                <a:lnTo>
                                  <a:pt x="2952750" y="1484490"/>
                                </a:lnTo>
                                <a:lnTo>
                                  <a:pt x="2973222" y="1504950"/>
                                </a:lnTo>
                                <a:lnTo>
                                  <a:pt x="2979915" y="1504950"/>
                                </a:lnTo>
                                <a:lnTo>
                                  <a:pt x="3000375" y="1484490"/>
                                </a:lnTo>
                                <a:lnTo>
                                  <a:pt x="3000375" y="1477797"/>
                                </a:lnTo>
                                <a:close/>
                              </a:path>
                              <a:path w="3000375" h="6743700">
                                <a:moveTo>
                                  <a:pt x="3000375" y="1125372"/>
                                </a:moveTo>
                                <a:lnTo>
                                  <a:pt x="2979915" y="1104900"/>
                                </a:lnTo>
                                <a:lnTo>
                                  <a:pt x="2973222" y="1104900"/>
                                </a:lnTo>
                                <a:lnTo>
                                  <a:pt x="2952750" y="1125372"/>
                                </a:lnTo>
                                <a:lnTo>
                                  <a:pt x="2952750" y="1128941"/>
                                </a:lnTo>
                                <a:lnTo>
                                  <a:pt x="2952750" y="1132065"/>
                                </a:lnTo>
                                <a:lnTo>
                                  <a:pt x="2973222" y="1152525"/>
                                </a:lnTo>
                                <a:lnTo>
                                  <a:pt x="2979915" y="1152525"/>
                                </a:lnTo>
                                <a:lnTo>
                                  <a:pt x="3000375" y="1132065"/>
                                </a:lnTo>
                                <a:lnTo>
                                  <a:pt x="3000375" y="1125372"/>
                                </a:lnTo>
                                <a:close/>
                              </a:path>
                              <a:path w="3000375" h="6743700">
                                <a:moveTo>
                                  <a:pt x="3000375" y="782472"/>
                                </a:moveTo>
                                <a:lnTo>
                                  <a:pt x="2979915" y="762000"/>
                                </a:lnTo>
                                <a:lnTo>
                                  <a:pt x="2973222" y="762000"/>
                                </a:lnTo>
                                <a:lnTo>
                                  <a:pt x="2952750" y="782472"/>
                                </a:lnTo>
                                <a:lnTo>
                                  <a:pt x="2952750" y="786041"/>
                                </a:lnTo>
                                <a:lnTo>
                                  <a:pt x="2952750" y="789165"/>
                                </a:lnTo>
                                <a:lnTo>
                                  <a:pt x="2973222" y="809625"/>
                                </a:lnTo>
                                <a:lnTo>
                                  <a:pt x="2979915" y="809625"/>
                                </a:lnTo>
                                <a:lnTo>
                                  <a:pt x="3000375" y="789165"/>
                                </a:lnTo>
                                <a:lnTo>
                                  <a:pt x="3000375" y="782472"/>
                                </a:lnTo>
                                <a:close/>
                              </a:path>
                              <a:path w="3000375" h="6743700">
                                <a:moveTo>
                                  <a:pt x="3000375" y="430047"/>
                                </a:moveTo>
                                <a:lnTo>
                                  <a:pt x="2979915" y="409575"/>
                                </a:lnTo>
                                <a:lnTo>
                                  <a:pt x="2973222" y="409575"/>
                                </a:lnTo>
                                <a:lnTo>
                                  <a:pt x="2952750" y="430047"/>
                                </a:lnTo>
                                <a:lnTo>
                                  <a:pt x="2952750" y="433616"/>
                                </a:lnTo>
                                <a:lnTo>
                                  <a:pt x="2952750" y="436740"/>
                                </a:lnTo>
                                <a:lnTo>
                                  <a:pt x="2973222" y="457200"/>
                                </a:lnTo>
                                <a:lnTo>
                                  <a:pt x="2979915" y="457200"/>
                                </a:lnTo>
                                <a:lnTo>
                                  <a:pt x="3000375" y="436740"/>
                                </a:lnTo>
                                <a:lnTo>
                                  <a:pt x="3000375" y="4300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33pt;width:595.950pt;height:843pt;mso-position-horizontal-relative:page;mso-position-vertical-relative:page;z-index:-15794176" id="docshapegroup1" coordorigin="0,0" coordsize="11919,16860">
                <v:shape style="position:absolute;left:0;top:2880;width:4065;height:13980" id="docshape2" coordorigin="0,2880" coordsize="4065,13980" path="m4065,10785l0,10785,0,16860,4065,16860,4065,10785xm4065,7770l0,7770,0,10305,4065,10305,4065,7770xm4065,5640l0,5640,0,7275,4065,7275,4065,5640xm4065,2880l0,2880,0,5160,4065,5160,4065,2880xe" filled="true" fillcolor="#d9d9d9" stroked="false">
                  <v:path arrowok="t"/>
                  <v:fill type="solid"/>
                </v:shape>
                <v:rect style="position:absolute;left:0;top:0;width:11919;height:2880" id="docshape3" filled="true" fillcolor="#424242" stroked="false">
                  <v:fill type="solid"/>
                </v:rect>
                <v:shape style="position:absolute;left:420;top:1275;width:3210;height:3210" type="#_x0000_t75" id="docshape4" stroked="false">
                  <v:imagedata r:id="rId5" o:title=""/>
                </v:shape>
                <v:rect style="position:absolute;left:4050;top:4380;width:7560;height:15" id="docshape5" filled="true" fillcolor="#424242" stroked="false">
                  <v:fill opacity="35979f" type="solid"/>
                </v:rect>
                <v:rect style="position:absolute;left:0;top:5160;width:4245;height:480" id="docshape6" filled="true" fillcolor="#f2f2f2" stroked="false">
                  <v:fill type="solid"/>
                </v:rect>
                <v:shape style="position:absolute;left:0;top:5160;width:4245;height:480" id="docshape7" coordorigin="0,5160" coordsize="4245,480" path="m4245,5160l4230,5160,0,5160,0,5175,4230,5175,4230,5625,0,5625,0,5640,4230,5640,4245,5640,4245,5160xe" filled="true" fillcolor="#000000" stroked="false">
                  <v:path arrowok="t"/>
                  <v:fill opacity="16960f" type="solid"/>
                </v:shape>
                <v:shape style="position:absolute;left:4065;top:5625;width:180;height:315" id="docshape8" coordorigin="4065,5625" coordsize="180,315" path="m4065,5940l4065,5625,4245,5625,4065,5940xe" filled="true" fillcolor="#999999" stroked="false">
                  <v:path arrowok="t"/>
                  <v:fill type="solid"/>
                </v:shape>
                <v:shape style="position:absolute;left:405;top:5865;width:317;height:317" type="#_x0000_t75" id="docshape9" stroked="false">
                  <v:imagedata r:id="rId6" o:title=""/>
                </v:shape>
                <v:shape style="position:absolute;left:425;top:6300;width:275;height:317" type="#_x0000_t75" id="docshape10" stroked="false">
                  <v:imagedata r:id="rId7" o:title=""/>
                </v:shape>
                <v:shape style="position:absolute;left:406;top:6750;width:315;height:317" type="#_x0000_t75" id="docshape11" stroked="false">
                  <v:imagedata r:id="rId8" o:title=""/>
                </v:shape>
                <v:rect style="position:absolute;left:0;top:7275;width:4245;height:495" id="docshape12" filled="true" fillcolor="#f2f2f2" stroked="false">
                  <v:fill type="solid"/>
                </v:rect>
                <v:shape style="position:absolute;left:0;top:7275;width:4245;height:495" id="docshape13" coordorigin="0,7275" coordsize="4245,495" path="m4245,7275l4230,7275,0,7275,0,7290,4230,7290,4230,7755,0,7755,0,7770,4230,7770,4245,7770,4245,7275xe" filled="true" fillcolor="#000000" stroked="false">
                  <v:path arrowok="t"/>
                  <v:fill opacity="16960f" type="solid"/>
                </v:shape>
                <v:shape style="position:absolute;left:4065;top:7755;width:180;height:315" id="docshape14" coordorigin="4065,7755" coordsize="180,315" path="m4065,8070l4065,7755,4245,7755,4065,8070xe" filled="true" fillcolor="#999999" stroked="false">
                  <v:path arrowok="t"/>
                  <v:fill type="solid"/>
                </v:shape>
                <v:rect style="position:absolute;left:0;top:10305;width:4245;height:480" id="docshape15" filled="true" fillcolor="#f2f2f2" stroked="false">
                  <v:fill type="solid"/>
                </v:rect>
                <v:shape style="position:absolute;left:0;top:10305;width:4245;height:480" id="docshape16" coordorigin="0,10305" coordsize="4245,480" path="m4245,10305l4230,10305,0,10305,0,10320,4230,10320,4230,10770,0,10770,0,10785,4230,10785,4245,10785,4245,10305xe" filled="true" fillcolor="#000000" stroked="false">
                  <v:path arrowok="t"/>
                  <v:fill opacity="16960f" type="solid"/>
                </v:shape>
                <v:shape style="position:absolute;left:4065;top:10770;width:180;height:315" id="docshape17" coordorigin="4065,10770" coordsize="180,315" path="m4065,11085l4065,10770,4245,10770,4065,11085xe" filled="true" fillcolor="#999999" stroked="false">
                  <v:path arrowok="t"/>
                  <v:fill type="solid"/>
                </v:shape>
                <v:shape style="position:absolute;left:404;top:5220;width:4725;height:10620" id="docshape18" coordorigin="405,5220" coordsize="4725,10620" path="m480,15797l479,15792,475,15783,473,15779,466,15772,462,15770,453,15766,448,15765,437,15765,432,15766,423,15770,419,15772,412,15779,410,15783,406,15792,405,15797,405,15803,405,15808,406,15813,410,15822,412,15826,419,15833,423,15835,432,15839,437,15840,448,15840,453,15839,462,15835,466,15833,473,15826,475,15822,479,15813,480,15808,480,15797xm480,15242l479,15237,475,15228,473,15224,466,15217,462,15215,453,15211,448,15210,437,15210,432,15211,423,15215,419,15217,412,15224,410,15228,406,15237,405,15242,405,15248,405,15253,406,15258,410,15267,412,15271,419,15278,423,15280,432,15284,437,15285,448,15285,453,15284,462,15280,466,15278,473,15271,475,15267,479,15258,480,15253,480,15242xm480,14702l479,14697,475,14688,473,14684,466,14677,462,14675,453,14671,448,14670,437,14670,432,14671,423,14675,419,14677,412,14684,410,14688,406,14697,405,14702,405,14708,405,14713,406,14718,410,14727,412,14731,419,14738,423,14740,432,14744,437,14745,448,14745,453,14744,462,14740,466,14738,473,14731,475,14727,479,14718,480,14713,480,14702xm480,14147l479,14142,475,14133,473,14129,466,14122,462,14120,453,14116,448,14115,437,14115,432,14116,423,14120,419,14122,412,14129,410,14133,406,14142,405,14147,405,14153,405,14158,406,14163,410,14172,412,14176,419,14183,423,14185,432,14189,437,14190,448,14190,453,14189,462,14185,466,14183,473,14176,475,14172,479,14163,480,14158,480,14147xm480,13601l479,13597,476,13590,474,13587,468,13581,465,13579,458,13576,454,13575,431,13575,427,13576,420,13579,417,13581,411,13587,409,13590,406,13597,405,13601,405,13605,405,13609,406,13613,409,13620,411,13623,417,13629,420,13631,427,13634,431,13635,454,13635,458,13634,465,13631,468,13629,474,13623,476,13620,479,13613,480,13609,480,13601xm480,13052l479,13047,475,13038,473,13034,466,13027,462,13025,453,13021,448,13020,437,13020,432,13021,423,13025,419,13027,412,13034,410,13038,406,13047,405,13052,405,13058,405,13063,406,13068,410,13077,412,13081,419,13088,423,13090,432,13094,437,13095,448,13095,453,13094,462,13090,466,13088,473,13081,475,13077,479,13068,480,13063,480,13052xm480,12497l479,12492,475,12483,473,12479,466,12472,462,12470,453,12466,448,12465,437,12465,432,12466,423,12470,419,12472,412,12479,410,12483,406,12492,405,12497,405,12503,405,12508,406,12513,410,12522,412,12526,419,12533,423,12535,432,12539,437,12540,448,12540,453,12539,462,12535,466,12533,473,12526,475,12522,479,12513,480,12508,480,12497xm480,12182l479,12177,475,12168,473,12164,466,12157,462,12155,453,12151,448,12150,437,12150,432,12151,423,12155,419,12157,412,12164,410,12168,406,12177,405,12182,405,12188,405,12193,406,12198,410,12207,412,12211,419,12218,423,12220,432,12224,437,12225,448,12225,453,12224,462,12220,466,12218,473,12211,475,12207,479,12198,480,12193,480,12182xm480,11627l479,11622,475,11613,473,11609,466,11602,462,11600,453,11596,448,11595,437,11595,432,11596,423,11600,419,11602,412,11609,410,11613,406,11622,405,11627,405,11633,405,11638,406,11643,410,11652,412,11656,419,11663,423,11665,432,11669,437,11670,448,11670,453,11669,462,11665,466,11663,473,11656,475,11652,479,11643,480,11638,480,11627xm480,11087l479,11082,475,11073,473,11069,466,11062,462,11060,453,11056,448,11055,437,11055,432,11056,423,11060,419,11062,412,11069,410,11073,406,11082,405,11087,405,11093,405,11098,406,11103,410,11112,412,11116,419,11123,423,11125,432,11129,437,11130,448,11130,453,11129,462,11125,466,11123,473,11116,475,11112,479,11103,480,11098,480,11087xm4860,14147l4859,14142,4855,14133,4853,14129,4846,14122,4842,14120,4833,14116,4828,14115,4817,14115,4812,14116,4803,14120,4799,14122,4792,14129,4790,14133,4786,14142,4785,14147,4785,14153,4785,14158,4786,14163,4790,14172,4792,14176,4799,14183,4803,14185,4812,14189,4817,14190,4828,14190,4833,14189,4842,14185,4846,14183,4853,14176,4855,14172,4859,14163,4860,14158,4860,14147xm4860,11762l4859,11757,4855,11748,4853,11744,4846,11737,4842,11735,4833,11731,4828,11730,4817,11730,4812,11731,4803,11735,4799,11737,4792,11744,4790,11748,4786,11757,4785,11762,4785,11768,4785,11773,4786,11778,4790,11787,4792,11791,4799,11798,4803,11800,4812,11804,4817,11805,4828,11805,4833,11804,4842,11800,4846,11798,4853,11791,4855,11787,4859,11778,4860,11773,4860,11762xm4860,8732l4859,8727,4855,8718,4853,8714,4846,8707,4842,8705,4833,8701,4828,8700,4817,8700,4812,8701,4803,8705,4799,8707,4792,8714,4790,8718,4786,8727,4785,8732,4785,8738,4785,8743,4786,8748,4790,8757,4792,8761,4799,8768,4803,8770,4812,8774,4817,8775,4828,8775,4833,8774,4842,8770,4846,8768,4853,8761,4855,8757,4859,8748,4860,8743,4860,8732xm4860,5252l4859,5247,4855,5238,4853,5234,4846,5227,4842,5225,4833,5221,4828,5220,4817,5220,4812,5221,4803,5225,4799,5227,4792,5234,4790,5238,4786,5247,4785,5252,4785,5258,4785,5263,4786,5268,4790,5277,4792,5281,4799,5288,4803,5290,4812,5294,4817,5295,4828,5295,4833,5294,4842,5290,4846,5288,4853,5281,4855,5277,4859,5268,4860,5263,4860,5252xm5130,15647l5129,15642,5125,15633,5123,15629,5116,15622,5112,15620,5103,15616,5098,15615,5087,15615,5082,15616,5073,15620,5069,15622,5062,15629,5060,15633,5056,15642,5055,15647,5055,15653,5055,15658,5056,15663,5060,15672,5062,15676,5069,15683,5073,15685,5082,15689,5087,15690,5098,15690,5103,15689,5112,15685,5116,15683,5123,15676,5125,15672,5129,15663,5130,15658,5130,15647xm5130,15332l5129,15327,5125,15318,5123,15314,5116,15307,5112,15305,5103,15301,5098,15300,5087,15300,5082,15301,5073,15305,5069,15307,5062,15314,5060,15318,5056,15327,5055,15332,5055,15338,5055,15343,5056,15348,5060,15357,5062,15361,5069,15368,5073,15370,5082,15374,5087,15375,5098,15375,5103,15374,5112,15370,5116,15368,5123,15361,5125,15357,5129,15348,5130,15343,5130,15332xm5130,14777l5129,14772,5125,14763,5123,14759,5116,14752,5112,14750,5103,14746,5098,14745,5087,14745,5082,14746,5073,14750,5069,14752,5062,14759,5060,14763,5056,14772,5055,14777,5055,14783,5055,14788,5056,14793,5060,14802,5062,14806,5069,14813,5073,14815,5082,14819,5087,14820,5098,14820,5103,14819,5112,14815,5116,14813,5123,14806,5125,14802,5129,14793,5130,14788,5130,14777xm5130,13502l5129,13497,5125,13488,5123,13484,5116,13477,5112,13475,5103,13471,5098,13470,5087,13470,5082,13471,5073,13475,5069,13477,5062,13484,5060,13488,5056,13497,5055,13502,5055,13508,5055,13513,5056,13518,5060,13527,5062,13531,5069,13538,5073,13540,5082,13544,5087,13545,5098,13545,5103,13544,5112,13540,5116,13538,5123,13531,5125,13527,5129,13518,5130,13513,5130,13502xm5130,12947l5129,12942,5125,12933,5123,12929,5116,12922,5112,12920,5103,12916,5098,12915,5087,12915,5082,12916,5073,12920,5069,12922,5062,12929,5060,12933,5056,12942,5055,12947,5055,12953,5055,12958,5056,12963,5060,12972,5062,12976,5069,12983,5073,12985,5082,12989,5087,12990,5098,12990,5103,12989,5112,12985,5116,12983,5123,12976,5125,12972,5129,12963,5130,12958,5130,12947xm5130,12407l5129,12402,5125,12393,5123,12389,5116,12382,5112,12380,5103,12376,5098,12375,5087,12375,5082,12376,5073,12380,5069,12382,5062,12389,5060,12393,5056,12402,5055,12407,5055,12413,5055,12418,5056,12423,5060,12432,5062,12436,5069,12443,5073,12445,5082,12449,5087,12450,5098,12450,5103,12449,5112,12445,5116,12443,5123,12436,5125,12432,5129,12423,5130,12418,5130,12407xm5130,11342l5129,11337,5125,11328,5123,11324,5116,11317,5112,11315,5103,11311,5098,11310,5087,11310,5082,11311,5073,11315,5069,11317,5062,11324,5060,11328,5056,11337,5055,11342,5055,11348,5055,11353,5056,11358,5060,11367,5062,11371,5069,11378,5073,11380,5082,11384,5087,11385,5098,11385,5103,11384,5112,11380,5116,11378,5123,11371,5125,11367,5129,11358,5130,11353,5130,11342xm5130,10802l5129,10797,5125,10788,5123,10784,5116,10777,5112,10775,5103,10771,5098,10770,5087,10770,5082,10771,5073,10775,5069,10777,5062,10784,5060,10788,5056,10797,5055,10802,5055,10808,5055,10813,5056,10818,5060,10827,5062,10831,5069,10838,5073,10840,5082,10844,5087,10845,5098,10845,5103,10844,5112,10840,5116,10838,5123,10831,5125,10827,5129,10818,5130,10813,5130,10802xm5130,10247l5129,10242,5125,10233,5123,10229,5116,10222,5112,10220,5103,10216,5098,10215,5087,10215,5082,10216,5073,10220,5069,10222,5062,10229,5060,10233,5056,10242,5055,10247,5055,10253,5055,10258,5056,10263,5060,10272,5062,10276,5069,10283,5073,10285,5082,10289,5087,10290,5098,10290,5103,10289,5112,10285,5116,10283,5123,10276,5125,10272,5129,10263,5130,10258,5130,10247xm5130,9692l5129,9687,5125,9678,5123,9674,5116,9667,5112,9665,5103,9661,5098,9660,5087,9660,5082,9661,5073,9665,5069,9667,5062,9674,5060,9678,5056,9687,5055,9692,5055,9698,5055,9703,5056,9708,5060,9717,5062,9721,5069,9728,5073,9730,5082,9734,5087,9735,5098,9735,5103,9734,5112,9730,5116,9728,5123,9721,5125,9717,5129,9708,5130,9703,5130,9692xm5130,9377l5129,9372,5125,9363,5123,9359,5116,9352,5112,9350,5103,9346,5098,9345,5087,9345,5082,9346,5073,9350,5069,9352,5062,9359,5060,9363,5056,9372,5055,9377,5055,9383,5055,9388,5056,9393,5060,9402,5062,9406,5069,9413,5073,9415,5082,9419,5087,9420,5098,9420,5103,9419,5112,9415,5116,9413,5123,9406,5125,9402,5129,9393,5130,9388,5130,9377xm5130,8087l5129,8082,5125,8073,5123,8069,5116,8062,5112,8060,5103,8056,5098,8055,5087,8055,5082,8056,5073,8060,5069,8062,5062,8069,5060,8073,5056,8082,5055,8087,5055,8093,5055,8098,5056,8103,5060,8112,5062,8116,5069,8123,5073,8125,5082,8129,5087,8130,5098,8130,5103,8129,5112,8125,5116,8123,5123,8116,5125,8112,5129,8103,5130,8098,5130,8087xm5130,7547l5129,7542,5125,7533,5123,7529,5116,7522,5112,7520,5103,7516,5098,7515,5087,7515,5082,7516,5073,7520,5069,7522,5062,7529,5060,7533,5056,7542,5055,7547,5055,7553,5055,7558,5056,7563,5060,7572,5062,7576,5069,7583,5073,7585,5082,7589,5087,7590,5098,7590,5103,7589,5112,7585,5116,7583,5123,7576,5125,7572,5129,7563,5130,7558,5130,7547xm5130,6992l5129,6987,5125,6978,5123,6974,5116,6967,5112,6965,5103,6961,5098,6960,5087,6960,5082,6961,5073,6965,5069,6967,5062,6974,5060,6978,5056,6987,5055,6992,5055,6998,5055,7003,5056,7008,5060,7017,5062,7021,5069,7028,5073,7030,5082,7034,5087,7035,5098,7035,5103,7034,5112,7030,5116,7028,5123,7021,5125,7017,5129,7008,5130,7003,5130,6992xm5130,6452l5129,6447,5125,6438,5123,6434,5116,6427,5112,6425,5103,6421,5098,6420,5087,6420,5082,6421,5073,6425,5069,6427,5062,6434,5060,6438,5056,6447,5055,6452,5055,6458,5055,6463,5056,6468,5060,6477,5062,6481,5069,6488,5073,6490,5082,6494,5087,6495,5098,6495,5103,6494,5112,6490,5116,6488,5123,6481,5125,6477,5129,6468,5130,6463,5130,6452xm5130,5897l5129,5892,5125,5883,5123,5879,5116,5872,5112,5870,5103,5866,5098,5865,5087,5865,5082,5866,5073,5870,5069,5872,5062,5879,5060,5883,5056,5892,5055,5897,5055,5903,5055,5908,5056,5913,5060,5922,5062,5926,5069,5933,5073,5935,5082,5939,5087,5940,5098,5940,5103,5939,5112,5935,5116,5933,5123,5926,5125,5922,5129,5913,5130,5908,5130,5897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w w:val="105"/>
          <w:sz w:val="18"/>
        </w:rPr>
        <w:t>(503)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555-</w:t>
      </w:r>
      <w:r>
        <w:rPr>
          <w:spacing w:val="-4"/>
          <w:w w:val="105"/>
          <w:sz w:val="18"/>
        </w:rPr>
        <w:t>0164</w:t>
      </w:r>
    </w:p>
    <w:p>
      <w:pPr>
        <w:pStyle w:val="BodyText"/>
        <w:spacing w:before="20"/>
        <w:rPr>
          <w:sz w:val="18"/>
        </w:rPr>
      </w:pPr>
    </w:p>
    <w:p>
      <w:pPr>
        <w:spacing w:line="520" w:lineRule="auto" w:before="1"/>
        <w:ind w:left="647" w:right="0" w:firstLine="0"/>
        <w:jc w:val="left"/>
        <w:rPr>
          <w:sz w:val="18"/>
        </w:rPr>
      </w:pPr>
      <w:hyperlink r:id="rId9">
        <w:r>
          <w:rPr>
            <w:spacing w:val="-2"/>
            <w:sz w:val="18"/>
          </w:rPr>
          <w:t>danielle.whitaker@example.com</w:t>
        </w:r>
      </w:hyperlink>
      <w:r>
        <w:rPr>
          <w:spacing w:val="40"/>
          <w:sz w:val="18"/>
        </w:rPr>
        <w:t> </w:t>
      </w:r>
      <w:r>
        <w:rPr>
          <w:sz w:val="18"/>
        </w:rPr>
        <w:t>Portland, OR 12345</w:t>
      </w:r>
    </w:p>
    <w:p>
      <w:pPr>
        <w:pStyle w:val="Heading2"/>
        <w:spacing w:before="177"/>
      </w:pPr>
      <w:r>
        <w:rPr>
          <w:spacing w:val="-2"/>
        </w:rPr>
        <w:t>EDUCATION</w:t>
      </w:r>
    </w:p>
    <w:p>
      <w:pPr>
        <w:pStyle w:val="BodyText"/>
        <w:spacing w:before="103"/>
        <w:rPr>
          <w:b/>
          <w:sz w:val="20"/>
        </w:rPr>
      </w:pPr>
    </w:p>
    <w:p>
      <w:pPr>
        <w:pStyle w:val="BodyText"/>
        <w:spacing w:line="292" w:lineRule="auto"/>
        <w:ind w:left="127"/>
      </w:pPr>
      <w:r>
        <w:rPr>
          <w:w w:val="105"/>
        </w:rPr>
        <w:t>B.S. Hospitality and Tourism Management, University of Oregon, 2004</w:t>
      </w:r>
    </w:p>
    <w:p>
      <w:pPr>
        <w:pStyle w:val="BodyText"/>
        <w:spacing w:line="312" w:lineRule="auto" w:before="181"/>
        <w:ind w:left="127"/>
      </w:pPr>
      <w:r>
        <w:rPr>
          <w:w w:val="105"/>
        </w:rPr>
        <w:t>The Travel Institute advanced professional coursework, 2013</w:t>
      </w:r>
    </w:p>
    <w:p>
      <w:pPr>
        <w:pStyle w:val="BodyText"/>
        <w:spacing w:before="167"/>
        <w:ind w:left="127"/>
      </w:pPr>
      <w:r>
        <w:rPr>
          <w:w w:val="105"/>
        </w:rPr>
        <w:t>Travel</w:t>
      </w:r>
      <w:r>
        <w:rPr>
          <w:spacing w:val="24"/>
          <w:w w:val="105"/>
        </w:rPr>
        <w:t> </w:t>
      </w:r>
      <w:r>
        <w:rPr>
          <w:w w:val="105"/>
        </w:rPr>
        <w:t>agent</w:t>
      </w:r>
      <w:r>
        <w:rPr>
          <w:spacing w:val="25"/>
          <w:w w:val="105"/>
        </w:rPr>
        <w:t> </w:t>
      </w:r>
      <w:r>
        <w:rPr>
          <w:w w:val="105"/>
        </w:rPr>
        <w:t>accreditation,</w:t>
      </w:r>
      <w:r>
        <w:rPr>
          <w:spacing w:val="25"/>
          <w:w w:val="105"/>
        </w:rPr>
        <w:t> </w:t>
      </w:r>
      <w:r>
        <w:rPr>
          <w:spacing w:val="-2"/>
          <w:w w:val="105"/>
        </w:rPr>
        <w:t>active</w:t>
      </w:r>
    </w:p>
    <w:p>
      <w:pPr>
        <w:pStyle w:val="BodyText"/>
        <w:spacing w:before="52"/>
      </w:pPr>
    </w:p>
    <w:p>
      <w:pPr>
        <w:pStyle w:val="BodyText"/>
        <w:spacing w:line="292" w:lineRule="auto"/>
        <w:ind w:left="127" w:right="181"/>
      </w:pPr>
      <w:r>
        <w:rPr>
          <w:w w:val="105"/>
        </w:rPr>
        <w:t>Signature Travel Network owner and manager training program, 2018</w:t>
      </w:r>
    </w:p>
    <w:p>
      <w:pPr>
        <w:pStyle w:val="BodyText"/>
        <w:spacing w:before="124"/>
      </w:pPr>
    </w:p>
    <w:p>
      <w:pPr>
        <w:pStyle w:val="Heading2"/>
      </w:pPr>
      <w:r>
        <w:rPr/>
        <w:t>KEY</w:t>
      </w:r>
      <w:r>
        <w:rPr>
          <w:spacing w:val="19"/>
        </w:rPr>
        <w:t> </w:t>
      </w:r>
      <w:r>
        <w:rPr>
          <w:spacing w:val="-2"/>
        </w:rPr>
        <w:t>SKILLS</w:t>
      </w:r>
    </w:p>
    <w:p>
      <w:pPr>
        <w:pStyle w:val="BodyText"/>
        <w:spacing w:before="103"/>
        <w:rPr>
          <w:b/>
          <w:sz w:val="20"/>
        </w:rPr>
      </w:pPr>
    </w:p>
    <w:p>
      <w:pPr>
        <w:pStyle w:val="BodyText"/>
        <w:spacing w:line="292" w:lineRule="auto"/>
        <w:ind w:left="424"/>
      </w:pPr>
      <w:r>
        <w:rPr>
          <w:w w:val="105"/>
        </w:rPr>
        <w:t>Agency accreditation and compliance </w:t>
      </w:r>
      <w:r>
        <w:rPr>
          <w:spacing w:val="-2"/>
          <w:w w:val="105"/>
        </w:rPr>
        <w:t>management</w:t>
      </w:r>
    </w:p>
    <w:p>
      <w:pPr>
        <w:pStyle w:val="BodyText"/>
        <w:spacing w:line="292" w:lineRule="auto" w:before="91"/>
        <w:ind w:left="424"/>
      </w:pPr>
      <w:r>
        <w:rPr>
          <w:w w:val="105"/>
        </w:rPr>
        <w:t>Independent contractor recruiting and </w:t>
      </w:r>
      <w:r>
        <w:rPr>
          <w:spacing w:val="-2"/>
          <w:w w:val="105"/>
        </w:rPr>
        <w:t>onboarding</w:t>
      </w:r>
    </w:p>
    <w:p>
      <w:pPr>
        <w:pStyle w:val="BodyText"/>
        <w:spacing w:before="106"/>
        <w:ind w:left="424"/>
      </w:pPr>
      <w:r>
        <w:rPr>
          <w:w w:val="105"/>
        </w:rPr>
        <w:t>Sabre</w:t>
      </w:r>
      <w:r>
        <w:rPr>
          <w:spacing w:val="17"/>
          <w:w w:val="105"/>
        </w:rPr>
        <w:t> </w:t>
      </w:r>
      <w:r>
        <w:rPr>
          <w:w w:val="105"/>
        </w:rPr>
        <w:t>and</w:t>
      </w:r>
      <w:r>
        <w:rPr>
          <w:spacing w:val="18"/>
          <w:w w:val="105"/>
        </w:rPr>
        <w:t> </w:t>
      </w:r>
      <w:r>
        <w:rPr>
          <w:w w:val="105"/>
        </w:rPr>
        <w:t>Amadeus</w:t>
      </w:r>
      <w:r>
        <w:rPr>
          <w:spacing w:val="18"/>
          <w:w w:val="105"/>
        </w:rPr>
        <w:t> </w:t>
      </w:r>
      <w:r>
        <w:rPr>
          <w:spacing w:val="-5"/>
          <w:w w:val="105"/>
        </w:rPr>
        <w:t>GDS</w:t>
      </w:r>
    </w:p>
    <w:p>
      <w:pPr>
        <w:pStyle w:val="BodyText"/>
        <w:spacing w:line="292" w:lineRule="auto" w:before="131"/>
        <w:ind w:left="424"/>
      </w:pPr>
      <w:r>
        <w:rPr>
          <w:w w:val="105"/>
        </w:rPr>
        <w:t>Trams Back Office and commission </w:t>
      </w:r>
      <w:r>
        <w:rPr>
          <w:spacing w:val="-2"/>
          <w:w w:val="105"/>
        </w:rPr>
        <w:t>reconciliation</w:t>
      </w:r>
    </w:p>
    <w:p>
      <w:pPr>
        <w:pStyle w:val="BodyText"/>
        <w:spacing w:line="292" w:lineRule="auto" w:before="106"/>
        <w:ind w:left="424"/>
      </w:pPr>
      <w:r>
        <w:rPr>
          <w:w w:val="105"/>
        </w:rPr>
        <w:t>Host agency operations and contractor commission structures</w:t>
      </w:r>
    </w:p>
    <w:p>
      <w:pPr>
        <w:pStyle w:val="BodyText"/>
        <w:spacing w:line="312" w:lineRule="auto" w:before="91"/>
        <w:ind w:left="424"/>
      </w:pPr>
      <w:r>
        <w:rPr>
          <w:w w:val="105"/>
        </w:rPr>
        <w:t>Signature Travel Network tools and preferred supplier programs</w:t>
      </w:r>
    </w:p>
    <w:p>
      <w:pPr>
        <w:pStyle w:val="BodyText"/>
        <w:spacing w:line="292" w:lineRule="auto" w:before="77"/>
        <w:ind w:left="424" w:right="181"/>
      </w:pPr>
      <w:r>
        <w:rPr>
          <w:w w:val="105"/>
        </w:rPr>
        <w:t>Luxury leisure and independent itinerary design</w:t>
      </w:r>
    </w:p>
    <w:p>
      <w:pPr>
        <w:pStyle w:val="BodyText"/>
        <w:spacing w:line="292" w:lineRule="auto" w:before="106"/>
        <w:ind w:left="424" w:right="181"/>
      </w:pPr>
      <w:r>
        <w:rPr>
          <w:w w:val="105"/>
        </w:rPr>
        <w:t>Supplier negotiation (hotels, cruise lines, tour operators)</w:t>
      </w:r>
    </w:p>
    <w:p>
      <w:pPr>
        <w:pStyle w:val="BodyText"/>
        <w:spacing w:line="292" w:lineRule="auto" w:before="91"/>
        <w:ind w:left="424"/>
      </w:pPr>
      <w:r>
        <w:rPr>
          <w:w w:val="105"/>
        </w:rPr>
        <w:t>P&amp;L management and agency financial </w:t>
      </w:r>
      <w:r>
        <w:rPr>
          <w:spacing w:val="-2"/>
          <w:w w:val="105"/>
        </w:rPr>
        <w:t>reporting</w:t>
      </w:r>
    </w:p>
    <w:p>
      <w:pPr>
        <w:pStyle w:val="BodyText"/>
        <w:spacing w:line="292" w:lineRule="auto" w:before="106"/>
        <w:ind w:left="424"/>
      </w:pPr>
      <w:r>
        <w:rPr>
          <w:w w:val="105"/>
        </w:rPr>
        <w:t>Errors and omissions insurance and bonding compliance</w:t>
      </w:r>
    </w:p>
    <w:p>
      <w:pPr>
        <w:pStyle w:val="BodyText"/>
        <w:spacing w:line="292" w:lineRule="auto" w:before="79"/>
        <w:ind w:left="406" w:right="425"/>
      </w:pPr>
      <w:r>
        <w:rPr/>
        <w:br w:type="column"/>
      </w:r>
      <w:r>
        <w:rPr>
          <w:w w:val="105"/>
        </w:rPr>
        <w:t>Founded</w:t>
      </w:r>
      <w:r>
        <w:rPr>
          <w:spacing w:val="26"/>
          <w:w w:val="105"/>
        </w:rPr>
        <w:t> </w:t>
      </w:r>
      <w:r>
        <w:rPr>
          <w:w w:val="105"/>
        </w:rPr>
        <w:t>the</w:t>
      </w:r>
      <w:r>
        <w:rPr>
          <w:spacing w:val="26"/>
          <w:w w:val="105"/>
        </w:rPr>
        <w:t> </w:t>
      </w:r>
      <w:r>
        <w:rPr>
          <w:w w:val="105"/>
        </w:rPr>
        <w:t>agency</w:t>
      </w:r>
      <w:r>
        <w:rPr>
          <w:spacing w:val="26"/>
          <w:w w:val="105"/>
        </w:rPr>
        <w:t> </w:t>
      </w:r>
      <w:r>
        <w:rPr>
          <w:w w:val="105"/>
        </w:rPr>
        <w:t>in</w:t>
      </w:r>
      <w:r>
        <w:rPr>
          <w:spacing w:val="26"/>
          <w:w w:val="105"/>
        </w:rPr>
        <w:t> </w:t>
      </w:r>
      <w:r>
        <w:rPr>
          <w:w w:val="105"/>
        </w:rPr>
        <w:t>2017;</w:t>
      </w:r>
      <w:r>
        <w:rPr>
          <w:spacing w:val="26"/>
          <w:w w:val="105"/>
        </w:rPr>
        <w:t> </w:t>
      </w:r>
      <w:r>
        <w:rPr>
          <w:w w:val="105"/>
        </w:rPr>
        <w:t>grew</w:t>
      </w:r>
      <w:r>
        <w:rPr>
          <w:spacing w:val="26"/>
          <w:w w:val="105"/>
        </w:rPr>
        <w:t> </w:t>
      </w:r>
      <w:r>
        <w:rPr>
          <w:w w:val="105"/>
        </w:rPr>
        <w:t>to</w:t>
      </w:r>
      <w:r>
        <w:rPr>
          <w:spacing w:val="26"/>
          <w:w w:val="105"/>
        </w:rPr>
        <w:t> </w:t>
      </w:r>
      <w:r>
        <w:rPr>
          <w:w w:val="105"/>
        </w:rPr>
        <w:t>22</w:t>
      </w:r>
      <w:r>
        <w:rPr>
          <w:spacing w:val="26"/>
          <w:w w:val="105"/>
        </w:rPr>
        <w:t> </w:t>
      </w:r>
      <w:r>
        <w:rPr>
          <w:w w:val="105"/>
        </w:rPr>
        <w:t>active</w:t>
      </w:r>
      <w:r>
        <w:rPr>
          <w:spacing w:val="26"/>
          <w:w w:val="105"/>
        </w:rPr>
        <w:t> </w:t>
      </w:r>
      <w:r>
        <w:rPr>
          <w:w w:val="105"/>
        </w:rPr>
        <w:t>independent</w:t>
      </w:r>
      <w:r>
        <w:rPr>
          <w:spacing w:val="26"/>
          <w:w w:val="105"/>
        </w:rPr>
        <w:t> </w:t>
      </w:r>
      <w:r>
        <w:rPr>
          <w:w w:val="105"/>
        </w:rPr>
        <w:t>contractors and about $11.4M in 2023 sales.</w:t>
      </w:r>
    </w:p>
    <w:p>
      <w:pPr>
        <w:pStyle w:val="BodyText"/>
        <w:spacing w:line="292" w:lineRule="auto" w:before="106"/>
        <w:ind w:left="406" w:right="425"/>
      </w:pPr>
      <w:r>
        <w:rPr>
          <w:w w:val="105"/>
        </w:rPr>
        <w:t>Hold</w:t>
      </w:r>
      <w:r>
        <w:rPr>
          <w:spacing w:val="29"/>
          <w:w w:val="105"/>
        </w:rPr>
        <w:t> </w:t>
      </w:r>
      <w:r>
        <w:rPr>
          <w:w w:val="105"/>
        </w:rPr>
        <w:t>the</w:t>
      </w:r>
      <w:r>
        <w:rPr>
          <w:spacing w:val="29"/>
          <w:w w:val="105"/>
        </w:rPr>
        <w:t> </w:t>
      </w:r>
      <w:r>
        <w:rPr>
          <w:w w:val="105"/>
        </w:rPr>
        <w:t>agency's</w:t>
      </w:r>
      <w:r>
        <w:rPr>
          <w:spacing w:val="29"/>
          <w:w w:val="105"/>
        </w:rPr>
        <w:t> </w:t>
      </w:r>
      <w:r>
        <w:rPr>
          <w:w w:val="105"/>
        </w:rPr>
        <w:t>travel</w:t>
      </w:r>
      <w:r>
        <w:rPr>
          <w:spacing w:val="29"/>
          <w:w w:val="105"/>
        </w:rPr>
        <w:t> </w:t>
      </w:r>
      <w:r>
        <w:rPr>
          <w:w w:val="105"/>
        </w:rPr>
        <w:t>industry</w:t>
      </w:r>
      <w:r>
        <w:rPr>
          <w:spacing w:val="29"/>
          <w:w w:val="105"/>
        </w:rPr>
        <w:t> </w:t>
      </w:r>
      <w:r>
        <w:rPr>
          <w:w w:val="105"/>
        </w:rPr>
        <w:t>accreditations;</w:t>
      </w:r>
      <w:r>
        <w:rPr>
          <w:spacing w:val="29"/>
          <w:w w:val="105"/>
        </w:rPr>
        <w:t> </w:t>
      </w:r>
      <w:r>
        <w:rPr>
          <w:w w:val="105"/>
        </w:rPr>
        <w:t>sit</w:t>
      </w:r>
      <w:r>
        <w:rPr>
          <w:spacing w:val="29"/>
          <w:w w:val="105"/>
        </w:rPr>
        <w:t> </w:t>
      </w:r>
      <w:r>
        <w:rPr>
          <w:w w:val="105"/>
        </w:rPr>
        <w:t>as</w:t>
      </w:r>
      <w:r>
        <w:rPr>
          <w:spacing w:val="29"/>
          <w:w w:val="105"/>
        </w:rPr>
        <w:t> </w:t>
      </w:r>
      <w:r>
        <w:rPr>
          <w:w w:val="105"/>
        </w:rPr>
        <w:t>the</w:t>
      </w:r>
      <w:r>
        <w:rPr>
          <w:spacing w:val="29"/>
          <w:w w:val="105"/>
        </w:rPr>
        <w:t> </w:t>
      </w:r>
      <w:r>
        <w:rPr>
          <w:w w:val="105"/>
        </w:rPr>
        <w:t>primary</w:t>
      </w:r>
      <w:r>
        <w:rPr>
          <w:spacing w:val="29"/>
          <w:w w:val="105"/>
        </w:rPr>
        <w:t> </w:t>
      </w:r>
      <w:r>
        <w:rPr>
          <w:w w:val="105"/>
        </w:rPr>
        <w:t>contact for</w:t>
      </w:r>
      <w:r>
        <w:rPr>
          <w:spacing w:val="40"/>
          <w:w w:val="105"/>
        </w:rPr>
        <w:t> </w:t>
      </w:r>
      <w:r>
        <w:rPr>
          <w:w w:val="105"/>
        </w:rPr>
        <w:t>both,</w:t>
      </w:r>
      <w:r>
        <w:rPr>
          <w:spacing w:val="40"/>
          <w:w w:val="105"/>
        </w:rPr>
        <w:t> </w:t>
      </w:r>
      <w:r>
        <w:rPr>
          <w:w w:val="105"/>
        </w:rPr>
        <w:t>including</w:t>
      </w:r>
      <w:r>
        <w:rPr>
          <w:spacing w:val="40"/>
          <w:w w:val="105"/>
        </w:rPr>
        <w:t> </w:t>
      </w:r>
      <w:r>
        <w:rPr>
          <w:w w:val="105"/>
        </w:rPr>
        <w:t>annual</w:t>
      </w:r>
      <w:r>
        <w:rPr>
          <w:spacing w:val="40"/>
          <w:w w:val="105"/>
        </w:rPr>
        <w:t> </w:t>
      </w:r>
      <w:r>
        <w:rPr>
          <w:w w:val="105"/>
        </w:rPr>
        <w:t>bond</w:t>
      </w:r>
      <w:r>
        <w:rPr>
          <w:spacing w:val="40"/>
          <w:w w:val="105"/>
        </w:rPr>
        <w:t> </w:t>
      </w:r>
      <w:r>
        <w:rPr>
          <w:w w:val="105"/>
        </w:rPr>
        <w:t>and</w:t>
      </w:r>
      <w:r>
        <w:rPr>
          <w:spacing w:val="40"/>
          <w:w w:val="105"/>
        </w:rPr>
        <w:t> </w:t>
      </w:r>
      <w:r>
        <w:rPr>
          <w:w w:val="105"/>
        </w:rPr>
        <w:t>financial</w:t>
      </w:r>
      <w:r>
        <w:rPr>
          <w:spacing w:val="40"/>
          <w:w w:val="105"/>
        </w:rPr>
        <w:t> </w:t>
      </w:r>
      <w:r>
        <w:rPr>
          <w:w w:val="105"/>
        </w:rPr>
        <w:t>reviews.</w:t>
      </w:r>
    </w:p>
    <w:p>
      <w:pPr>
        <w:pStyle w:val="BodyText"/>
        <w:spacing w:line="292" w:lineRule="auto" w:before="91"/>
        <w:ind w:left="406" w:right="740"/>
      </w:pPr>
      <w:r>
        <w:rPr>
          <w:w w:val="105"/>
        </w:rPr>
        <w:t>Negotiated the Signature Travel Network affiliation, giving ICs access to</w:t>
      </w:r>
      <w:r>
        <w:rPr>
          <w:spacing w:val="40"/>
          <w:w w:val="105"/>
        </w:rPr>
        <w:t> </w:t>
      </w:r>
      <w:r>
        <w:rPr>
          <w:w w:val="105"/>
        </w:rPr>
        <w:t>preferred</w:t>
      </w:r>
      <w:r>
        <w:rPr>
          <w:spacing w:val="40"/>
          <w:w w:val="105"/>
        </w:rPr>
        <w:t> </w:t>
      </w:r>
      <w:r>
        <w:rPr>
          <w:w w:val="105"/>
        </w:rPr>
        <w:t>hotel</w:t>
      </w:r>
      <w:r>
        <w:rPr>
          <w:spacing w:val="40"/>
          <w:w w:val="105"/>
        </w:rPr>
        <w:t> </w:t>
      </w:r>
      <w:r>
        <w:rPr>
          <w:w w:val="105"/>
        </w:rPr>
        <w:t>commissions</w:t>
      </w:r>
      <w:r>
        <w:rPr>
          <w:spacing w:val="40"/>
          <w:w w:val="105"/>
        </w:rPr>
        <w:t> </w:t>
      </w:r>
      <w:r>
        <w:rPr>
          <w:w w:val="105"/>
        </w:rPr>
        <w:t>and</w:t>
      </w:r>
      <w:r>
        <w:rPr>
          <w:spacing w:val="40"/>
          <w:w w:val="105"/>
        </w:rPr>
        <w:t> </w:t>
      </w:r>
      <w:r>
        <w:rPr>
          <w:w w:val="105"/>
        </w:rPr>
        <w:t>a</w:t>
      </w:r>
      <w:r>
        <w:rPr>
          <w:spacing w:val="40"/>
          <w:w w:val="105"/>
        </w:rPr>
        <w:t> </w:t>
      </w:r>
      <w:r>
        <w:rPr>
          <w:w w:val="105"/>
        </w:rPr>
        <w:t>Journey-equivalent</w:t>
      </w:r>
      <w:r>
        <w:rPr>
          <w:spacing w:val="40"/>
          <w:w w:val="105"/>
        </w:rPr>
        <w:t> </w:t>
      </w:r>
      <w:r>
        <w:rPr>
          <w:w w:val="105"/>
        </w:rPr>
        <w:t>booking</w:t>
      </w:r>
      <w:r>
        <w:rPr>
          <w:spacing w:val="40"/>
          <w:w w:val="105"/>
        </w:rPr>
        <w:t> </w:t>
      </w:r>
      <w:r>
        <w:rPr>
          <w:w w:val="105"/>
        </w:rPr>
        <w:t>tool.</w:t>
      </w:r>
    </w:p>
    <w:p>
      <w:pPr>
        <w:pStyle w:val="BodyText"/>
        <w:spacing w:line="292" w:lineRule="auto" w:before="107"/>
        <w:ind w:left="406" w:right="425"/>
      </w:pPr>
      <w:r>
        <w:rPr>
          <w:w w:val="105"/>
        </w:rPr>
        <w:t>Set commission splits (70/30 up to $250K, 80/20 above) and built the</w:t>
      </w:r>
      <w:r>
        <w:rPr>
          <w:spacing w:val="40"/>
          <w:w w:val="105"/>
        </w:rPr>
        <w:t> </w:t>
      </w:r>
      <w:r>
        <w:rPr>
          <w:w w:val="105"/>
        </w:rPr>
        <w:t>contractor</w:t>
      </w:r>
      <w:r>
        <w:rPr>
          <w:spacing w:val="21"/>
          <w:w w:val="105"/>
        </w:rPr>
        <w:t> </w:t>
      </w:r>
      <w:r>
        <w:rPr>
          <w:w w:val="105"/>
        </w:rPr>
        <w:t>onboarding,</w:t>
      </w:r>
      <w:r>
        <w:rPr>
          <w:spacing w:val="21"/>
          <w:w w:val="105"/>
        </w:rPr>
        <w:t> </w:t>
      </w:r>
      <w:r>
        <w:rPr>
          <w:w w:val="105"/>
        </w:rPr>
        <w:t>which</w:t>
      </w:r>
      <w:r>
        <w:rPr>
          <w:spacing w:val="21"/>
          <w:w w:val="105"/>
        </w:rPr>
        <w:t> </w:t>
      </w:r>
      <w:r>
        <w:rPr>
          <w:w w:val="105"/>
        </w:rPr>
        <w:t>now</w:t>
      </w:r>
      <w:r>
        <w:rPr>
          <w:spacing w:val="22"/>
          <w:w w:val="105"/>
        </w:rPr>
        <w:t> </w:t>
      </w:r>
      <w:r>
        <w:rPr>
          <w:w w:val="105"/>
        </w:rPr>
        <w:t>runs</w:t>
      </w:r>
      <w:r>
        <w:rPr>
          <w:spacing w:val="21"/>
          <w:w w:val="105"/>
        </w:rPr>
        <w:t> </w:t>
      </w:r>
      <w:r>
        <w:rPr>
          <w:w w:val="105"/>
        </w:rPr>
        <w:t>about</w:t>
      </w:r>
      <w:r>
        <w:rPr>
          <w:spacing w:val="21"/>
          <w:w w:val="105"/>
        </w:rPr>
        <w:t> </w:t>
      </w:r>
      <w:r>
        <w:rPr>
          <w:w w:val="105"/>
        </w:rPr>
        <w:t>four</w:t>
      </w:r>
      <w:r>
        <w:rPr>
          <w:spacing w:val="22"/>
          <w:w w:val="105"/>
        </w:rPr>
        <w:t> </w:t>
      </w:r>
      <w:r>
        <w:rPr>
          <w:w w:val="105"/>
        </w:rPr>
        <w:t>weeks</w:t>
      </w:r>
      <w:r>
        <w:rPr>
          <w:spacing w:val="21"/>
          <w:w w:val="105"/>
        </w:rPr>
        <w:t> </w:t>
      </w:r>
      <w:r>
        <w:rPr>
          <w:w w:val="105"/>
        </w:rPr>
        <w:t>end</w:t>
      </w:r>
      <w:r>
        <w:rPr>
          <w:spacing w:val="21"/>
          <w:w w:val="105"/>
        </w:rPr>
        <w:t> </w:t>
      </w:r>
      <w:r>
        <w:rPr>
          <w:w w:val="105"/>
        </w:rPr>
        <w:t>to</w:t>
      </w:r>
      <w:r>
        <w:rPr>
          <w:spacing w:val="22"/>
          <w:w w:val="105"/>
        </w:rPr>
        <w:t> </w:t>
      </w:r>
      <w:r>
        <w:rPr>
          <w:spacing w:val="-4"/>
          <w:w w:val="105"/>
        </w:rPr>
        <w:t>end.</w:t>
      </w:r>
    </w:p>
    <w:p>
      <w:pPr>
        <w:pStyle w:val="BodyText"/>
        <w:spacing w:line="312" w:lineRule="auto" w:before="91"/>
        <w:ind w:left="406" w:right="740"/>
      </w:pPr>
      <w:r>
        <w:rPr>
          <w:w w:val="105"/>
        </w:rPr>
        <w:t>Personally maintain a $1.9M book of luxury clients so I stay current on</w:t>
      </w:r>
      <w:r>
        <w:rPr>
          <w:spacing w:val="40"/>
          <w:w w:val="105"/>
        </w:rPr>
        <w:t> </w:t>
      </w:r>
      <w:r>
        <w:rPr>
          <w:w w:val="105"/>
        </w:rPr>
        <w:t>supplier</w:t>
      </w:r>
      <w:r>
        <w:rPr>
          <w:spacing w:val="40"/>
          <w:w w:val="105"/>
        </w:rPr>
        <w:t> </w:t>
      </w:r>
      <w:r>
        <w:rPr>
          <w:w w:val="105"/>
        </w:rPr>
        <w:t>changes</w:t>
      </w:r>
      <w:r>
        <w:rPr>
          <w:spacing w:val="40"/>
          <w:w w:val="105"/>
        </w:rPr>
        <w:t> </w:t>
      </w:r>
      <w:r>
        <w:rPr>
          <w:w w:val="105"/>
        </w:rPr>
        <w:t>and</w:t>
      </w:r>
      <w:r>
        <w:rPr>
          <w:spacing w:val="40"/>
          <w:w w:val="105"/>
        </w:rPr>
        <w:t> </w:t>
      </w:r>
      <w:r>
        <w:rPr>
          <w:w w:val="105"/>
        </w:rPr>
        <w:t>can</w:t>
      </w:r>
      <w:r>
        <w:rPr>
          <w:spacing w:val="40"/>
          <w:w w:val="105"/>
        </w:rPr>
        <w:t> </w:t>
      </w:r>
      <w:r>
        <w:rPr>
          <w:w w:val="105"/>
        </w:rPr>
        <w:t>coach</w:t>
      </w:r>
      <w:r>
        <w:rPr>
          <w:spacing w:val="40"/>
          <w:w w:val="105"/>
        </w:rPr>
        <w:t> </w:t>
      </w:r>
      <w:r>
        <w:rPr>
          <w:w w:val="105"/>
        </w:rPr>
        <w:t>ICs</w:t>
      </w:r>
      <w:r>
        <w:rPr>
          <w:spacing w:val="40"/>
          <w:w w:val="105"/>
        </w:rPr>
        <w:t> </w:t>
      </w:r>
      <w:r>
        <w:rPr>
          <w:w w:val="105"/>
        </w:rPr>
        <w:t>from</w:t>
      </w:r>
      <w:r>
        <w:rPr>
          <w:spacing w:val="40"/>
          <w:w w:val="105"/>
        </w:rPr>
        <w:t> </w:t>
      </w:r>
      <w:r>
        <w:rPr>
          <w:w w:val="105"/>
        </w:rPr>
        <w:t>real</w:t>
      </w:r>
      <w:r>
        <w:rPr>
          <w:spacing w:val="40"/>
          <w:w w:val="105"/>
        </w:rPr>
        <w:t> </w:t>
      </w:r>
      <w:r>
        <w:rPr>
          <w:w w:val="105"/>
        </w:rPr>
        <w:t>recent</w:t>
      </w:r>
      <w:r>
        <w:rPr>
          <w:spacing w:val="40"/>
          <w:w w:val="105"/>
        </w:rPr>
        <w:t> </w:t>
      </w:r>
      <w:r>
        <w:rPr>
          <w:w w:val="105"/>
        </w:rPr>
        <w:t>bookings.</w:t>
      </w:r>
    </w:p>
    <w:p>
      <w:pPr>
        <w:pStyle w:val="BodyText"/>
        <w:spacing w:before="166"/>
        <w:ind w:left="127"/>
      </w:pPr>
      <w:r>
        <w:rPr>
          <w:w w:val="105"/>
        </w:rPr>
        <w:t>Agency</w:t>
      </w:r>
      <w:r>
        <w:rPr>
          <w:spacing w:val="14"/>
          <w:w w:val="105"/>
        </w:rPr>
        <w:t> </w:t>
      </w:r>
      <w:r>
        <w:rPr>
          <w:w w:val="105"/>
        </w:rPr>
        <w:t>Manager,</w:t>
      </w:r>
      <w:r>
        <w:rPr>
          <w:spacing w:val="14"/>
          <w:w w:val="105"/>
        </w:rPr>
        <w:t> </w:t>
      </w:r>
      <w:r>
        <w:rPr>
          <w:w w:val="105"/>
        </w:rPr>
        <w:t>Cascadia</w:t>
      </w:r>
      <w:r>
        <w:rPr>
          <w:spacing w:val="11"/>
          <w:w w:val="105"/>
        </w:rPr>
        <w:t> </w:t>
      </w:r>
      <w:r>
        <w:rPr>
          <w:w w:val="105"/>
        </w:rPr>
        <w:t>Travel</w:t>
      </w:r>
      <w:r>
        <w:rPr>
          <w:spacing w:val="15"/>
          <w:w w:val="105"/>
        </w:rPr>
        <w:t> </w:t>
      </w:r>
      <w:r>
        <w:rPr>
          <w:w w:val="105"/>
        </w:rPr>
        <w:t>Group,</w:t>
      </w:r>
      <w:r>
        <w:rPr>
          <w:spacing w:val="14"/>
          <w:w w:val="105"/>
        </w:rPr>
        <w:t> </w:t>
      </w:r>
      <w:r>
        <w:rPr>
          <w:w w:val="105"/>
        </w:rPr>
        <w:t>Bend,</w:t>
      </w:r>
      <w:r>
        <w:rPr>
          <w:spacing w:val="15"/>
          <w:w w:val="105"/>
        </w:rPr>
        <w:t> </w:t>
      </w:r>
      <w:r>
        <w:rPr>
          <w:spacing w:val="-5"/>
          <w:w w:val="105"/>
        </w:rPr>
        <w:t>OR</w:t>
      </w:r>
    </w:p>
    <w:p>
      <w:pPr>
        <w:pStyle w:val="BodyText"/>
        <w:spacing w:before="41"/>
        <w:ind w:left="127"/>
      </w:pPr>
      <w:r>
        <w:rPr/>
        <w:t>2011</w:t>
      </w:r>
      <w:r>
        <w:rPr>
          <w:spacing w:val="68"/>
          <w:w w:val="150"/>
        </w:rPr>
        <w:t> </w:t>
      </w:r>
      <w:r>
        <w:rPr/>
        <w:t>–</w:t>
      </w:r>
      <w:r>
        <w:rPr>
          <w:spacing w:val="69"/>
          <w:w w:val="150"/>
        </w:rPr>
        <w:t> </w:t>
      </w:r>
      <w:r>
        <w:rPr>
          <w:spacing w:val="-4"/>
        </w:rPr>
        <w:t>2017</w:t>
      </w:r>
    </w:p>
    <w:p>
      <w:pPr>
        <w:pStyle w:val="BodyText"/>
        <w:spacing w:before="52"/>
      </w:pPr>
    </w:p>
    <w:p>
      <w:pPr>
        <w:pStyle w:val="BodyText"/>
        <w:ind w:left="406"/>
      </w:pPr>
      <w:r>
        <w:rPr>
          <w:w w:val="105"/>
        </w:rPr>
        <w:t>Managed</w:t>
      </w:r>
      <w:r>
        <w:rPr>
          <w:spacing w:val="18"/>
          <w:w w:val="105"/>
        </w:rPr>
        <w:t> </w:t>
      </w:r>
      <w:r>
        <w:rPr>
          <w:w w:val="105"/>
        </w:rPr>
        <w:t>a</w:t>
      </w:r>
      <w:r>
        <w:rPr>
          <w:spacing w:val="19"/>
          <w:w w:val="105"/>
        </w:rPr>
        <w:t> </w:t>
      </w:r>
      <w:r>
        <w:rPr>
          <w:w w:val="105"/>
        </w:rPr>
        <w:t>9-agent</w:t>
      </w:r>
      <w:r>
        <w:rPr>
          <w:spacing w:val="19"/>
          <w:w w:val="105"/>
        </w:rPr>
        <w:t> </w:t>
      </w:r>
      <w:r>
        <w:rPr>
          <w:w w:val="105"/>
        </w:rPr>
        <w:t>storefront</w:t>
      </w:r>
      <w:r>
        <w:rPr>
          <w:spacing w:val="19"/>
          <w:w w:val="105"/>
        </w:rPr>
        <w:t> </w:t>
      </w:r>
      <w:r>
        <w:rPr>
          <w:w w:val="105"/>
        </w:rPr>
        <w:t>agency</w:t>
      </w:r>
      <w:r>
        <w:rPr>
          <w:spacing w:val="19"/>
          <w:w w:val="105"/>
        </w:rPr>
        <w:t> </w:t>
      </w:r>
      <w:r>
        <w:rPr>
          <w:w w:val="105"/>
        </w:rPr>
        <w:t>with</w:t>
      </w:r>
      <w:r>
        <w:rPr>
          <w:spacing w:val="19"/>
          <w:w w:val="105"/>
        </w:rPr>
        <w:t> </w:t>
      </w:r>
      <w:r>
        <w:rPr>
          <w:w w:val="105"/>
        </w:rPr>
        <w:t>roughly</w:t>
      </w:r>
      <w:r>
        <w:rPr>
          <w:spacing w:val="19"/>
          <w:w w:val="105"/>
        </w:rPr>
        <w:t> </w:t>
      </w:r>
      <w:r>
        <w:rPr>
          <w:w w:val="105"/>
        </w:rPr>
        <w:t>$6M</w:t>
      </w:r>
      <w:r>
        <w:rPr>
          <w:spacing w:val="19"/>
          <w:w w:val="105"/>
        </w:rPr>
        <w:t> </w:t>
      </w:r>
      <w:r>
        <w:rPr>
          <w:w w:val="105"/>
        </w:rPr>
        <w:t>in</w:t>
      </w:r>
      <w:r>
        <w:rPr>
          <w:spacing w:val="19"/>
          <w:w w:val="105"/>
        </w:rPr>
        <w:t> </w:t>
      </w:r>
      <w:r>
        <w:rPr>
          <w:w w:val="105"/>
        </w:rPr>
        <w:t>annual</w:t>
      </w:r>
      <w:r>
        <w:rPr>
          <w:spacing w:val="19"/>
          <w:w w:val="105"/>
        </w:rPr>
        <w:t> </w:t>
      </w:r>
      <w:r>
        <w:rPr>
          <w:spacing w:val="-2"/>
          <w:w w:val="105"/>
        </w:rPr>
        <w:t>sales.</w:t>
      </w:r>
    </w:p>
    <w:p>
      <w:pPr>
        <w:pStyle w:val="BodyText"/>
        <w:spacing w:line="312" w:lineRule="auto" w:before="131"/>
        <w:ind w:left="406" w:right="425"/>
      </w:pPr>
      <w:r>
        <w:rPr>
          <w:w w:val="105"/>
        </w:rPr>
        <w:t>Ran weekly supplier training sessions and quarterly one-on-ones on book</w:t>
      </w:r>
      <w:r>
        <w:rPr>
          <w:spacing w:val="80"/>
          <w:w w:val="105"/>
        </w:rPr>
        <w:t> </w:t>
      </w:r>
      <w:r>
        <w:rPr>
          <w:w w:val="105"/>
        </w:rPr>
        <w:t>growth and mix.</w:t>
      </w:r>
    </w:p>
    <w:p>
      <w:pPr>
        <w:pStyle w:val="BodyText"/>
        <w:spacing w:line="292" w:lineRule="auto" w:before="77"/>
        <w:ind w:left="406" w:right="707"/>
      </w:pPr>
      <w:r>
        <w:rPr>
          <w:w w:val="105"/>
        </w:rPr>
        <w:t>Rebuilt the commission-tracking process after a Trams migration;</w:t>
      </w:r>
      <w:r>
        <w:rPr>
          <w:spacing w:val="40"/>
          <w:w w:val="105"/>
        </w:rPr>
        <w:t> </w:t>
      </w:r>
      <w:r>
        <w:rPr>
          <w:w w:val="105"/>
        </w:rPr>
        <w:t>recovered</w:t>
      </w:r>
      <w:r>
        <w:rPr>
          <w:spacing w:val="36"/>
          <w:w w:val="105"/>
        </w:rPr>
        <w:t> </w:t>
      </w:r>
      <w:r>
        <w:rPr>
          <w:w w:val="105"/>
        </w:rPr>
        <w:t>about</w:t>
      </w:r>
      <w:r>
        <w:rPr>
          <w:spacing w:val="36"/>
          <w:w w:val="105"/>
        </w:rPr>
        <w:t> </w:t>
      </w:r>
      <w:r>
        <w:rPr>
          <w:w w:val="105"/>
        </w:rPr>
        <w:t>$47K</w:t>
      </w:r>
      <w:r>
        <w:rPr>
          <w:spacing w:val="36"/>
          <w:w w:val="105"/>
        </w:rPr>
        <w:t> </w:t>
      </w:r>
      <w:r>
        <w:rPr>
          <w:w w:val="105"/>
        </w:rPr>
        <w:t>in</w:t>
      </w:r>
      <w:r>
        <w:rPr>
          <w:spacing w:val="36"/>
          <w:w w:val="105"/>
        </w:rPr>
        <w:t> </w:t>
      </w:r>
      <w:r>
        <w:rPr>
          <w:w w:val="105"/>
        </w:rPr>
        <w:t>missed</w:t>
      </w:r>
      <w:r>
        <w:rPr>
          <w:spacing w:val="36"/>
          <w:w w:val="105"/>
        </w:rPr>
        <w:t> </w:t>
      </w:r>
      <w:r>
        <w:rPr>
          <w:w w:val="105"/>
        </w:rPr>
        <w:t>commissions</w:t>
      </w:r>
      <w:r>
        <w:rPr>
          <w:spacing w:val="36"/>
          <w:w w:val="105"/>
        </w:rPr>
        <w:t> </w:t>
      </w:r>
      <w:r>
        <w:rPr>
          <w:w w:val="105"/>
        </w:rPr>
        <w:t>in</w:t>
      </w:r>
      <w:r>
        <w:rPr>
          <w:spacing w:val="36"/>
          <w:w w:val="105"/>
        </w:rPr>
        <w:t> </w:t>
      </w:r>
      <w:r>
        <w:rPr>
          <w:w w:val="105"/>
        </w:rPr>
        <w:t>the</w:t>
      </w:r>
      <w:r>
        <w:rPr>
          <w:spacing w:val="36"/>
          <w:w w:val="105"/>
        </w:rPr>
        <w:t> </w:t>
      </w:r>
      <w:r>
        <w:rPr>
          <w:w w:val="105"/>
        </w:rPr>
        <w:t>first</w:t>
      </w:r>
      <w:r>
        <w:rPr>
          <w:spacing w:val="36"/>
          <w:w w:val="105"/>
        </w:rPr>
        <w:t> </w:t>
      </w:r>
      <w:r>
        <w:rPr>
          <w:w w:val="105"/>
        </w:rPr>
        <w:t>year.</w:t>
      </w:r>
    </w:p>
    <w:p>
      <w:pPr>
        <w:pStyle w:val="BodyText"/>
        <w:spacing w:line="292" w:lineRule="auto" w:before="106"/>
        <w:ind w:left="406" w:right="740"/>
      </w:pPr>
      <w:r>
        <w:rPr>
          <w:w w:val="105"/>
        </w:rPr>
        <w:t>Handled weekly agency sales reports and the annual accreditation</w:t>
      </w:r>
      <w:r>
        <w:rPr>
          <w:spacing w:val="80"/>
          <w:w w:val="105"/>
        </w:rPr>
        <w:t> </w:t>
      </w:r>
      <w:r>
        <w:rPr>
          <w:spacing w:val="-2"/>
          <w:w w:val="105"/>
        </w:rPr>
        <w:t>renewal.</w:t>
      </w:r>
    </w:p>
    <w:p>
      <w:pPr>
        <w:pStyle w:val="BodyText"/>
        <w:spacing w:before="91"/>
        <w:ind w:left="406"/>
      </w:pPr>
      <w:r>
        <w:rPr>
          <w:w w:val="105"/>
        </w:rPr>
        <w:t>Hired</w:t>
      </w:r>
      <w:r>
        <w:rPr>
          <w:spacing w:val="23"/>
          <w:w w:val="105"/>
        </w:rPr>
        <w:t> </w:t>
      </w:r>
      <w:r>
        <w:rPr>
          <w:w w:val="105"/>
        </w:rPr>
        <w:t>and</w:t>
      </w:r>
      <w:r>
        <w:rPr>
          <w:spacing w:val="23"/>
          <w:w w:val="105"/>
        </w:rPr>
        <w:t> </w:t>
      </w:r>
      <w:r>
        <w:rPr>
          <w:w w:val="105"/>
        </w:rPr>
        <w:t>trained</w:t>
      </w:r>
      <w:r>
        <w:rPr>
          <w:spacing w:val="24"/>
          <w:w w:val="105"/>
        </w:rPr>
        <w:t> </w:t>
      </w:r>
      <w:r>
        <w:rPr>
          <w:w w:val="105"/>
        </w:rPr>
        <w:t>six</w:t>
      </w:r>
      <w:r>
        <w:rPr>
          <w:spacing w:val="23"/>
          <w:w w:val="105"/>
        </w:rPr>
        <w:t> </w:t>
      </w:r>
      <w:r>
        <w:rPr>
          <w:w w:val="105"/>
        </w:rPr>
        <w:t>agents</w:t>
      </w:r>
      <w:r>
        <w:rPr>
          <w:spacing w:val="24"/>
          <w:w w:val="105"/>
        </w:rPr>
        <w:t> </w:t>
      </w:r>
      <w:r>
        <w:rPr>
          <w:w w:val="105"/>
        </w:rPr>
        <w:t>during</w:t>
      </w:r>
      <w:r>
        <w:rPr>
          <w:spacing w:val="23"/>
          <w:w w:val="105"/>
        </w:rPr>
        <w:t> </w:t>
      </w:r>
      <w:r>
        <w:rPr>
          <w:w w:val="105"/>
        </w:rPr>
        <w:t>the</w:t>
      </w:r>
      <w:r>
        <w:rPr>
          <w:spacing w:val="23"/>
          <w:w w:val="105"/>
        </w:rPr>
        <w:t> </w:t>
      </w:r>
      <w:r>
        <w:rPr>
          <w:w w:val="105"/>
        </w:rPr>
        <w:t>post-recession</w:t>
      </w:r>
      <w:r>
        <w:rPr>
          <w:spacing w:val="24"/>
          <w:w w:val="105"/>
        </w:rPr>
        <w:t> </w:t>
      </w:r>
      <w:r>
        <w:rPr>
          <w:w w:val="105"/>
        </w:rPr>
        <w:t>travel</w:t>
      </w:r>
      <w:r>
        <w:rPr>
          <w:spacing w:val="23"/>
          <w:w w:val="105"/>
        </w:rPr>
        <w:t> </w:t>
      </w:r>
      <w:r>
        <w:rPr>
          <w:spacing w:val="-2"/>
          <w:w w:val="105"/>
        </w:rPr>
        <w:t>rebound.</w:t>
      </w:r>
    </w:p>
    <w:p>
      <w:pPr>
        <w:pStyle w:val="BodyText"/>
        <w:spacing w:before="52"/>
      </w:pPr>
    </w:p>
    <w:p>
      <w:pPr>
        <w:pStyle w:val="BodyText"/>
        <w:ind w:left="127"/>
      </w:pPr>
      <w:r>
        <w:rPr>
          <w:w w:val="105"/>
        </w:rPr>
        <w:t>Senior</w:t>
      </w:r>
      <w:r>
        <w:rPr>
          <w:spacing w:val="17"/>
          <w:w w:val="105"/>
        </w:rPr>
        <w:t> </w:t>
      </w:r>
      <w:r>
        <w:rPr>
          <w:w w:val="105"/>
        </w:rPr>
        <w:t>Corporate</w:t>
      </w:r>
      <w:r>
        <w:rPr>
          <w:spacing w:val="14"/>
          <w:w w:val="105"/>
        </w:rPr>
        <w:t> </w:t>
      </w:r>
      <w:r>
        <w:rPr>
          <w:w w:val="105"/>
        </w:rPr>
        <w:t>Travel</w:t>
      </w:r>
      <w:r>
        <w:rPr>
          <w:spacing w:val="7"/>
          <w:w w:val="105"/>
        </w:rPr>
        <w:t> </w:t>
      </w:r>
      <w:r>
        <w:rPr>
          <w:w w:val="105"/>
        </w:rPr>
        <w:t>Agent,</w:t>
      </w:r>
      <w:r>
        <w:rPr>
          <w:spacing w:val="18"/>
          <w:w w:val="105"/>
        </w:rPr>
        <w:t> </w:t>
      </w:r>
      <w:r>
        <w:rPr>
          <w:w w:val="105"/>
        </w:rPr>
        <w:t>Pacific</w:t>
      </w:r>
      <w:r>
        <w:rPr>
          <w:spacing w:val="18"/>
          <w:w w:val="105"/>
        </w:rPr>
        <w:t> </w:t>
      </w:r>
      <w:r>
        <w:rPr>
          <w:w w:val="105"/>
        </w:rPr>
        <w:t>Business</w:t>
      </w:r>
      <w:r>
        <w:rPr>
          <w:spacing w:val="14"/>
          <w:w w:val="105"/>
        </w:rPr>
        <w:t> </w:t>
      </w:r>
      <w:r>
        <w:rPr>
          <w:w w:val="105"/>
        </w:rPr>
        <w:t>Travel,</w:t>
      </w:r>
      <w:r>
        <w:rPr>
          <w:spacing w:val="18"/>
          <w:w w:val="105"/>
        </w:rPr>
        <w:t> </w:t>
      </w:r>
      <w:r>
        <w:rPr>
          <w:w w:val="105"/>
        </w:rPr>
        <w:t>Seattle,</w:t>
      </w:r>
      <w:r>
        <w:rPr>
          <w:spacing w:val="17"/>
          <w:w w:val="105"/>
        </w:rPr>
        <w:t> </w:t>
      </w:r>
      <w:r>
        <w:rPr>
          <w:spacing w:val="-7"/>
          <w:w w:val="105"/>
        </w:rPr>
        <w:t>WA</w:t>
      </w:r>
    </w:p>
    <w:p>
      <w:pPr>
        <w:pStyle w:val="BodyText"/>
        <w:spacing w:before="41"/>
        <w:ind w:left="127"/>
      </w:pPr>
      <w:r>
        <w:rPr/>
        <w:t>2007</w:t>
      </w:r>
      <w:r>
        <w:rPr>
          <w:spacing w:val="68"/>
          <w:w w:val="150"/>
        </w:rPr>
        <w:t> </w:t>
      </w:r>
      <w:r>
        <w:rPr/>
        <w:t>–</w:t>
      </w:r>
      <w:r>
        <w:rPr>
          <w:spacing w:val="69"/>
          <w:w w:val="150"/>
        </w:rPr>
        <w:t> </w:t>
      </w:r>
      <w:r>
        <w:rPr>
          <w:spacing w:val="-4"/>
        </w:rPr>
        <w:t>2011</w:t>
      </w:r>
    </w:p>
    <w:p>
      <w:pPr>
        <w:pStyle w:val="BodyText"/>
        <w:spacing w:before="52"/>
      </w:pPr>
    </w:p>
    <w:p>
      <w:pPr>
        <w:pStyle w:val="BodyText"/>
        <w:spacing w:line="292" w:lineRule="auto"/>
        <w:ind w:left="406" w:right="279"/>
      </w:pPr>
      <w:r>
        <w:rPr>
          <w:w w:val="105"/>
        </w:rPr>
        <w:t>Handled</w:t>
      </w:r>
      <w:r>
        <w:rPr>
          <w:spacing w:val="28"/>
          <w:w w:val="105"/>
        </w:rPr>
        <w:t> </w:t>
      </w:r>
      <w:r>
        <w:rPr>
          <w:w w:val="105"/>
        </w:rPr>
        <w:t>two</w:t>
      </w:r>
      <w:r>
        <w:rPr>
          <w:spacing w:val="28"/>
          <w:w w:val="105"/>
        </w:rPr>
        <w:t> </w:t>
      </w:r>
      <w:r>
        <w:rPr>
          <w:w w:val="105"/>
        </w:rPr>
        <w:t>mid-market</w:t>
      </w:r>
      <w:r>
        <w:rPr>
          <w:spacing w:val="28"/>
          <w:w w:val="105"/>
        </w:rPr>
        <w:t> </w:t>
      </w:r>
      <w:r>
        <w:rPr>
          <w:w w:val="105"/>
        </w:rPr>
        <w:t>corporate</w:t>
      </w:r>
      <w:r>
        <w:rPr>
          <w:spacing w:val="28"/>
          <w:w w:val="105"/>
        </w:rPr>
        <w:t> </w:t>
      </w:r>
      <w:r>
        <w:rPr>
          <w:w w:val="105"/>
        </w:rPr>
        <w:t>accounts</w:t>
      </w:r>
      <w:r>
        <w:rPr>
          <w:spacing w:val="28"/>
          <w:w w:val="105"/>
        </w:rPr>
        <w:t> </w:t>
      </w:r>
      <w:r>
        <w:rPr>
          <w:w w:val="105"/>
        </w:rPr>
        <w:t>totaling</w:t>
      </w:r>
      <w:r>
        <w:rPr>
          <w:spacing w:val="28"/>
          <w:w w:val="105"/>
        </w:rPr>
        <w:t> </w:t>
      </w:r>
      <w:r>
        <w:rPr>
          <w:w w:val="105"/>
        </w:rPr>
        <w:t>about</w:t>
      </w:r>
      <w:r>
        <w:rPr>
          <w:spacing w:val="28"/>
          <w:w w:val="105"/>
        </w:rPr>
        <w:t> </w:t>
      </w:r>
      <w:r>
        <w:rPr>
          <w:w w:val="105"/>
        </w:rPr>
        <w:t>$3.2M</w:t>
      </w:r>
      <w:r>
        <w:rPr>
          <w:spacing w:val="28"/>
          <w:w w:val="105"/>
        </w:rPr>
        <w:t> </w:t>
      </w:r>
      <w:r>
        <w:rPr>
          <w:w w:val="105"/>
        </w:rPr>
        <w:t>in</w:t>
      </w:r>
      <w:r>
        <w:rPr>
          <w:spacing w:val="28"/>
          <w:w w:val="105"/>
        </w:rPr>
        <w:t> </w:t>
      </w:r>
      <w:r>
        <w:rPr>
          <w:w w:val="105"/>
        </w:rPr>
        <w:t>air </w:t>
      </w:r>
      <w:r>
        <w:rPr>
          <w:spacing w:val="-2"/>
          <w:w w:val="105"/>
        </w:rPr>
        <w:t>spend.</w:t>
      </w:r>
    </w:p>
    <w:p>
      <w:pPr>
        <w:pStyle w:val="BodyText"/>
        <w:spacing w:line="292" w:lineRule="auto" w:before="91"/>
        <w:ind w:left="406" w:right="707"/>
      </w:pPr>
      <w:r>
        <w:rPr>
          <w:w w:val="105"/>
        </w:rPr>
        <w:t>Owned high-touch executive travel for one Fortune 1000 client, including</w:t>
      </w:r>
      <w:r>
        <w:rPr>
          <w:spacing w:val="80"/>
          <w:w w:val="105"/>
        </w:rPr>
        <w:t> </w:t>
      </w:r>
      <w:r>
        <w:rPr>
          <w:w w:val="105"/>
        </w:rPr>
        <w:t>24/7 on-call rotation.</w:t>
      </w:r>
    </w:p>
    <w:p>
      <w:pPr>
        <w:pStyle w:val="BodyText"/>
        <w:spacing w:line="292" w:lineRule="auto" w:before="106"/>
        <w:ind w:left="406" w:right="497"/>
      </w:pPr>
      <w:r>
        <w:rPr>
          <w:w w:val="105"/>
        </w:rPr>
        <w:t>Built</w:t>
      </w:r>
      <w:r>
        <w:rPr>
          <w:spacing w:val="26"/>
          <w:w w:val="105"/>
        </w:rPr>
        <w:t> </w:t>
      </w:r>
      <w:r>
        <w:rPr>
          <w:w w:val="105"/>
        </w:rPr>
        <w:t>the</w:t>
      </w:r>
      <w:r>
        <w:rPr>
          <w:spacing w:val="26"/>
          <w:w w:val="105"/>
        </w:rPr>
        <w:t> </w:t>
      </w:r>
      <w:r>
        <w:rPr>
          <w:w w:val="105"/>
        </w:rPr>
        <w:t>after-hours</w:t>
      </w:r>
      <w:r>
        <w:rPr>
          <w:spacing w:val="26"/>
          <w:w w:val="105"/>
        </w:rPr>
        <w:t> </w:t>
      </w:r>
      <w:r>
        <w:rPr>
          <w:w w:val="105"/>
        </w:rPr>
        <w:t>emergency</w:t>
      </w:r>
      <w:r>
        <w:rPr>
          <w:spacing w:val="26"/>
          <w:w w:val="105"/>
        </w:rPr>
        <w:t> </w:t>
      </w:r>
      <w:r>
        <w:rPr>
          <w:w w:val="105"/>
        </w:rPr>
        <w:t>service</w:t>
      </w:r>
      <w:r>
        <w:rPr>
          <w:spacing w:val="26"/>
          <w:w w:val="105"/>
        </w:rPr>
        <w:t> </w:t>
      </w:r>
      <w:r>
        <w:rPr>
          <w:w w:val="105"/>
        </w:rPr>
        <w:t>protocol</w:t>
      </w:r>
      <w:r>
        <w:rPr>
          <w:spacing w:val="26"/>
          <w:w w:val="105"/>
        </w:rPr>
        <w:t> </w:t>
      </w:r>
      <w:r>
        <w:rPr>
          <w:w w:val="105"/>
        </w:rPr>
        <w:t>still</w:t>
      </w:r>
      <w:r>
        <w:rPr>
          <w:spacing w:val="26"/>
          <w:w w:val="105"/>
        </w:rPr>
        <w:t> </w:t>
      </w:r>
      <w:r>
        <w:rPr>
          <w:w w:val="105"/>
        </w:rPr>
        <w:t>used</w:t>
      </w:r>
      <w:r>
        <w:rPr>
          <w:spacing w:val="26"/>
          <w:w w:val="105"/>
        </w:rPr>
        <w:t> </w:t>
      </w:r>
      <w:r>
        <w:rPr>
          <w:w w:val="105"/>
        </w:rPr>
        <w:t>by</w:t>
      </w:r>
      <w:r>
        <w:rPr>
          <w:spacing w:val="26"/>
          <w:w w:val="105"/>
        </w:rPr>
        <w:t> </w:t>
      </w:r>
      <w:r>
        <w:rPr>
          <w:w w:val="105"/>
        </w:rPr>
        <w:t>the</w:t>
      </w:r>
      <w:r>
        <w:rPr>
          <w:spacing w:val="26"/>
          <w:w w:val="105"/>
        </w:rPr>
        <w:t> </w:t>
      </w:r>
      <w:r>
        <w:rPr>
          <w:w w:val="105"/>
        </w:rPr>
        <w:t>agency's on-call team.</w:t>
      </w:r>
    </w:p>
    <w:p>
      <w:pPr>
        <w:pStyle w:val="BodyText"/>
        <w:spacing w:before="12"/>
      </w:pPr>
    </w:p>
    <w:p>
      <w:pPr>
        <w:pStyle w:val="BodyText"/>
        <w:ind w:left="127"/>
      </w:pPr>
      <w:r>
        <w:rPr>
          <w:w w:val="105"/>
        </w:rPr>
        <w:t>Travel</w:t>
      </w:r>
      <w:r>
        <w:rPr>
          <w:spacing w:val="4"/>
          <w:w w:val="105"/>
        </w:rPr>
        <w:t> </w:t>
      </w:r>
      <w:r>
        <w:rPr>
          <w:w w:val="105"/>
        </w:rPr>
        <w:t>Agent,</w:t>
      </w:r>
      <w:r>
        <w:rPr>
          <w:spacing w:val="15"/>
          <w:w w:val="105"/>
        </w:rPr>
        <w:t> </w:t>
      </w:r>
      <w:r>
        <w:rPr>
          <w:w w:val="105"/>
        </w:rPr>
        <w:t>Emerald</w:t>
      </w:r>
      <w:r>
        <w:rPr>
          <w:spacing w:val="15"/>
          <w:w w:val="105"/>
        </w:rPr>
        <w:t> </w:t>
      </w:r>
      <w:r>
        <w:rPr>
          <w:w w:val="105"/>
        </w:rPr>
        <w:t>Coast</w:t>
      </w:r>
      <w:r>
        <w:rPr>
          <w:spacing w:val="12"/>
          <w:w w:val="105"/>
        </w:rPr>
        <w:t> </w:t>
      </w:r>
      <w:r>
        <w:rPr>
          <w:w w:val="105"/>
        </w:rPr>
        <w:t>Travel,</w:t>
      </w:r>
      <w:r>
        <w:rPr>
          <w:spacing w:val="15"/>
          <w:w w:val="105"/>
        </w:rPr>
        <w:t> </w:t>
      </w:r>
      <w:r>
        <w:rPr>
          <w:w w:val="105"/>
        </w:rPr>
        <w:t>Eugene,</w:t>
      </w:r>
      <w:r>
        <w:rPr>
          <w:spacing w:val="15"/>
          <w:w w:val="105"/>
        </w:rPr>
        <w:t> </w:t>
      </w:r>
      <w:r>
        <w:rPr>
          <w:spacing w:val="-5"/>
          <w:w w:val="105"/>
        </w:rPr>
        <w:t>OR</w:t>
      </w:r>
    </w:p>
    <w:p>
      <w:pPr>
        <w:pStyle w:val="BodyText"/>
        <w:spacing w:before="41"/>
        <w:ind w:left="127"/>
      </w:pPr>
      <w:r>
        <w:rPr/>
        <w:t>2004</w:t>
      </w:r>
      <w:r>
        <w:rPr>
          <w:spacing w:val="68"/>
          <w:w w:val="150"/>
        </w:rPr>
        <w:t> </w:t>
      </w:r>
      <w:r>
        <w:rPr/>
        <w:t>–</w:t>
      </w:r>
      <w:r>
        <w:rPr>
          <w:spacing w:val="69"/>
          <w:w w:val="150"/>
        </w:rPr>
        <w:t> </w:t>
      </w:r>
      <w:r>
        <w:rPr>
          <w:spacing w:val="-4"/>
        </w:rPr>
        <w:t>2007</w:t>
      </w:r>
    </w:p>
    <w:p>
      <w:pPr>
        <w:pStyle w:val="BodyText"/>
        <w:spacing w:before="37"/>
      </w:pPr>
    </w:p>
    <w:p>
      <w:pPr>
        <w:pStyle w:val="BodyText"/>
        <w:spacing w:line="312" w:lineRule="auto"/>
        <w:ind w:left="406" w:right="740"/>
      </w:pPr>
      <w:r>
        <w:rPr>
          <w:w w:val="105"/>
        </w:rPr>
        <w:t>Leisure desk generalist; grew a personal book to about $780K in annual</w:t>
      </w:r>
      <w:r>
        <w:rPr>
          <w:spacing w:val="80"/>
          <w:w w:val="105"/>
        </w:rPr>
        <w:t> </w:t>
      </w:r>
      <w:r>
        <w:rPr>
          <w:w w:val="105"/>
        </w:rPr>
        <w:t>sales by year three.</w:t>
      </w:r>
    </w:p>
    <w:p>
      <w:pPr>
        <w:pStyle w:val="BodyText"/>
        <w:spacing w:before="77"/>
        <w:ind w:left="406"/>
      </w:pPr>
      <w:r>
        <w:rPr>
          <w:w w:val="105"/>
        </w:rPr>
        <w:t>Certified</w:t>
      </w:r>
      <w:r>
        <w:rPr>
          <w:spacing w:val="21"/>
          <w:w w:val="105"/>
        </w:rPr>
        <w:t> </w:t>
      </w:r>
      <w:r>
        <w:rPr>
          <w:w w:val="105"/>
        </w:rPr>
        <w:t>as</w:t>
      </w:r>
      <w:r>
        <w:rPr>
          <w:spacing w:val="22"/>
          <w:w w:val="105"/>
        </w:rPr>
        <w:t> </w:t>
      </w:r>
      <w:r>
        <w:rPr>
          <w:w w:val="105"/>
        </w:rPr>
        <w:t>a</w:t>
      </w:r>
      <w:r>
        <w:rPr>
          <w:spacing w:val="21"/>
          <w:w w:val="105"/>
        </w:rPr>
        <w:t> </w:t>
      </w:r>
      <w:r>
        <w:rPr>
          <w:w w:val="105"/>
        </w:rPr>
        <w:t>Sandals</w:t>
      </w:r>
      <w:r>
        <w:rPr>
          <w:spacing w:val="22"/>
          <w:w w:val="105"/>
        </w:rPr>
        <w:t> </w:t>
      </w:r>
      <w:r>
        <w:rPr>
          <w:w w:val="105"/>
        </w:rPr>
        <w:t>Specialist</w:t>
      </w:r>
      <w:r>
        <w:rPr>
          <w:spacing w:val="21"/>
          <w:w w:val="105"/>
        </w:rPr>
        <w:t> </w:t>
      </w:r>
      <w:r>
        <w:rPr>
          <w:w w:val="105"/>
        </w:rPr>
        <w:t>and</w:t>
      </w:r>
      <w:r>
        <w:rPr>
          <w:spacing w:val="22"/>
          <w:w w:val="105"/>
        </w:rPr>
        <w:t> </w:t>
      </w:r>
      <w:r>
        <w:rPr>
          <w:w w:val="105"/>
        </w:rPr>
        <w:t>Aussie</w:t>
      </w:r>
      <w:r>
        <w:rPr>
          <w:spacing w:val="21"/>
          <w:w w:val="105"/>
        </w:rPr>
        <w:t> </w:t>
      </w:r>
      <w:r>
        <w:rPr>
          <w:w w:val="105"/>
        </w:rPr>
        <w:t>Specialist</w:t>
      </w:r>
      <w:r>
        <w:rPr>
          <w:spacing w:val="22"/>
          <w:w w:val="105"/>
        </w:rPr>
        <w:t> </w:t>
      </w:r>
      <w:r>
        <w:rPr>
          <w:w w:val="105"/>
        </w:rPr>
        <w:t>during</w:t>
      </w:r>
      <w:r>
        <w:rPr>
          <w:spacing w:val="21"/>
          <w:w w:val="105"/>
        </w:rPr>
        <w:t> </w:t>
      </w:r>
      <w:r>
        <w:rPr>
          <w:w w:val="105"/>
        </w:rPr>
        <w:t>this</w:t>
      </w:r>
      <w:r>
        <w:rPr>
          <w:spacing w:val="22"/>
          <w:w w:val="105"/>
        </w:rPr>
        <w:t> </w:t>
      </w:r>
      <w:r>
        <w:rPr>
          <w:spacing w:val="-2"/>
          <w:w w:val="105"/>
        </w:rPr>
        <w:t>stretch.</w:t>
      </w:r>
    </w:p>
    <w:p>
      <w:pPr>
        <w:pStyle w:val="BodyText"/>
        <w:spacing w:line="312" w:lineRule="auto" w:before="131"/>
        <w:ind w:left="406" w:right="425"/>
      </w:pPr>
      <w:r>
        <w:rPr>
          <w:w w:val="105"/>
        </w:rPr>
        <w:t>Handled</w:t>
      </w:r>
      <w:r>
        <w:rPr>
          <w:spacing w:val="26"/>
          <w:w w:val="105"/>
        </w:rPr>
        <w:t> </w:t>
      </w:r>
      <w:r>
        <w:rPr>
          <w:w w:val="105"/>
        </w:rPr>
        <w:t>group</w:t>
      </w:r>
      <w:r>
        <w:rPr>
          <w:spacing w:val="26"/>
          <w:w w:val="105"/>
        </w:rPr>
        <w:t> </w:t>
      </w:r>
      <w:r>
        <w:rPr>
          <w:w w:val="105"/>
        </w:rPr>
        <w:t>cruise</w:t>
      </w:r>
      <w:r>
        <w:rPr>
          <w:spacing w:val="26"/>
          <w:w w:val="105"/>
        </w:rPr>
        <w:t> </w:t>
      </w:r>
      <w:r>
        <w:rPr>
          <w:w w:val="105"/>
        </w:rPr>
        <w:t>bookings</w:t>
      </w:r>
      <w:r>
        <w:rPr>
          <w:spacing w:val="26"/>
          <w:w w:val="105"/>
        </w:rPr>
        <w:t> </w:t>
      </w:r>
      <w:r>
        <w:rPr>
          <w:w w:val="105"/>
        </w:rPr>
        <w:t>for</w:t>
      </w:r>
      <w:r>
        <w:rPr>
          <w:spacing w:val="26"/>
          <w:w w:val="105"/>
        </w:rPr>
        <w:t> </w:t>
      </w:r>
      <w:r>
        <w:rPr>
          <w:w w:val="105"/>
        </w:rPr>
        <w:t>a</w:t>
      </w:r>
      <w:r>
        <w:rPr>
          <w:spacing w:val="26"/>
          <w:w w:val="105"/>
        </w:rPr>
        <w:t> </w:t>
      </w:r>
      <w:r>
        <w:rPr>
          <w:w w:val="105"/>
        </w:rPr>
        <w:t>local</w:t>
      </w:r>
      <w:r>
        <w:rPr>
          <w:spacing w:val="26"/>
          <w:w w:val="105"/>
        </w:rPr>
        <w:t> </w:t>
      </w:r>
      <w:r>
        <w:rPr>
          <w:w w:val="105"/>
        </w:rPr>
        <w:t>Rotary</w:t>
      </w:r>
      <w:r>
        <w:rPr>
          <w:spacing w:val="26"/>
          <w:w w:val="105"/>
        </w:rPr>
        <w:t> </w:t>
      </w:r>
      <w:r>
        <w:rPr>
          <w:w w:val="105"/>
        </w:rPr>
        <w:t>chapter,</w:t>
      </w:r>
      <w:r>
        <w:rPr>
          <w:spacing w:val="26"/>
          <w:w w:val="105"/>
        </w:rPr>
        <w:t> </w:t>
      </w:r>
      <w:r>
        <w:rPr>
          <w:w w:val="105"/>
        </w:rPr>
        <w:t>averaging</w:t>
      </w:r>
      <w:r>
        <w:rPr>
          <w:spacing w:val="26"/>
          <w:w w:val="105"/>
        </w:rPr>
        <w:t> </w:t>
      </w:r>
      <w:r>
        <w:rPr>
          <w:w w:val="105"/>
        </w:rPr>
        <w:t>40 passengers per sailing.</w:t>
      </w:r>
    </w:p>
    <w:p>
      <w:pPr>
        <w:pStyle w:val="BodyText"/>
        <w:spacing w:after="0" w:line="312" w:lineRule="auto"/>
        <w:sectPr>
          <w:type w:val="continuous"/>
          <w:pgSz w:w="11920" w:h="16860"/>
          <w:pgMar w:top="240" w:bottom="280" w:left="283" w:right="283"/>
          <w:cols w:num="2" w:equalWidth="0">
            <w:col w:w="3527" w:space="1141"/>
            <w:col w:w="6686"/>
          </w:cols>
        </w:sectPr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2281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581275" cy="10706100"/>
                <wp:effectExtent l="0" t="0" r="0" b="0"/>
                <wp:wrapNone/>
                <wp:docPr id="19" name="Group 1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9" name="Group 19"/>
                      <wpg:cNvGrpSpPr/>
                      <wpg:grpSpPr>
                        <a:xfrm>
                          <a:off x="0" y="0"/>
                          <a:ext cx="2581275" cy="10706100"/>
                          <a:chExt cx="2581275" cy="10706100"/>
                        </a:xfrm>
                      </wpg:grpSpPr>
                      <wps:wsp>
                        <wps:cNvPr id="20" name="Graphic 20"/>
                        <wps:cNvSpPr/>
                        <wps:spPr>
                          <a:xfrm>
                            <a:off x="0" y="0"/>
                            <a:ext cx="2581275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81275" h="10706100">
                                <a:moveTo>
                                  <a:pt x="2581274" y="10706099"/>
                                </a:moveTo>
                                <a:lnTo>
                                  <a:pt x="0" y="10706099"/>
                                </a:lnTo>
                                <a:lnTo>
                                  <a:pt x="0" y="0"/>
                                </a:lnTo>
                                <a:lnTo>
                                  <a:pt x="2581274" y="0"/>
                                </a:lnTo>
                                <a:lnTo>
                                  <a:pt x="2581274" y="10706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257162" y="371474"/>
                            <a:ext cx="47625" cy="400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400050">
                                <a:moveTo>
                                  <a:pt x="47625" y="372897"/>
                                </a:moveTo>
                                <a:lnTo>
                                  <a:pt x="27165" y="352425"/>
                                </a:lnTo>
                                <a:lnTo>
                                  <a:pt x="20472" y="352425"/>
                                </a:lnTo>
                                <a:lnTo>
                                  <a:pt x="0" y="372897"/>
                                </a:lnTo>
                                <a:lnTo>
                                  <a:pt x="0" y="376466"/>
                                </a:lnTo>
                                <a:lnTo>
                                  <a:pt x="0" y="379590"/>
                                </a:lnTo>
                                <a:lnTo>
                                  <a:pt x="20472" y="400050"/>
                                </a:lnTo>
                                <a:lnTo>
                                  <a:pt x="27165" y="400050"/>
                                </a:lnTo>
                                <a:lnTo>
                                  <a:pt x="47625" y="379590"/>
                                </a:lnTo>
                                <a:lnTo>
                                  <a:pt x="47625" y="372897"/>
                                </a:lnTo>
                                <a:close/>
                              </a:path>
                              <a:path w="47625" h="400050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203.25pt;height:843pt;mso-position-horizontal-relative:page;mso-position-vertical-relative:page;z-index:-15793664" id="docshapegroup19" coordorigin="0,0" coordsize="4065,16860">
                <v:rect style="position:absolute;left:0;top:0;width:4065;height:16860" id="docshape20" filled="true" fillcolor="#d9d9d9" stroked="false">
                  <v:fill type="solid"/>
                </v:rect>
                <v:shape style="position:absolute;left:404;top:585;width:75;height:630" id="docshape21" coordorigin="405,585" coordsize="75,630" path="m480,1172l479,1167,475,1158,473,1154,466,1147,462,1145,453,1141,448,1140,437,1140,432,1141,423,1145,419,1147,412,1154,410,1158,406,1167,405,1172,405,1178,405,1183,406,1188,410,1197,412,1201,419,1208,423,1210,432,1214,437,1215,448,1215,453,1214,462,1210,466,1208,473,1201,475,1197,479,1188,480,1183,480,1172xm480,617l479,612,475,603,473,599,466,592,462,590,453,586,448,585,437,585,432,586,423,590,419,592,412,599,410,603,406,612,405,617,405,623,405,628,406,633,410,642,412,646,419,653,423,655,432,659,437,660,448,660,453,659,462,655,466,653,473,646,475,642,479,633,480,628,480,617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before="124"/>
      </w:pPr>
    </w:p>
    <w:p>
      <w:pPr>
        <w:pStyle w:val="BodyText"/>
        <w:spacing w:line="292" w:lineRule="auto"/>
        <w:ind w:left="424" w:right="7793"/>
      </w:pPr>
      <w:r>
        <w:rPr>
          <w:w w:val="105"/>
        </w:rPr>
        <w:t>Agent training, mentoring, and performance coaching</w:t>
      </w:r>
    </w:p>
    <w:p>
      <w:pPr>
        <w:pStyle w:val="BodyText"/>
        <w:spacing w:line="292" w:lineRule="auto" w:before="106"/>
        <w:ind w:left="424" w:right="7793"/>
      </w:pPr>
      <w:r>
        <w:rPr>
          <w:w w:val="105"/>
        </w:rPr>
        <w:t>ClientBase and CRM-driven client </w:t>
      </w:r>
      <w:r>
        <w:rPr>
          <w:spacing w:val="-2"/>
          <w:w w:val="105"/>
        </w:rPr>
        <w:t>retention</w:t>
      </w:r>
    </w:p>
    <w:sectPr>
      <w:pgSz w:w="11920" w:h="16860"/>
      <w:pgMar w:top="0" w:bottom="0" w:left="283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3741" w:right="11"/>
      <w:jc w:val="center"/>
      <w:outlineLvl w:val="1"/>
    </w:pPr>
    <w:rPr>
      <w:rFonts w:ascii="Arial" w:hAnsi="Arial" w:eastAsia="Arial" w:cs="Arial"/>
      <w:b/>
      <w:bCs/>
      <w:sz w:val="74"/>
      <w:szCs w:val="74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127"/>
      <w:outlineLvl w:val="2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hyperlink" Target="mailto:danielle.whitaker@example.com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2026-09-20T12:37:47Z</dcterms:created>
  <dcterms:modified xsi:type="dcterms:W3CDTF">2026-09-20T12:37:47Z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2026-09-20T00:00:00Z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2026-09-20T00:00:00Z</vt:filetime>
  </property>
  <property fmtid="{D5CDD505-2E9C-101B-9397-08002B2CF9AE}" pid="5" name="Producer">
    <vt:lpwstr>pdf-merger-js</vt:lpwstr>
  </property>
</Properties>
</file>