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color w:val="070707"/>
        </w:rPr>
        <w:t>Karen</w:t>
      </w:r>
      <w:r>
        <w:rPr>
          <w:color w:val="070707"/>
          <w:spacing w:val="-24"/>
        </w:rPr>
        <w:t> </w:t>
      </w:r>
      <w:r>
        <w:rPr>
          <w:color w:val="070707"/>
          <w:spacing w:val="-2"/>
        </w:rPr>
        <w:t>Thomas</w:t>
      </w:r>
    </w:p>
    <w:p>
      <w:pPr>
        <w:spacing w:before="109"/>
        <w:ind w:left="4505" w:right="0" w:firstLine="0"/>
        <w:jc w:val="center"/>
        <w:rPr>
          <w:sz w:val="18"/>
        </w:rPr>
      </w:pPr>
      <w:r>
        <w:rPr>
          <w:sz w:val="18"/>
        </w:rPr>
        <w:t>Business</w:t>
      </w:r>
      <w:r>
        <w:rPr>
          <w:spacing w:val="15"/>
          <w:sz w:val="18"/>
        </w:rPr>
        <w:t> </w:t>
      </w:r>
      <w:r>
        <w:rPr>
          <w:spacing w:val="-2"/>
          <w:sz w:val="18"/>
        </w:rPr>
        <w:t>Administration</w:t>
      </w:r>
    </w:p>
    <w:p>
      <w:pPr>
        <w:pStyle w:val="BodyText"/>
        <w:spacing w:line="273" w:lineRule="auto" w:before="157"/>
        <w:ind w:left="4639" w:right="132" w:hanging="1"/>
        <w:jc w:val="center"/>
      </w:pPr>
      <w:r>
        <w:rPr>
          <w:w w:val="105"/>
        </w:rPr>
        <w:t>Business administration professional with nine years spanning ofﬁce management, HR operations, and ﬁnancial coordination. Track record of tightening internal processes and acting as the connective tissue between ﬁnance, HR, and the leadership team.</w:t>
      </w:r>
    </w:p>
    <w:p>
      <w:pPr>
        <w:pStyle w:val="BodyText"/>
        <w:spacing w:before="1"/>
        <w:rPr>
          <w:sz w:val="20"/>
        </w:rPr>
      </w:pPr>
      <w:r>
        <w:rPr>
          <w:sz w:val="20"/>
        </w:rPr>
        <mc:AlternateContent>
          <mc:Choice Requires="wps">
            <w:drawing>
              <wp:anchor distT="0" distB="0" distL="0" distR="0" allowOverlap="1" layoutInCell="1" locked="0" behindDoc="1" simplePos="0" relativeHeight="487587840">
                <wp:simplePos x="0" y="0"/>
                <wp:positionH relativeFrom="page">
                  <wp:posOffset>2857499</wp:posOffset>
                </wp:positionH>
                <wp:positionV relativeFrom="paragraph">
                  <wp:posOffset>162438</wp:posOffset>
                </wp:positionV>
                <wp:extent cx="4524375" cy="266700"/>
                <wp:effectExtent l="0" t="0" r="0" b="0"/>
                <wp:wrapTopAndBottom/>
                <wp:docPr id="1" name="Textbox 1"/>
                <wp:cNvGraphicFramePr>
                  <a:graphicFrameLocks/>
                </wp:cNvGraphicFramePr>
                <a:graphic>
                  <a:graphicData uri="http://schemas.microsoft.com/office/word/2010/wordprocessingShape">
                    <wps:wsp>
                      <wps:cNvPr id="1" name="Textbox 1"/>
                      <wps:cNvSpPr txBox="1"/>
                      <wps:spPr>
                        <a:xfrm>
                          <a:off x="0" y="0"/>
                          <a:ext cx="4524375" cy="266700"/>
                        </a:xfrm>
                        <a:prstGeom prst="rect">
                          <a:avLst/>
                        </a:prstGeom>
                        <a:solidFill>
                          <a:srgbClr val="856A07">
                            <a:alpha val="50199"/>
                          </a:srgbClr>
                        </a:solidFill>
                      </wps:spPr>
                      <wps:txbx>
                        <w:txbxContent>
                          <w:p>
                            <w:pPr>
                              <w:spacing w:before="48"/>
                              <w:ind w:left="298" w:right="0" w:firstLine="0"/>
                              <w:jc w:val="left"/>
                              <w:rPr>
                                <w:color w:val="000000"/>
                                <w:sz w:val="22"/>
                              </w:rPr>
                            </w:pPr>
                            <w:r>
                              <w:rPr>
                                <w:color w:val="FFFFFF"/>
                                <w:sz w:val="22"/>
                              </w:rPr>
                              <w:t>PROFESSIONAL</w:t>
                            </w:r>
                            <w:r>
                              <w:rPr>
                                <w:color w:val="FFFFFF"/>
                                <w:spacing w:val="-2"/>
                                <w:sz w:val="22"/>
                              </w:rPr>
                              <w:t> EXPERIENCE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24.999985pt;margin-top:12.790423pt;width:356.25pt;height:21pt;mso-position-horizontal-relative:page;mso-position-vertical-relative:paragraph;z-index:-15728640;mso-wrap-distance-left:0;mso-wrap-distance-right:0" type="#_x0000_t202" id="docshape1" filled="true" fillcolor="#856a07" stroked="false">
                <v:textbox inset="0,0,0,0">
                  <w:txbxContent>
                    <w:p>
                      <w:pPr>
                        <w:spacing w:before="48"/>
                        <w:ind w:left="298" w:right="0" w:firstLine="0"/>
                        <w:jc w:val="left"/>
                        <w:rPr>
                          <w:color w:val="000000"/>
                          <w:sz w:val="22"/>
                        </w:rPr>
                      </w:pPr>
                      <w:r>
                        <w:rPr>
                          <w:color w:val="FFFFFF"/>
                          <w:sz w:val="22"/>
                        </w:rPr>
                        <w:t>PROFESSIONAL</w:t>
                      </w:r>
                      <w:r>
                        <w:rPr>
                          <w:color w:val="FFFFFF"/>
                          <w:spacing w:val="-2"/>
                          <w:sz w:val="22"/>
                        </w:rPr>
                        <w:t> EXPERIENCE</w:t>
                      </w:r>
                    </w:p>
                  </w:txbxContent>
                </v:textbox>
                <v:fill opacity="32899f" type="solid"/>
                <w10:wrap type="topAndBottom"/>
              </v:shape>
            </w:pict>
          </mc:Fallback>
        </mc:AlternateContent>
      </w:r>
    </w:p>
    <w:p>
      <w:pPr>
        <w:pStyle w:val="BodyText"/>
        <w:spacing w:before="1"/>
        <w:rPr>
          <w:sz w:val="10"/>
        </w:rPr>
      </w:pPr>
    </w:p>
    <w:p>
      <w:pPr>
        <w:pStyle w:val="BodyText"/>
        <w:spacing w:after="0"/>
        <w:rPr>
          <w:sz w:val="10"/>
        </w:rPr>
        <w:sectPr>
          <w:type w:val="continuous"/>
          <w:pgSz w:w="11920" w:h="16860"/>
          <w:pgMar w:top="800" w:bottom="280" w:left="283" w:right="283"/>
        </w:sectPr>
      </w:pPr>
    </w:p>
    <w:p>
      <w:pPr>
        <w:pStyle w:val="BodyText"/>
        <w:rPr>
          <w:sz w:val="22"/>
        </w:rPr>
      </w:pPr>
    </w:p>
    <w:p>
      <w:pPr>
        <w:pStyle w:val="BodyText"/>
        <w:spacing w:before="146"/>
        <w:rPr>
          <w:sz w:val="22"/>
        </w:rPr>
      </w:pPr>
    </w:p>
    <w:p>
      <w:pPr>
        <w:pStyle w:val="Heading2"/>
      </w:pPr>
      <w:r>
        <w:rPr>
          <w:color w:val="FFFFFF"/>
        </w:rPr>
        <w:t>C</w:t>
      </w:r>
      <w:r>
        <w:rPr>
          <w:color w:val="FFFFFF"/>
          <w:spacing w:val="-5"/>
        </w:rPr>
        <w:t> </w:t>
      </w:r>
      <w:r>
        <w:rPr>
          <w:color w:val="FFFFFF"/>
        </w:rPr>
        <w:t>O</w:t>
      </w:r>
      <w:r>
        <w:rPr>
          <w:color w:val="FFFFFF"/>
          <w:spacing w:val="-4"/>
        </w:rPr>
        <w:t> </w:t>
      </w:r>
      <w:r>
        <w:rPr>
          <w:color w:val="FFFFFF"/>
        </w:rPr>
        <w:t>N</w:t>
      </w:r>
      <w:r>
        <w:rPr>
          <w:color w:val="FFFFFF"/>
          <w:spacing w:val="-5"/>
        </w:rPr>
        <w:t> </w:t>
      </w:r>
      <w:r>
        <w:rPr>
          <w:color w:val="FFFFFF"/>
        </w:rPr>
        <w:t>T</w:t>
      </w:r>
      <w:r>
        <w:rPr>
          <w:color w:val="FFFFFF"/>
          <w:spacing w:val="-20"/>
        </w:rPr>
        <w:t> </w:t>
      </w:r>
      <w:r>
        <w:rPr>
          <w:color w:val="FFFFFF"/>
        </w:rPr>
        <w:t>A</w:t>
      </w:r>
      <w:r>
        <w:rPr>
          <w:color w:val="FFFFFF"/>
          <w:spacing w:val="-5"/>
        </w:rPr>
        <w:t> </w:t>
      </w:r>
      <w:r>
        <w:rPr>
          <w:color w:val="FFFFFF"/>
        </w:rPr>
        <w:t>C</w:t>
      </w:r>
      <w:r>
        <w:rPr>
          <w:color w:val="FFFFFF"/>
          <w:spacing w:val="-4"/>
        </w:rPr>
        <w:t> </w:t>
      </w:r>
      <w:r>
        <w:rPr>
          <w:color w:val="FFFFFF"/>
          <w:spacing w:val="-12"/>
        </w:rPr>
        <w:t>T</w:t>
      </w:r>
    </w:p>
    <w:p>
      <w:pPr>
        <w:spacing w:before="17"/>
        <w:ind w:left="107" w:right="0" w:firstLine="0"/>
        <w:jc w:val="left"/>
        <w:rPr>
          <w:sz w:val="22"/>
        </w:rPr>
      </w:pPr>
      <w:r>
        <w:rPr>
          <w:color w:val="FFFFFF"/>
          <w:sz w:val="22"/>
        </w:rPr>
        <w:t>I</w:t>
      </w:r>
      <w:r>
        <w:rPr>
          <w:color w:val="FFFFFF"/>
          <w:spacing w:val="-5"/>
          <w:sz w:val="22"/>
        </w:rPr>
        <w:t> </w:t>
      </w:r>
      <w:r>
        <w:rPr>
          <w:color w:val="FFFFFF"/>
          <w:sz w:val="22"/>
        </w:rPr>
        <w:t>N</w:t>
      </w:r>
      <w:r>
        <w:rPr>
          <w:color w:val="FFFFFF"/>
          <w:spacing w:val="-5"/>
          <w:sz w:val="22"/>
        </w:rPr>
        <w:t> </w:t>
      </w:r>
      <w:r>
        <w:rPr>
          <w:color w:val="FFFFFF"/>
          <w:sz w:val="22"/>
        </w:rPr>
        <w:t>F</w:t>
      </w:r>
      <w:r>
        <w:rPr>
          <w:color w:val="FFFFFF"/>
          <w:spacing w:val="-4"/>
          <w:sz w:val="22"/>
        </w:rPr>
        <w:t> </w:t>
      </w:r>
      <w:r>
        <w:rPr>
          <w:color w:val="FFFFFF"/>
          <w:sz w:val="22"/>
        </w:rPr>
        <w:t>O</w:t>
      </w:r>
      <w:r>
        <w:rPr>
          <w:color w:val="FFFFFF"/>
          <w:spacing w:val="-5"/>
          <w:sz w:val="22"/>
        </w:rPr>
        <w:t> </w:t>
      </w:r>
      <w:r>
        <w:rPr>
          <w:color w:val="FFFFFF"/>
          <w:sz w:val="22"/>
        </w:rPr>
        <w:t>R</w:t>
      </w:r>
      <w:r>
        <w:rPr>
          <w:color w:val="FFFFFF"/>
          <w:spacing w:val="-4"/>
          <w:sz w:val="22"/>
        </w:rPr>
        <w:t> </w:t>
      </w:r>
      <w:r>
        <w:rPr>
          <w:color w:val="FFFFFF"/>
          <w:sz w:val="22"/>
        </w:rPr>
        <w:t>M</w:t>
      </w:r>
      <w:r>
        <w:rPr>
          <w:color w:val="FFFFFF"/>
          <w:spacing w:val="-5"/>
          <w:sz w:val="22"/>
        </w:rPr>
        <w:t> </w:t>
      </w:r>
      <w:r>
        <w:rPr>
          <w:color w:val="FFFFFF"/>
          <w:sz w:val="22"/>
        </w:rPr>
        <w:t>A</w:t>
      </w:r>
      <w:r>
        <w:rPr>
          <w:color w:val="FFFFFF"/>
          <w:spacing w:val="-21"/>
          <w:sz w:val="22"/>
        </w:rPr>
        <w:t> </w:t>
      </w:r>
      <w:r>
        <w:rPr>
          <w:color w:val="FFFFFF"/>
          <w:sz w:val="22"/>
        </w:rPr>
        <w:t>T</w:t>
      </w:r>
      <w:r>
        <w:rPr>
          <w:color w:val="FFFFFF"/>
          <w:spacing w:val="-5"/>
          <w:sz w:val="22"/>
        </w:rPr>
        <w:t> </w:t>
      </w:r>
      <w:r>
        <w:rPr>
          <w:color w:val="FFFFFF"/>
          <w:sz w:val="22"/>
        </w:rPr>
        <w:t>I</w:t>
      </w:r>
      <w:r>
        <w:rPr>
          <w:color w:val="FFFFFF"/>
          <w:spacing w:val="-4"/>
          <w:sz w:val="22"/>
        </w:rPr>
        <w:t> </w:t>
      </w:r>
      <w:r>
        <w:rPr>
          <w:color w:val="FFFFFF"/>
          <w:sz w:val="22"/>
        </w:rPr>
        <w:t>O</w:t>
      </w:r>
      <w:r>
        <w:rPr>
          <w:color w:val="FFFFFF"/>
          <w:spacing w:val="-5"/>
          <w:sz w:val="22"/>
        </w:rPr>
        <w:t> </w:t>
      </w:r>
      <w:r>
        <w:rPr>
          <w:color w:val="FFFFFF"/>
          <w:spacing w:val="-10"/>
          <w:sz w:val="22"/>
        </w:rPr>
        <w:t>N</w:t>
      </w:r>
    </w:p>
    <w:p>
      <w:pPr>
        <w:pStyle w:val="BodyText"/>
        <w:spacing w:before="147"/>
        <w:rPr>
          <w:sz w:val="22"/>
        </w:rPr>
      </w:pPr>
    </w:p>
    <w:p>
      <w:pPr>
        <w:spacing w:before="0"/>
        <w:ind w:left="944" w:right="0" w:firstLine="0"/>
        <w:jc w:val="left"/>
        <w:rPr>
          <w:sz w:val="18"/>
        </w:rPr>
      </w:pPr>
      <w:r>
        <w:rPr>
          <w:color w:val="FFFFFF"/>
          <w:sz w:val="18"/>
        </w:rPr>
        <w:t>(612)</w:t>
      </w:r>
      <w:r>
        <w:rPr>
          <w:color w:val="FFFFFF"/>
          <w:spacing w:val="16"/>
          <w:sz w:val="18"/>
        </w:rPr>
        <w:t> </w:t>
      </w:r>
      <w:r>
        <w:rPr>
          <w:color w:val="FFFFFF"/>
          <w:sz w:val="18"/>
        </w:rPr>
        <w:t>555-</w:t>
      </w:r>
      <w:r>
        <w:rPr>
          <w:color w:val="FFFFFF"/>
          <w:spacing w:val="-4"/>
          <w:sz w:val="18"/>
        </w:rPr>
        <w:t>0164</w:t>
      </w:r>
    </w:p>
    <w:p>
      <w:pPr>
        <w:pStyle w:val="BodyText"/>
        <w:spacing w:before="89"/>
        <w:rPr>
          <w:sz w:val="18"/>
        </w:rPr>
      </w:pPr>
    </w:p>
    <w:p>
      <w:pPr>
        <w:spacing w:line="626" w:lineRule="auto" w:before="0"/>
        <w:ind w:left="944" w:right="0" w:firstLine="0"/>
        <w:jc w:val="left"/>
        <w:rPr>
          <w:sz w:val="18"/>
        </w:rPr>
      </w:pPr>
      <w:hyperlink r:id="rId5">
        <w:r>
          <w:rPr>
            <w:color w:val="FFFFFF"/>
            <w:spacing w:val="-2"/>
            <w:sz w:val="18"/>
          </w:rPr>
          <w:t>danielle.okafor@example.com</w:t>
        </w:r>
      </w:hyperlink>
      <w:r>
        <w:rPr>
          <w:color w:val="FFFFFF"/>
          <w:spacing w:val="-2"/>
          <w:sz w:val="18"/>
        </w:rPr>
        <w:t> </w:t>
      </w:r>
      <w:r>
        <w:rPr>
          <w:color w:val="FFFFFF"/>
          <w:w w:val="105"/>
          <w:sz w:val="18"/>
        </w:rPr>
        <w:t>Minneapolis, MN</w:t>
      </w:r>
    </w:p>
    <w:p>
      <w:pPr>
        <w:pStyle w:val="BodyText"/>
        <w:spacing w:before="79"/>
        <w:ind w:left="107"/>
      </w:pPr>
      <w:r>
        <w:rPr/>
        <w:br w:type="column"/>
      </w:r>
      <w:r>
        <w:rPr>
          <w:w w:val="105"/>
        </w:rPr>
        <w:t>2022</w:t>
      </w:r>
      <w:r>
        <w:rPr>
          <w:spacing w:val="-4"/>
          <w:w w:val="105"/>
        </w:rPr>
        <w:t> </w:t>
      </w:r>
      <w:r>
        <w:rPr>
          <w:w w:val="105"/>
        </w:rPr>
        <w:t>-</w:t>
      </w:r>
      <w:r>
        <w:rPr>
          <w:spacing w:val="-4"/>
          <w:w w:val="105"/>
        </w:rPr>
        <w:t> </w:t>
      </w:r>
      <w:r>
        <w:rPr>
          <w:spacing w:val="-2"/>
          <w:w w:val="105"/>
        </w:rPr>
        <w:t>Present</w:t>
      </w:r>
    </w:p>
    <w:p>
      <w:pPr>
        <w:pStyle w:val="BodyText"/>
        <w:spacing w:before="116"/>
        <w:ind w:left="107"/>
      </w:pPr>
      <w:r>
        <w:rPr>
          <w:w w:val="105"/>
        </w:rPr>
        <w:t>Business</w:t>
      </w:r>
      <w:r>
        <w:rPr>
          <w:spacing w:val="-9"/>
          <w:w w:val="105"/>
        </w:rPr>
        <w:t> </w:t>
      </w:r>
      <w:r>
        <w:rPr>
          <w:w w:val="105"/>
        </w:rPr>
        <w:t>Manager</w:t>
      </w:r>
      <w:r>
        <w:rPr>
          <w:spacing w:val="-9"/>
          <w:w w:val="105"/>
        </w:rPr>
        <w:t> </w:t>
      </w:r>
      <w:r>
        <w:rPr>
          <w:w w:val="105"/>
        </w:rPr>
        <w:t>|</w:t>
      </w:r>
      <w:r>
        <w:rPr>
          <w:spacing w:val="-8"/>
          <w:w w:val="105"/>
        </w:rPr>
        <w:t> </w:t>
      </w:r>
      <w:r>
        <w:rPr>
          <w:w w:val="105"/>
        </w:rPr>
        <w:t>Larkspur</w:t>
      </w:r>
      <w:r>
        <w:rPr>
          <w:spacing w:val="-9"/>
          <w:w w:val="105"/>
        </w:rPr>
        <w:t> </w:t>
      </w:r>
      <w:r>
        <w:rPr>
          <w:w w:val="105"/>
        </w:rPr>
        <w:t>Architecture</w:t>
      </w:r>
      <w:r>
        <w:rPr>
          <w:spacing w:val="-8"/>
          <w:w w:val="105"/>
        </w:rPr>
        <w:t> </w:t>
      </w:r>
      <w:r>
        <w:rPr>
          <w:w w:val="105"/>
        </w:rPr>
        <w:t>Group,</w:t>
      </w:r>
      <w:r>
        <w:rPr>
          <w:spacing w:val="-9"/>
          <w:w w:val="105"/>
        </w:rPr>
        <w:t> </w:t>
      </w:r>
      <w:r>
        <w:rPr>
          <w:w w:val="105"/>
        </w:rPr>
        <w:t>Minneapolis,</w:t>
      </w:r>
      <w:r>
        <w:rPr>
          <w:spacing w:val="-8"/>
          <w:w w:val="105"/>
        </w:rPr>
        <w:t> </w:t>
      </w:r>
      <w:r>
        <w:rPr>
          <w:spacing w:val="-7"/>
          <w:w w:val="105"/>
        </w:rPr>
        <w:t>MN</w:t>
      </w:r>
    </w:p>
    <w:p>
      <w:pPr>
        <w:pStyle w:val="BodyText"/>
        <w:spacing w:before="21"/>
      </w:pPr>
    </w:p>
    <w:p>
      <w:pPr>
        <w:pStyle w:val="BodyText"/>
        <w:spacing w:line="273" w:lineRule="auto" w:before="1"/>
        <w:ind w:left="776"/>
      </w:pPr>
      <w:r>
        <w:rPr>
          <w:w w:val="105"/>
        </w:rPr>
        <w:t>Manage day-to-day operations for a 38-person studio: facilities, IT vendor coordination, licensing renewals, and general ledger review with the outsourced </w:t>
      </w:r>
      <w:r>
        <w:rPr>
          <w:spacing w:val="-4"/>
          <w:w w:val="105"/>
        </w:rPr>
        <w:t>CFO.</w:t>
      </w:r>
    </w:p>
    <w:p>
      <w:pPr>
        <w:pStyle w:val="BodyText"/>
        <w:spacing w:line="273" w:lineRule="auto" w:before="90"/>
        <w:ind w:left="776"/>
      </w:pPr>
      <w:r>
        <w:rPr>
          <w:w w:val="105"/>
        </w:rPr>
        <w:t>Introduced a project setup workﬂow in Deltek Ajera that cut billing cycle time from 14 days to 6 days.</w:t>
      </w:r>
    </w:p>
    <w:p>
      <w:pPr>
        <w:pStyle w:val="BodyText"/>
        <w:spacing w:line="273" w:lineRule="auto" w:before="91"/>
        <w:ind w:left="776"/>
      </w:pPr>
      <w:r>
        <w:rPr>
          <w:w w:val="105"/>
        </w:rPr>
        <w:t>Own</w:t>
      </w:r>
      <w:r>
        <w:rPr>
          <w:spacing w:val="-3"/>
          <w:w w:val="105"/>
        </w:rPr>
        <w:t> </w:t>
      </w:r>
      <w:r>
        <w:rPr>
          <w:w w:val="105"/>
        </w:rPr>
        <w:t>annual</w:t>
      </w:r>
      <w:r>
        <w:rPr>
          <w:spacing w:val="-3"/>
          <w:w w:val="105"/>
        </w:rPr>
        <w:t> </w:t>
      </w:r>
      <w:r>
        <w:rPr>
          <w:w w:val="105"/>
        </w:rPr>
        <w:t>insurance</w:t>
      </w:r>
      <w:r>
        <w:rPr>
          <w:spacing w:val="-3"/>
          <w:w w:val="105"/>
        </w:rPr>
        <w:t> </w:t>
      </w:r>
      <w:r>
        <w:rPr>
          <w:w w:val="105"/>
        </w:rPr>
        <w:t>renewals</w:t>
      </w:r>
      <w:r>
        <w:rPr>
          <w:spacing w:val="-3"/>
          <w:w w:val="105"/>
        </w:rPr>
        <w:t> </w:t>
      </w:r>
      <w:r>
        <w:rPr>
          <w:w w:val="105"/>
        </w:rPr>
        <w:t>(professional</w:t>
      </w:r>
      <w:r>
        <w:rPr>
          <w:spacing w:val="-3"/>
          <w:w w:val="105"/>
        </w:rPr>
        <w:t> </w:t>
      </w:r>
      <w:r>
        <w:rPr>
          <w:w w:val="105"/>
        </w:rPr>
        <w:t>liability,</w:t>
      </w:r>
      <w:r>
        <w:rPr>
          <w:spacing w:val="-3"/>
          <w:w w:val="105"/>
        </w:rPr>
        <w:t> </w:t>
      </w:r>
      <w:r>
        <w:rPr>
          <w:w w:val="105"/>
        </w:rPr>
        <w:t>general</w:t>
      </w:r>
      <w:r>
        <w:rPr>
          <w:spacing w:val="-3"/>
          <w:w w:val="105"/>
        </w:rPr>
        <w:t> </w:t>
      </w:r>
      <w:r>
        <w:rPr>
          <w:w w:val="105"/>
        </w:rPr>
        <w:t>liability,</w:t>
      </w:r>
      <w:r>
        <w:rPr>
          <w:spacing w:val="-3"/>
          <w:w w:val="105"/>
        </w:rPr>
        <w:t> </w:t>
      </w:r>
      <w:r>
        <w:rPr>
          <w:w w:val="105"/>
        </w:rPr>
        <w:t>cyber)</w:t>
      </w:r>
      <w:r>
        <w:rPr>
          <w:spacing w:val="-3"/>
          <w:w w:val="105"/>
        </w:rPr>
        <w:t> </w:t>
      </w:r>
      <w:r>
        <w:rPr>
          <w:w w:val="105"/>
        </w:rPr>
        <w:t>and negotiated a 9% premium reduction in the 2024 cycle.</w:t>
      </w:r>
    </w:p>
    <w:p>
      <w:pPr>
        <w:pStyle w:val="BodyText"/>
        <w:spacing w:line="273" w:lineRule="auto" w:before="105"/>
        <w:ind w:left="776"/>
      </w:pPr>
      <w:r>
        <w:rPr>
          <w:w w:val="105"/>
        </w:rPr>
        <w:t>Run</w:t>
      </w:r>
      <w:r>
        <w:rPr>
          <w:spacing w:val="-1"/>
          <w:w w:val="105"/>
        </w:rPr>
        <w:t> </w:t>
      </w:r>
      <w:r>
        <w:rPr>
          <w:w w:val="105"/>
        </w:rPr>
        <w:t>bi-weekly</w:t>
      </w:r>
      <w:r>
        <w:rPr>
          <w:spacing w:val="-1"/>
          <w:w w:val="105"/>
        </w:rPr>
        <w:t> </w:t>
      </w:r>
      <w:r>
        <w:rPr>
          <w:w w:val="105"/>
        </w:rPr>
        <w:t>payroll</w:t>
      </w:r>
      <w:r>
        <w:rPr>
          <w:spacing w:val="-1"/>
          <w:w w:val="105"/>
        </w:rPr>
        <w:t> </w:t>
      </w:r>
      <w:r>
        <w:rPr>
          <w:w w:val="105"/>
        </w:rPr>
        <w:t>for</w:t>
      </w:r>
      <w:r>
        <w:rPr>
          <w:spacing w:val="-1"/>
          <w:w w:val="105"/>
        </w:rPr>
        <w:t> </w:t>
      </w:r>
      <w:r>
        <w:rPr>
          <w:w w:val="105"/>
        </w:rPr>
        <w:t>salaried</w:t>
      </w:r>
      <w:r>
        <w:rPr>
          <w:spacing w:val="-1"/>
          <w:w w:val="105"/>
        </w:rPr>
        <w:t> </w:t>
      </w:r>
      <w:r>
        <w:rPr>
          <w:w w:val="105"/>
        </w:rPr>
        <w:t>and</w:t>
      </w:r>
      <w:r>
        <w:rPr>
          <w:spacing w:val="-1"/>
          <w:w w:val="105"/>
        </w:rPr>
        <w:t> </w:t>
      </w:r>
      <w:r>
        <w:rPr>
          <w:w w:val="105"/>
        </w:rPr>
        <w:t>hourly</w:t>
      </w:r>
      <w:r>
        <w:rPr>
          <w:spacing w:val="-1"/>
          <w:w w:val="105"/>
        </w:rPr>
        <w:t> </w:t>
      </w:r>
      <w:r>
        <w:rPr>
          <w:w w:val="105"/>
        </w:rPr>
        <w:t>staff</w:t>
      </w:r>
      <w:r>
        <w:rPr>
          <w:spacing w:val="-1"/>
          <w:w w:val="105"/>
        </w:rPr>
        <w:t> </w:t>
      </w:r>
      <w:r>
        <w:rPr>
          <w:w w:val="105"/>
        </w:rPr>
        <w:t>through</w:t>
      </w:r>
      <w:r>
        <w:rPr>
          <w:spacing w:val="-1"/>
          <w:w w:val="105"/>
        </w:rPr>
        <w:t> </w:t>
      </w:r>
      <w:r>
        <w:rPr>
          <w:w w:val="105"/>
        </w:rPr>
        <w:t>Gusto</w:t>
      </w:r>
      <w:r>
        <w:rPr>
          <w:spacing w:val="-1"/>
          <w:w w:val="105"/>
        </w:rPr>
        <w:t> </w:t>
      </w:r>
      <w:r>
        <w:rPr>
          <w:w w:val="105"/>
        </w:rPr>
        <w:t>and</w:t>
      </w:r>
      <w:r>
        <w:rPr>
          <w:spacing w:val="-1"/>
          <w:w w:val="105"/>
        </w:rPr>
        <w:t> </w:t>
      </w:r>
      <w:r>
        <w:rPr>
          <w:w w:val="105"/>
        </w:rPr>
        <w:t>reconcile against project cost coding.</w:t>
      </w:r>
    </w:p>
    <w:p>
      <w:pPr>
        <w:pStyle w:val="BodyText"/>
        <w:spacing w:after="0" w:line="273" w:lineRule="auto"/>
        <w:sectPr>
          <w:type w:val="continuous"/>
          <w:pgSz w:w="11920" w:h="16860"/>
          <w:pgMar w:top="800" w:bottom="280" w:left="283" w:right="283"/>
          <w:cols w:num="2" w:equalWidth="0">
            <w:col w:w="3488" w:space="920"/>
            <w:col w:w="6946"/>
          </w:cols>
        </w:sectPr>
      </w:pPr>
    </w:p>
    <w:p>
      <w:pPr>
        <w:pStyle w:val="BodyText"/>
        <w:spacing w:before="16"/>
        <w:rPr>
          <w:sz w:val="22"/>
        </w:rPr>
      </w:pPr>
    </w:p>
    <w:p>
      <w:pPr>
        <w:pStyle w:val="Heading2"/>
      </w:pPr>
      <w:r>
        <w:rPr>
          <w:color w:val="FFFFFF"/>
        </w:rPr>
        <w:t>K</w:t>
      </w:r>
      <w:r>
        <w:rPr>
          <w:color w:val="FFFFFF"/>
          <w:spacing w:val="-5"/>
        </w:rPr>
        <w:t> </w:t>
      </w:r>
      <w:r>
        <w:rPr>
          <w:color w:val="FFFFFF"/>
        </w:rPr>
        <w:t>E</w:t>
      </w:r>
      <w:r>
        <w:rPr>
          <w:color w:val="FFFFFF"/>
          <w:spacing w:val="-5"/>
        </w:rPr>
        <w:t> </w:t>
      </w:r>
      <w:r>
        <w:rPr>
          <w:color w:val="FFFFFF"/>
        </w:rPr>
        <w:t>Y</w:t>
      </w:r>
      <w:r>
        <w:rPr>
          <w:color w:val="FFFFFF"/>
          <w:spacing w:val="25"/>
        </w:rPr>
        <w:t>  </w:t>
      </w:r>
      <w:r>
        <w:rPr>
          <w:color w:val="FFFFFF"/>
        </w:rPr>
        <w:t>S</w:t>
      </w:r>
      <w:r>
        <w:rPr>
          <w:color w:val="FFFFFF"/>
          <w:spacing w:val="-5"/>
        </w:rPr>
        <w:t> </w:t>
      </w:r>
      <w:r>
        <w:rPr>
          <w:color w:val="FFFFFF"/>
        </w:rPr>
        <w:t>K</w:t>
      </w:r>
      <w:r>
        <w:rPr>
          <w:color w:val="FFFFFF"/>
          <w:spacing w:val="-5"/>
        </w:rPr>
        <w:t> </w:t>
      </w:r>
      <w:r>
        <w:rPr>
          <w:color w:val="FFFFFF"/>
        </w:rPr>
        <w:t>I</w:t>
      </w:r>
      <w:r>
        <w:rPr>
          <w:color w:val="FFFFFF"/>
          <w:spacing w:val="-5"/>
        </w:rPr>
        <w:t> </w:t>
      </w:r>
      <w:r>
        <w:rPr>
          <w:color w:val="FFFFFF"/>
        </w:rPr>
        <w:t>L</w:t>
      </w:r>
      <w:r>
        <w:rPr>
          <w:color w:val="FFFFFF"/>
          <w:spacing w:val="-5"/>
        </w:rPr>
        <w:t> </w:t>
      </w:r>
      <w:r>
        <w:rPr>
          <w:color w:val="FFFFFF"/>
        </w:rPr>
        <w:t>L</w:t>
      </w:r>
      <w:r>
        <w:rPr>
          <w:color w:val="FFFFFF"/>
          <w:spacing w:val="-5"/>
        </w:rPr>
        <w:t> </w:t>
      </w:r>
      <w:r>
        <w:rPr>
          <w:color w:val="FFFFFF"/>
          <w:spacing w:val="-10"/>
        </w:rPr>
        <w:t>S</w:t>
      </w:r>
    </w:p>
    <w:p>
      <w:pPr>
        <w:pStyle w:val="BodyText"/>
        <w:spacing w:before="101"/>
        <w:rPr>
          <w:sz w:val="22"/>
        </w:rPr>
      </w:pPr>
    </w:p>
    <w:p>
      <w:pPr>
        <w:spacing w:line="261" w:lineRule="auto" w:before="1"/>
        <w:ind w:left="776" w:right="0" w:firstLine="0"/>
        <w:jc w:val="left"/>
        <w:rPr>
          <w:sz w:val="18"/>
        </w:rPr>
      </w:pPr>
      <w:r>
        <w:rPr>
          <w:color w:val="FFFFFF"/>
          <w:spacing w:val="-2"/>
          <w:w w:val="105"/>
          <w:sz w:val="18"/>
        </w:rPr>
        <w:t>Payroll</w:t>
      </w:r>
      <w:r>
        <w:rPr>
          <w:color w:val="FFFFFF"/>
          <w:spacing w:val="-8"/>
          <w:w w:val="105"/>
          <w:sz w:val="18"/>
        </w:rPr>
        <w:t> </w:t>
      </w:r>
      <w:r>
        <w:rPr>
          <w:color w:val="FFFFFF"/>
          <w:spacing w:val="-2"/>
          <w:w w:val="105"/>
          <w:sz w:val="18"/>
        </w:rPr>
        <w:t>administration</w:t>
      </w:r>
      <w:r>
        <w:rPr>
          <w:color w:val="FFFFFF"/>
          <w:spacing w:val="-8"/>
          <w:w w:val="105"/>
          <w:sz w:val="18"/>
        </w:rPr>
        <w:t> </w:t>
      </w:r>
      <w:r>
        <w:rPr>
          <w:color w:val="FFFFFF"/>
          <w:spacing w:val="-2"/>
          <w:w w:val="105"/>
          <w:sz w:val="18"/>
        </w:rPr>
        <w:t>(Gusto</w:t>
      </w:r>
      <w:r>
        <w:rPr>
          <w:color w:val="FFFFFF"/>
          <w:spacing w:val="-8"/>
          <w:w w:val="105"/>
          <w:sz w:val="18"/>
        </w:rPr>
        <w:t> </w:t>
      </w:r>
      <w:r>
        <w:rPr>
          <w:color w:val="FFFFFF"/>
          <w:spacing w:val="-2"/>
          <w:w w:val="105"/>
          <w:sz w:val="18"/>
        </w:rPr>
        <w:t>and </w:t>
      </w:r>
      <w:r>
        <w:rPr>
          <w:color w:val="FFFFFF"/>
          <w:w w:val="105"/>
          <w:sz w:val="18"/>
        </w:rPr>
        <w:t>other platforms)</w:t>
      </w:r>
    </w:p>
    <w:p>
      <w:pPr>
        <w:spacing w:line="374" w:lineRule="auto" w:before="103"/>
        <w:ind w:left="776" w:right="0" w:firstLine="0"/>
        <w:jc w:val="left"/>
        <w:rPr>
          <w:sz w:val="18"/>
        </w:rPr>
      </w:pPr>
      <w:r>
        <w:rPr>
          <w:color w:val="FFFFFF"/>
          <w:w w:val="105"/>
          <w:sz w:val="18"/>
        </w:rPr>
        <w:t>Deltek</w:t>
      </w:r>
      <w:r>
        <w:rPr>
          <w:color w:val="FFFFFF"/>
          <w:spacing w:val="-14"/>
          <w:w w:val="105"/>
          <w:sz w:val="18"/>
        </w:rPr>
        <w:t> </w:t>
      </w:r>
      <w:r>
        <w:rPr>
          <w:color w:val="FFFFFF"/>
          <w:w w:val="105"/>
          <w:sz w:val="18"/>
        </w:rPr>
        <w:t>Ajera</w:t>
      </w:r>
      <w:r>
        <w:rPr>
          <w:color w:val="FFFFFF"/>
          <w:spacing w:val="-13"/>
          <w:w w:val="105"/>
          <w:sz w:val="18"/>
        </w:rPr>
        <w:t> </w:t>
      </w:r>
      <w:r>
        <w:rPr>
          <w:color w:val="FFFFFF"/>
          <w:w w:val="105"/>
          <w:sz w:val="18"/>
        </w:rPr>
        <w:t>project</w:t>
      </w:r>
      <w:r>
        <w:rPr>
          <w:color w:val="FFFFFF"/>
          <w:spacing w:val="-13"/>
          <w:w w:val="105"/>
          <w:sz w:val="18"/>
        </w:rPr>
        <w:t> </w:t>
      </w:r>
      <w:r>
        <w:rPr>
          <w:color w:val="FFFFFF"/>
          <w:w w:val="105"/>
          <w:sz w:val="18"/>
        </w:rPr>
        <w:t>accounting HubSpot CRM administration </w:t>
      </w:r>
      <w:r>
        <w:rPr>
          <w:color w:val="FFFFFF"/>
          <w:spacing w:val="-2"/>
          <w:w w:val="105"/>
          <w:sz w:val="18"/>
        </w:rPr>
        <w:t>Insurance</w:t>
      </w:r>
      <w:r>
        <w:rPr>
          <w:color w:val="FFFFFF"/>
          <w:spacing w:val="-10"/>
          <w:w w:val="105"/>
          <w:sz w:val="18"/>
        </w:rPr>
        <w:t> </w:t>
      </w:r>
      <w:r>
        <w:rPr>
          <w:color w:val="FFFFFF"/>
          <w:spacing w:val="-2"/>
          <w:w w:val="105"/>
          <w:sz w:val="18"/>
        </w:rPr>
        <w:t>and</w:t>
      </w:r>
      <w:r>
        <w:rPr>
          <w:color w:val="FFFFFF"/>
          <w:spacing w:val="-10"/>
          <w:w w:val="105"/>
          <w:sz w:val="18"/>
        </w:rPr>
        <w:t> </w:t>
      </w:r>
      <w:r>
        <w:rPr>
          <w:color w:val="FFFFFF"/>
          <w:spacing w:val="-2"/>
          <w:w w:val="105"/>
          <w:sz w:val="18"/>
        </w:rPr>
        <w:t>vendor</w:t>
      </w:r>
      <w:r>
        <w:rPr>
          <w:color w:val="FFFFFF"/>
          <w:spacing w:val="-10"/>
          <w:w w:val="105"/>
          <w:sz w:val="18"/>
        </w:rPr>
        <w:t> </w:t>
      </w:r>
      <w:r>
        <w:rPr>
          <w:color w:val="FFFFFF"/>
          <w:spacing w:val="-2"/>
          <w:w w:val="105"/>
          <w:sz w:val="18"/>
        </w:rPr>
        <w:t>renewals</w:t>
      </w:r>
    </w:p>
    <w:p>
      <w:pPr>
        <w:spacing w:line="278" w:lineRule="auto" w:before="7"/>
        <w:ind w:left="776" w:right="0" w:firstLine="0"/>
        <w:jc w:val="left"/>
        <w:rPr>
          <w:sz w:val="18"/>
        </w:rPr>
      </w:pPr>
      <w:r>
        <w:rPr>
          <w:color w:val="FFFFFF"/>
          <w:spacing w:val="-2"/>
          <w:w w:val="105"/>
          <w:sz w:val="18"/>
        </w:rPr>
        <w:t>Contracts</w:t>
      </w:r>
      <w:r>
        <w:rPr>
          <w:color w:val="FFFFFF"/>
          <w:spacing w:val="-12"/>
          <w:w w:val="105"/>
          <w:sz w:val="18"/>
        </w:rPr>
        <w:t> </w:t>
      </w:r>
      <w:r>
        <w:rPr>
          <w:color w:val="FFFFFF"/>
          <w:spacing w:val="-2"/>
          <w:w w:val="105"/>
          <w:sz w:val="18"/>
        </w:rPr>
        <w:t>and</w:t>
      </w:r>
      <w:r>
        <w:rPr>
          <w:color w:val="FFFFFF"/>
          <w:spacing w:val="-11"/>
          <w:w w:val="105"/>
          <w:sz w:val="18"/>
        </w:rPr>
        <w:t> </w:t>
      </w:r>
      <w:r>
        <w:rPr>
          <w:color w:val="FFFFFF"/>
          <w:spacing w:val="-2"/>
          <w:w w:val="105"/>
          <w:sz w:val="18"/>
        </w:rPr>
        <w:t>subcontractor coordination</w:t>
      </w:r>
    </w:p>
    <w:p>
      <w:pPr>
        <w:spacing w:before="75"/>
        <w:ind w:left="776" w:right="0" w:firstLine="0"/>
        <w:jc w:val="left"/>
        <w:rPr>
          <w:sz w:val="18"/>
        </w:rPr>
      </w:pPr>
      <w:r>
        <w:rPr>
          <w:color w:val="FFFFFF"/>
          <w:spacing w:val="-2"/>
          <w:w w:val="105"/>
          <w:sz w:val="18"/>
        </w:rPr>
        <w:t>HR</w:t>
      </w:r>
      <w:r>
        <w:rPr>
          <w:color w:val="FFFFFF"/>
          <w:spacing w:val="-5"/>
          <w:w w:val="105"/>
          <w:sz w:val="18"/>
        </w:rPr>
        <w:t> </w:t>
      </w:r>
      <w:r>
        <w:rPr>
          <w:color w:val="FFFFFF"/>
          <w:spacing w:val="-2"/>
          <w:w w:val="105"/>
          <w:sz w:val="18"/>
        </w:rPr>
        <w:t>operations</w:t>
      </w:r>
      <w:r>
        <w:rPr>
          <w:color w:val="FFFFFF"/>
          <w:spacing w:val="-5"/>
          <w:w w:val="105"/>
          <w:sz w:val="18"/>
        </w:rPr>
        <w:t> </w:t>
      </w:r>
      <w:r>
        <w:rPr>
          <w:color w:val="FFFFFF"/>
          <w:spacing w:val="-2"/>
          <w:w w:val="105"/>
          <w:sz w:val="18"/>
        </w:rPr>
        <w:t>and</w:t>
      </w:r>
      <w:r>
        <w:rPr>
          <w:color w:val="FFFFFF"/>
          <w:spacing w:val="-5"/>
          <w:w w:val="105"/>
          <w:sz w:val="18"/>
        </w:rPr>
        <w:t> </w:t>
      </w:r>
      <w:r>
        <w:rPr>
          <w:color w:val="FFFFFF"/>
          <w:spacing w:val="-2"/>
          <w:w w:val="105"/>
          <w:sz w:val="18"/>
        </w:rPr>
        <w:t>onboarding</w:t>
      </w:r>
    </w:p>
    <w:p>
      <w:pPr>
        <w:spacing w:line="278" w:lineRule="auto" w:before="123"/>
        <w:ind w:left="776" w:right="0" w:firstLine="0"/>
        <w:jc w:val="left"/>
        <w:rPr>
          <w:sz w:val="18"/>
        </w:rPr>
      </w:pPr>
      <w:r>
        <w:rPr>
          <w:color w:val="FFFFFF"/>
          <w:spacing w:val="-2"/>
          <w:w w:val="105"/>
          <w:sz w:val="18"/>
        </w:rPr>
        <w:t>Expense</w:t>
      </w:r>
      <w:r>
        <w:rPr>
          <w:color w:val="FFFFFF"/>
          <w:spacing w:val="-12"/>
          <w:w w:val="105"/>
          <w:sz w:val="18"/>
        </w:rPr>
        <w:t> </w:t>
      </w:r>
      <w:r>
        <w:rPr>
          <w:color w:val="FFFFFF"/>
          <w:spacing w:val="-2"/>
          <w:w w:val="105"/>
          <w:sz w:val="18"/>
        </w:rPr>
        <w:t>management</w:t>
      </w:r>
      <w:r>
        <w:rPr>
          <w:color w:val="FFFFFF"/>
          <w:spacing w:val="-11"/>
          <w:w w:val="105"/>
          <w:sz w:val="18"/>
        </w:rPr>
        <w:t> </w:t>
      </w:r>
      <w:r>
        <w:rPr>
          <w:color w:val="FFFFFF"/>
          <w:spacing w:val="-2"/>
          <w:w w:val="105"/>
          <w:sz w:val="18"/>
        </w:rPr>
        <w:t>(Expensify, Ramp)</w:t>
      </w:r>
    </w:p>
    <w:p>
      <w:pPr>
        <w:spacing w:line="364" w:lineRule="auto" w:before="89"/>
        <w:ind w:left="776" w:right="0" w:firstLine="0"/>
        <w:jc w:val="left"/>
        <w:rPr>
          <w:sz w:val="18"/>
        </w:rPr>
      </w:pPr>
      <w:r>
        <w:rPr>
          <w:color w:val="FFFFFF"/>
          <w:spacing w:val="-2"/>
          <w:w w:val="105"/>
          <w:sz w:val="18"/>
        </w:rPr>
        <w:t>Excel</w:t>
      </w:r>
      <w:r>
        <w:rPr>
          <w:color w:val="FFFFFF"/>
          <w:spacing w:val="-10"/>
          <w:w w:val="105"/>
          <w:sz w:val="18"/>
        </w:rPr>
        <w:t> </w:t>
      </w:r>
      <w:r>
        <w:rPr>
          <w:color w:val="FFFFFF"/>
          <w:spacing w:val="-2"/>
          <w:w w:val="105"/>
          <w:sz w:val="18"/>
        </w:rPr>
        <w:t>modeling</w:t>
      </w:r>
      <w:r>
        <w:rPr>
          <w:color w:val="FFFFFF"/>
          <w:spacing w:val="-10"/>
          <w:w w:val="105"/>
          <w:sz w:val="18"/>
        </w:rPr>
        <w:t> </w:t>
      </w:r>
      <w:r>
        <w:rPr>
          <w:color w:val="FFFFFF"/>
          <w:spacing w:val="-2"/>
          <w:w w:val="105"/>
          <w:sz w:val="18"/>
        </w:rPr>
        <w:t>and</w:t>
      </w:r>
      <w:r>
        <w:rPr>
          <w:color w:val="FFFFFF"/>
          <w:spacing w:val="-10"/>
          <w:w w:val="105"/>
          <w:sz w:val="18"/>
        </w:rPr>
        <w:t> </w:t>
      </w:r>
      <w:r>
        <w:rPr>
          <w:color w:val="FFFFFF"/>
          <w:spacing w:val="-2"/>
          <w:w w:val="105"/>
          <w:sz w:val="18"/>
        </w:rPr>
        <w:t>reporting </w:t>
      </w:r>
      <w:r>
        <w:rPr>
          <w:color w:val="FFFFFF"/>
          <w:w w:val="105"/>
          <w:sz w:val="18"/>
        </w:rPr>
        <w:t>Process documentation</w:t>
      </w:r>
    </w:p>
    <w:p>
      <w:pPr>
        <w:pStyle w:val="BodyText"/>
        <w:spacing w:line="150" w:lineRule="exact"/>
        <w:ind w:left="107"/>
      </w:pPr>
      <w:r>
        <w:rPr/>
        <w:br w:type="column"/>
      </w:r>
      <w:r>
        <w:rPr>
          <w:w w:val="105"/>
        </w:rPr>
        <w:t>2019</w:t>
      </w:r>
      <w:r>
        <w:rPr>
          <w:spacing w:val="-4"/>
          <w:w w:val="105"/>
        </w:rPr>
        <w:t> </w:t>
      </w:r>
      <w:r>
        <w:rPr>
          <w:w w:val="105"/>
        </w:rPr>
        <w:t>-</w:t>
      </w:r>
      <w:r>
        <w:rPr>
          <w:spacing w:val="-4"/>
          <w:w w:val="105"/>
        </w:rPr>
        <w:t> 2022</w:t>
      </w:r>
    </w:p>
    <w:p>
      <w:pPr>
        <w:pStyle w:val="BodyText"/>
        <w:spacing w:before="116"/>
        <w:ind w:left="107"/>
      </w:pPr>
      <w:r>
        <w:rPr>
          <w:spacing w:val="-2"/>
          <w:w w:val="105"/>
        </w:rPr>
        <w:t>Operations</w:t>
      </w:r>
      <w:r>
        <w:rPr>
          <w:spacing w:val="1"/>
          <w:w w:val="105"/>
        </w:rPr>
        <w:t> </w:t>
      </w:r>
      <w:r>
        <w:rPr>
          <w:spacing w:val="-2"/>
          <w:w w:val="105"/>
        </w:rPr>
        <w:t>Coordinator</w:t>
      </w:r>
      <w:r>
        <w:rPr>
          <w:spacing w:val="2"/>
          <w:w w:val="105"/>
        </w:rPr>
        <w:t> </w:t>
      </w:r>
      <w:r>
        <w:rPr>
          <w:spacing w:val="-2"/>
          <w:w w:val="105"/>
        </w:rPr>
        <w:t>|</w:t>
      </w:r>
      <w:r>
        <w:rPr>
          <w:spacing w:val="2"/>
          <w:w w:val="105"/>
        </w:rPr>
        <w:t> </w:t>
      </w:r>
      <w:r>
        <w:rPr>
          <w:spacing w:val="-2"/>
          <w:w w:val="105"/>
        </w:rPr>
        <w:t>Northshore</w:t>
      </w:r>
      <w:r>
        <w:rPr>
          <w:spacing w:val="1"/>
          <w:w w:val="105"/>
        </w:rPr>
        <w:t> </w:t>
      </w:r>
      <w:r>
        <w:rPr>
          <w:spacing w:val="-2"/>
          <w:w w:val="105"/>
        </w:rPr>
        <w:t>Environmental</w:t>
      </w:r>
      <w:r>
        <w:rPr>
          <w:spacing w:val="2"/>
          <w:w w:val="105"/>
        </w:rPr>
        <w:t> </w:t>
      </w:r>
      <w:r>
        <w:rPr>
          <w:spacing w:val="-2"/>
          <w:w w:val="105"/>
        </w:rPr>
        <w:t>Consulting,</w:t>
      </w:r>
      <w:r>
        <w:rPr>
          <w:spacing w:val="2"/>
          <w:w w:val="105"/>
        </w:rPr>
        <w:t> </w:t>
      </w:r>
      <w:r>
        <w:rPr>
          <w:spacing w:val="-2"/>
          <w:w w:val="105"/>
        </w:rPr>
        <w:t>Duluth,</w:t>
      </w:r>
      <w:r>
        <w:rPr>
          <w:spacing w:val="1"/>
          <w:w w:val="105"/>
        </w:rPr>
        <w:t> </w:t>
      </w:r>
      <w:r>
        <w:rPr>
          <w:spacing w:val="-5"/>
          <w:w w:val="105"/>
        </w:rPr>
        <w:t>MN</w:t>
      </w:r>
    </w:p>
    <w:p>
      <w:pPr>
        <w:pStyle w:val="BodyText"/>
        <w:spacing w:before="37"/>
      </w:pPr>
    </w:p>
    <w:p>
      <w:pPr>
        <w:pStyle w:val="BodyText"/>
        <w:spacing w:line="273" w:lineRule="auto"/>
        <w:ind w:left="776" w:right="569"/>
      </w:pPr>
      <w:r>
        <w:rPr>
          <w:w w:val="105"/>
        </w:rPr>
        <w:t>Coordinated proposals, contracts, and subcontractor agreements across a pipeline of about 60 active projects.</w:t>
      </w:r>
    </w:p>
    <w:p>
      <w:pPr>
        <w:pStyle w:val="BodyText"/>
        <w:spacing w:line="273" w:lineRule="auto" w:before="90"/>
        <w:ind w:left="776" w:right="23"/>
      </w:pPr>
      <w:r>
        <w:rPr>
          <w:w w:val="105"/>
        </w:rPr>
        <w:t>Maintained the ﬁrm's CRM (HubSpot) and produced monthly pipeline reports for the principals.</w:t>
      </w:r>
    </w:p>
    <w:p>
      <w:pPr>
        <w:pStyle w:val="BodyText"/>
        <w:spacing w:line="273" w:lineRule="auto" w:before="91"/>
        <w:ind w:left="776"/>
      </w:pPr>
      <w:r>
        <w:rPr>
          <w:w w:val="105"/>
        </w:rPr>
        <w:t>Handled travel booking and expense reconciliation for ﬁeld teams working across three states.</w:t>
      </w:r>
    </w:p>
    <w:p>
      <w:pPr>
        <w:pStyle w:val="BodyText"/>
        <w:spacing w:before="90"/>
        <w:ind w:left="776"/>
      </w:pPr>
      <w:r>
        <w:rPr>
          <w:w w:val="105"/>
        </w:rPr>
        <w:t>Trained</w:t>
      </w:r>
      <w:r>
        <w:rPr>
          <w:spacing w:val="-8"/>
          <w:w w:val="105"/>
        </w:rPr>
        <w:t> </w:t>
      </w:r>
      <w:r>
        <w:rPr>
          <w:w w:val="105"/>
        </w:rPr>
        <w:t>two</w:t>
      </w:r>
      <w:r>
        <w:rPr>
          <w:spacing w:val="-8"/>
          <w:w w:val="105"/>
        </w:rPr>
        <w:t> </w:t>
      </w:r>
      <w:r>
        <w:rPr>
          <w:w w:val="105"/>
        </w:rPr>
        <w:t>new</w:t>
      </w:r>
      <w:r>
        <w:rPr>
          <w:spacing w:val="-8"/>
          <w:w w:val="105"/>
        </w:rPr>
        <w:t> </w:t>
      </w:r>
      <w:r>
        <w:rPr>
          <w:w w:val="105"/>
        </w:rPr>
        <w:t>administrative</w:t>
      </w:r>
      <w:r>
        <w:rPr>
          <w:spacing w:val="-7"/>
          <w:w w:val="105"/>
        </w:rPr>
        <w:t> </w:t>
      </w:r>
      <w:r>
        <w:rPr>
          <w:w w:val="105"/>
        </w:rPr>
        <w:t>hires</w:t>
      </w:r>
      <w:r>
        <w:rPr>
          <w:spacing w:val="-8"/>
          <w:w w:val="105"/>
        </w:rPr>
        <w:t> </w:t>
      </w:r>
      <w:r>
        <w:rPr>
          <w:w w:val="105"/>
        </w:rPr>
        <w:t>on</w:t>
      </w:r>
      <w:r>
        <w:rPr>
          <w:spacing w:val="-8"/>
          <w:w w:val="105"/>
        </w:rPr>
        <w:t> </w:t>
      </w:r>
      <w:r>
        <w:rPr>
          <w:w w:val="105"/>
        </w:rPr>
        <w:t>the</w:t>
      </w:r>
      <w:r>
        <w:rPr>
          <w:spacing w:val="-8"/>
          <w:w w:val="105"/>
        </w:rPr>
        <w:t> </w:t>
      </w:r>
      <w:r>
        <w:rPr>
          <w:w w:val="105"/>
        </w:rPr>
        <w:t>internal</w:t>
      </w:r>
      <w:r>
        <w:rPr>
          <w:spacing w:val="-7"/>
          <w:w w:val="105"/>
        </w:rPr>
        <w:t> </w:t>
      </w:r>
      <w:r>
        <w:rPr>
          <w:w w:val="105"/>
        </w:rPr>
        <w:t>document</w:t>
      </w:r>
      <w:r>
        <w:rPr>
          <w:spacing w:val="-8"/>
          <w:w w:val="105"/>
        </w:rPr>
        <w:t> </w:t>
      </w:r>
      <w:r>
        <w:rPr>
          <w:w w:val="105"/>
        </w:rPr>
        <w:t>control</w:t>
      </w:r>
      <w:r>
        <w:rPr>
          <w:spacing w:val="-8"/>
          <w:w w:val="105"/>
        </w:rPr>
        <w:t> </w:t>
      </w:r>
      <w:r>
        <w:rPr>
          <w:spacing w:val="-2"/>
          <w:w w:val="105"/>
        </w:rPr>
        <w:t>system.</w:t>
      </w:r>
    </w:p>
    <w:p>
      <w:pPr>
        <w:pStyle w:val="BodyText"/>
        <w:spacing w:before="37"/>
      </w:pPr>
    </w:p>
    <w:p>
      <w:pPr>
        <w:pStyle w:val="BodyText"/>
        <w:ind w:left="107"/>
      </w:pPr>
      <w:r>
        <w:rPr>
          <w:w w:val="105"/>
        </w:rPr>
        <w:t>2016</w:t>
      </w:r>
      <w:r>
        <w:rPr>
          <w:spacing w:val="-4"/>
          <w:w w:val="105"/>
        </w:rPr>
        <w:t> </w:t>
      </w:r>
      <w:r>
        <w:rPr>
          <w:w w:val="105"/>
        </w:rPr>
        <w:t>-</w:t>
      </w:r>
      <w:r>
        <w:rPr>
          <w:spacing w:val="-4"/>
          <w:w w:val="105"/>
        </w:rPr>
        <w:t> 2019</w:t>
      </w:r>
    </w:p>
    <w:p>
      <w:pPr>
        <w:pStyle w:val="BodyText"/>
        <w:spacing w:before="116"/>
        <w:ind w:left="107"/>
      </w:pPr>
      <w:r>
        <w:rPr>
          <w:spacing w:val="-2"/>
          <w:w w:val="105"/>
        </w:rPr>
        <w:t>Ofﬁce</w:t>
      </w:r>
      <w:r>
        <w:rPr>
          <w:spacing w:val="-9"/>
          <w:w w:val="105"/>
        </w:rPr>
        <w:t> </w:t>
      </w:r>
      <w:r>
        <w:rPr>
          <w:spacing w:val="-2"/>
          <w:w w:val="105"/>
        </w:rPr>
        <w:t>Administrator</w:t>
      </w:r>
      <w:r>
        <w:rPr>
          <w:spacing w:val="2"/>
          <w:w w:val="105"/>
        </w:rPr>
        <w:t> </w:t>
      </w:r>
      <w:r>
        <w:rPr>
          <w:spacing w:val="-2"/>
          <w:w w:val="105"/>
        </w:rPr>
        <w:t>|</w:t>
      </w:r>
      <w:r>
        <w:rPr>
          <w:spacing w:val="2"/>
          <w:w w:val="105"/>
        </w:rPr>
        <w:t> </w:t>
      </w:r>
      <w:r>
        <w:rPr>
          <w:spacing w:val="-2"/>
          <w:w w:val="105"/>
        </w:rPr>
        <w:t>Cedarwood</w:t>
      </w:r>
      <w:r>
        <w:rPr>
          <w:spacing w:val="2"/>
          <w:w w:val="105"/>
        </w:rPr>
        <w:t> </w:t>
      </w:r>
      <w:r>
        <w:rPr>
          <w:spacing w:val="-2"/>
          <w:w w:val="105"/>
        </w:rPr>
        <w:t>Insurance</w:t>
      </w:r>
      <w:r>
        <w:rPr>
          <w:spacing w:val="2"/>
          <w:w w:val="105"/>
        </w:rPr>
        <w:t> </w:t>
      </w:r>
      <w:r>
        <w:rPr>
          <w:spacing w:val="-2"/>
          <w:w w:val="105"/>
        </w:rPr>
        <w:t>Partners,</w:t>
      </w:r>
      <w:r>
        <w:rPr>
          <w:spacing w:val="2"/>
          <w:w w:val="105"/>
        </w:rPr>
        <w:t> </w:t>
      </w:r>
      <w:r>
        <w:rPr>
          <w:spacing w:val="-2"/>
          <w:w w:val="105"/>
        </w:rPr>
        <w:t>St.</w:t>
      </w:r>
      <w:r>
        <w:rPr>
          <w:spacing w:val="2"/>
          <w:w w:val="105"/>
        </w:rPr>
        <w:t> </w:t>
      </w:r>
      <w:r>
        <w:rPr>
          <w:spacing w:val="-2"/>
          <w:w w:val="105"/>
        </w:rPr>
        <w:t>Paul,</w:t>
      </w:r>
      <w:r>
        <w:rPr>
          <w:spacing w:val="2"/>
          <w:w w:val="105"/>
        </w:rPr>
        <w:t> </w:t>
      </w:r>
      <w:r>
        <w:rPr>
          <w:spacing w:val="-5"/>
          <w:w w:val="105"/>
        </w:rPr>
        <w:t>MN</w:t>
      </w:r>
    </w:p>
    <w:p>
      <w:pPr>
        <w:pStyle w:val="BodyText"/>
        <w:spacing w:before="22"/>
      </w:pPr>
    </w:p>
    <w:p>
      <w:pPr>
        <w:pStyle w:val="BodyText"/>
        <w:spacing w:line="273" w:lineRule="auto"/>
        <w:ind w:left="776"/>
      </w:pPr>
      <w:r>
        <w:rPr>
          <w:w w:val="105"/>
        </w:rPr>
        <w:t>Ran front-ofﬁce operations for a 15-agent independent agency, including client intake calls and policy document routing.</w:t>
      </w:r>
    </w:p>
    <w:p>
      <w:pPr>
        <w:pStyle w:val="BodyText"/>
        <w:spacing w:line="273" w:lineRule="auto" w:before="91"/>
        <w:ind w:left="776"/>
      </w:pPr>
      <w:r>
        <w:rPr>
          <w:w w:val="105"/>
        </w:rPr>
        <w:t>Kept the agency management system clean by auditing renewal dates and commission postings each month.</w:t>
      </w:r>
    </w:p>
    <w:p>
      <w:pPr>
        <w:pStyle w:val="BodyText"/>
        <w:spacing w:before="105"/>
        <w:ind w:left="776"/>
      </w:pPr>
      <w:r>
        <w:rPr>
          <w:w w:val="105"/>
        </w:rPr>
        <w:t>Coordinated continuing</w:t>
      </w:r>
      <w:r>
        <w:rPr>
          <w:spacing w:val="1"/>
          <w:w w:val="105"/>
        </w:rPr>
        <w:t> </w:t>
      </w:r>
      <w:r>
        <w:rPr>
          <w:w w:val="105"/>
        </w:rPr>
        <w:t>education scheduling</w:t>
      </w:r>
      <w:r>
        <w:rPr>
          <w:spacing w:val="1"/>
          <w:w w:val="105"/>
        </w:rPr>
        <w:t> </w:t>
      </w:r>
      <w:r>
        <w:rPr>
          <w:w w:val="105"/>
        </w:rPr>
        <w:t>for the</w:t>
      </w:r>
      <w:r>
        <w:rPr>
          <w:spacing w:val="1"/>
          <w:w w:val="105"/>
        </w:rPr>
        <w:t> </w:t>
      </w:r>
      <w:r>
        <w:rPr>
          <w:w w:val="105"/>
        </w:rPr>
        <w:t>agent </w:t>
      </w:r>
      <w:r>
        <w:rPr>
          <w:spacing w:val="-2"/>
          <w:w w:val="105"/>
        </w:rPr>
        <w:t>staff.</w:t>
      </w:r>
    </w:p>
    <w:p>
      <w:pPr>
        <w:pStyle w:val="BodyText"/>
        <w:spacing w:after="0"/>
        <w:sectPr>
          <w:type w:val="continuous"/>
          <w:pgSz w:w="11920" w:h="16860"/>
          <w:pgMar w:top="800" w:bottom="280" w:left="283" w:right="283"/>
          <w:cols w:num="2" w:equalWidth="0">
            <w:col w:w="3634" w:space="773"/>
            <w:col w:w="6947"/>
          </w:cols>
        </w:sectPr>
      </w:pPr>
    </w:p>
    <w:p>
      <w:pPr>
        <w:pStyle w:val="BodyText"/>
        <w:spacing w:before="51" w:after="1"/>
        <w:rPr>
          <w:sz w:val="20"/>
        </w:rPr>
      </w:pPr>
      <w:r>
        <w:rPr>
          <w:sz w:val="20"/>
        </w:rPr>
        <mc:AlternateContent>
          <mc:Choice Requires="wps">
            <w:drawing>
              <wp:anchor distT="0" distB="0" distL="0" distR="0" allowOverlap="1" layoutInCell="1" locked="0" behindDoc="1" simplePos="0" relativeHeight="487537664">
                <wp:simplePos x="0" y="0"/>
                <wp:positionH relativeFrom="page">
                  <wp:posOffset>0</wp:posOffset>
                </wp:positionH>
                <wp:positionV relativeFrom="page">
                  <wp:posOffset>0</wp:posOffset>
                </wp:positionV>
                <wp:extent cx="7381875" cy="1070610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381875" cy="10706100"/>
                          <a:chExt cx="7381875" cy="10706100"/>
                        </a:xfrm>
                      </wpg:grpSpPr>
                      <wps:wsp>
                        <wps:cNvPr id="3" name="Graphic 3"/>
                        <wps:cNvSpPr/>
                        <wps:spPr>
                          <a:xfrm>
                            <a:off x="0" y="1495424"/>
                            <a:ext cx="2762250" cy="9210675"/>
                          </a:xfrm>
                          <a:custGeom>
                            <a:avLst/>
                            <a:gdLst/>
                            <a:ahLst/>
                            <a:cxnLst/>
                            <a:rect l="l" t="t" r="r" b="b"/>
                            <a:pathLst>
                              <a:path w="2762250" h="9210675">
                                <a:moveTo>
                                  <a:pt x="0" y="9210674"/>
                                </a:moveTo>
                                <a:lnTo>
                                  <a:pt x="2762249" y="9210674"/>
                                </a:lnTo>
                                <a:lnTo>
                                  <a:pt x="2762249" y="0"/>
                                </a:lnTo>
                                <a:lnTo>
                                  <a:pt x="0" y="0"/>
                                </a:lnTo>
                                <a:lnTo>
                                  <a:pt x="0" y="9210674"/>
                                </a:lnTo>
                                <a:close/>
                              </a:path>
                            </a:pathLst>
                          </a:custGeom>
                          <a:solidFill>
                            <a:srgbClr val="856A07"/>
                          </a:solidFill>
                        </wps:spPr>
                        <wps:bodyPr wrap="square" lIns="0" tIns="0" rIns="0" bIns="0" rtlCol="0">
                          <a:prstTxWarp prst="textNoShape">
                            <a:avLst/>
                          </a:prstTxWarp>
                          <a:noAutofit/>
                        </wps:bodyPr>
                      </wps:wsp>
                      <wps:wsp>
                        <wps:cNvPr id="4" name="Graphic 4"/>
                        <wps:cNvSpPr/>
                        <wps:spPr>
                          <a:xfrm>
                            <a:off x="2762249" y="1771649"/>
                            <a:ext cx="4619625" cy="9525"/>
                          </a:xfrm>
                          <a:custGeom>
                            <a:avLst/>
                            <a:gdLst/>
                            <a:ahLst/>
                            <a:cxnLst/>
                            <a:rect l="l" t="t" r="r" b="b"/>
                            <a:pathLst>
                              <a:path w="4619625" h="9525">
                                <a:moveTo>
                                  <a:pt x="4619624" y="9524"/>
                                </a:moveTo>
                                <a:lnTo>
                                  <a:pt x="0" y="9524"/>
                                </a:lnTo>
                                <a:lnTo>
                                  <a:pt x="0" y="0"/>
                                </a:lnTo>
                                <a:lnTo>
                                  <a:pt x="4619624" y="0"/>
                                </a:lnTo>
                                <a:lnTo>
                                  <a:pt x="4619624" y="9524"/>
                                </a:lnTo>
                                <a:close/>
                              </a:path>
                            </a:pathLst>
                          </a:custGeom>
                          <a:solidFill>
                            <a:srgbClr val="000000">
                              <a:alpha val="43919"/>
                            </a:srgbClr>
                          </a:solidFill>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485777" y="3162299"/>
                            <a:ext cx="200766" cy="200761"/>
                          </a:xfrm>
                          <a:prstGeom prst="rect">
                            <a:avLst/>
                          </a:prstGeom>
                        </pic:spPr>
                      </pic:pic>
                      <pic:pic>
                        <pic:nvPicPr>
                          <pic:cNvPr id="6" name="Image 6"/>
                          <pic:cNvPicPr/>
                        </pic:nvPicPr>
                        <pic:blipFill>
                          <a:blip r:embed="rId7" cstate="print"/>
                          <a:stretch>
                            <a:fillRect/>
                          </a:stretch>
                        </pic:blipFill>
                        <pic:spPr>
                          <a:xfrm>
                            <a:off x="499030" y="3505200"/>
                            <a:ext cx="174258" cy="200679"/>
                          </a:xfrm>
                          <a:prstGeom prst="rect">
                            <a:avLst/>
                          </a:prstGeom>
                        </pic:spPr>
                      </pic:pic>
                      <pic:pic>
                        <pic:nvPicPr>
                          <pic:cNvPr id="7" name="Image 7"/>
                          <pic:cNvPicPr/>
                        </pic:nvPicPr>
                        <pic:blipFill>
                          <a:blip r:embed="rId8" cstate="print"/>
                          <a:stretch>
                            <a:fillRect/>
                          </a:stretch>
                        </pic:blipFill>
                        <pic:spPr>
                          <a:xfrm>
                            <a:off x="486419" y="3848100"/>
                            <a:ext cx="199480" cy="200769"/>
                          </a:xfrm>
                          <a:prstGeom prst="rect">
                            <a:avLst/>
                          </a:prstGeom>
                        </pic:spPr>
                      </pic:pic>
                      <wps:wsp>
                        <wps:cNvPr id="8" name="Graphic 8"/>
                        <wps:cNvSpPr/>
                        <wps:spPr>
                          <a:xfrm>
                            <a:off x="485762" y="4800599"/>
                            <a:ext cx="47625" cy="2152650"/>
                          </a:xfrm>
                          <a:custGeom>
                            <a:avLst/>
                            <a:gdLst/>
                            <a:ahLst/>
                            <a:cxnLst/>
                            <a:rect l="l" t="t" r="r" b="b"/>
                            <a:pathLst>
                              <a:path w="47625" h="2152650">
                                <a:moveTo>
                                  <a:pt x="47625" y="2125497"/>
                                </a:moveTo>
                                <a:lnTo>
                                  <a:pt x="27165" y="2105025"/>
                                </a:lnTo>
                                <a:lnTo>
                                  <a:pt x="20472" y="2105025"/>
                                </a:lnTo>
                                <a:lnTo>
                                  <a:pt x="0" y="2125497"/>
                                </a:lnTo>
                                <a:lnTo>
                                  <a:pt x="0" y="2129066"/>
                                </a:lnTo>
                                <a:lnTo>
                                  <a:pt x="0" y="2132190"/>
                                </a:lnTo>
                                <a:lnTo>
                                  <a:pt x="20472" y="2152650"/>
                                </a:lnTo>
                                <a:lnTo>
                                  <a:pt x="27165" y="2152650"/>
                                </a:lnTo>
                                <a:lnTo>
                                  <a:pt x="47625" y="2132190"/>
                                </a:lnTo>
                                <a:lnTo>
                                  <a:pt x="47625" y="2125497"/>
                                </a:lnTo>
                                <a:close/>
                              </a:path>
                              <a:path w="47625" h="2152650">
                                <a:moveTo>
                                  <a:pt x="47625" y="1915947"/>
                                </a:moveTo>
                                <a:lnTo>
                                  <a:pt x="27165" y="1895475"/>
                                </a:lnTo>
                                <a:lnTo>
                                  <a:pt x="20472" y="1895475"/>
                                </a:lnTo>
                                <a:lnTo>
                                  <a:pt x="0" y="1915947"/>
                                </a:lnTo>
                                <a:lnTo>
                                  <a:pt x="0" y="1919516"/>
                                </a:lnTo>
                                <a:lnTo>
                                  <a:pt x="0" y="1922640"/>
                                </a:lnTo>
                                <a:lnTo>
                                  <a:pt x="20472" y="1943100"/>
                                </a:lnTo>
                                <a:lnTo>
                                  <a:pt x="27165" y="1943100"/>
                                </a:lnTo>
                                <a:lnTo>
                                  <a:pt x="47625" y="1922640"/>
                                </a:lnTo>
                                <a:lnTo>
                                  <a:pt x="47625" y="1915947"/>
                                </a:lnTo>
                                <a:close/>
                              </a:path>
                              <a:path w="47625" h="2152650">
                                <a:moveTo>
                                  <a:pt x="47625" y="1563522"/>
                                </a:moveTo>
                                <a:lnTo>
                                  <a:pt x="27165" y="1543050"/>
                                </a:lnTo>
                                <a:lnTo>
                                  <a:pt x="20472" y="1543050"/>
                                </a:lnTo>
                                <a:lnTo>
                                  <a:pt x="0" y="1563522"/>
                                </a:lnTo>
                                <a:lnTo>
                                  <a:pt x="0" y="1567091"/>
                                </a:lnTo>
                                <a:lnTo>
                                  <a:pt x="0" y="1570215"/>
                                </a:lnTo>
                                <a:lnTo>
                                  <a:pt x="20472" y="1590675"/>
                                </a:lnTo>
                                <a:lnTo>
                                  <a:pt x="27165" y="1590675"/>
                                </a:lnTo>
                                <a:lnTo>
                                  <a:pt x="47625" y="1570215"/>
                                </a:lnTo>
                                <a:lnTo>
                                  <a:pt x="47625" y="1563522"/>
                                </a:lnTo>
                                <a:close/>
                              </a:path>
                              <a:path w="47625" h="2152650">
                                <a:moveTo>
                                  <a:pt x="47625" y="1353972"/>
                                </a:moveTo>
                                <a:lnTo>
                                  <a:pt x="27165" y="1333500"/>
                                </a:lnTo>
                                <a:lnTo>
                                  <a:pt x="20472" y="1333500"/>
                                </a:lnTo>
                                <a:lnTo>
                                  <a:pt x="0" y="1353972"/>
                                </a:lnTo>
                                <a:lnTo>
                                  <a:pt x="0" y="1357541"/>
                                </a:lnTo>
                                <a:lnTo>
                                  <a:pt x="0" y="1360665"/>
                                </a:lnTo>
                                <a:lnTo>
                                  <a:pt x="20472" y="1381125"/>
                                </a:lnTo>
                                <a:lnTo>
                                  <a:pt x="27165" y="1381125"/>
                                </a:lnTo>
                                <a:lnTo>
                                  <a:pt x="47625" y="1360665"/>
                                </a:lnTo>
                                <a:lnTo>
                                  <a:pt x="47625" y="1353972"/>
                                </a:lnTo>
                                <a:close/>
                              </a:path>
                              <a:path w="47625" h="2152650">
                                <a:moveTo>
                                  <a:pt x="47625" y="1001547"/>
                                </a:moveTo>
                                <a:lnTo>
                                  <a:pt x="27165" y="981075"/>
                                </a:lnTo>
                                <a:lnTo>
                                  <a:pt x="20472" y="981075"/>
                                </a:lnTo>
                                <a:lnTo>
                                  <a:pt x="0" y="1001547"/>
                                </a:lnTo>
                                <a:lnTo>
                                  <a:pt x="0" y="1005116"/>
                                </a:lnTo>
                                <a:lnTo>
                                  <a:pt x="0" y="1008240"/>
                                </a:lnTo>
                                <a:lnTo>
                                  <a:pt x="20472" y="1028700"/>
                                </a:lnTo>
                                <a:lnTo>
                                  <a:pt x="27165" y="1028700"/>
                                </a:lnTo>
                                <a:lnTo>
                                  <a:pt x="47625" y="1008240"/>
                                </a:lnTo>
                                <a:lnTo>
                                  <a:pt x="47625" y="1001547"/>
                                </a:lnTo>
                                <a:close/>
                              </a:path>
                              <a:path w="47625" h="2152650">
                                <a:moveTo>
                                  <a:pt x="47625" y="791997"/>
                                </a:moveTo>
                                <a:lnTo>
                                  <a:pt x="27165" y="771525"/>
                                </a:lnTo>
                                <a:lnTo>
                                  <a:pt x="20472" y="771525"/>
                                </a:lnTo>
                                <a:lnTo>
                                  <a:pt x="0" y="791997"/>
                                </a:lnTo>
                                <a:lnTo>
                                  <a:pt x="0" y="795566"/>
                                </a:lnTo>
                                <a:lnTo>
                                  <a:pt x="0" y="798690"/>
                                </a:lnTo>
                                <a:lnTo>
                                  <a:pt x="20472" y="819150"/>
                                </a:lnTo>
                                <a:lnTo>
                                  <a:pt x="27165" y="819150"/>
                                </a:lnTo>
                                <a:lnTo>
                                  <a:pt x="47625" y="798690"/>
                                </a:lnTo>
                                <a:lnTo>
                                  <a:pt x="47625" y="791997"/>
                                </a:lnTo>
                                <a:close/>
                              </a:path>
                              <a:path w="47625" h="2152650">
                                <a:moveTo>
                                  <a:pt x="47625" y="582447"/>
                                </a:moveTo>
                                <a:lnTo>
                                  <a:pt x="27165" y="561975"/>
                                </a:lnTo>
                                <a:lnTo>
                                  <a:pt x="20472" y="561975"/>
                                </a:lnTo>
                                <a:lnTo>
                                  <a:pt x="0" y="582447"/>
                                </a:lnTo>
                                <a:lnTo>
                                  <a:pt x="0" y="586016"/>
                                </a:lnTo>
                                <a:lnTo>
                                  <a:pt x="0" y="589140"/>
                                </a:lnTo>
                                <a:lnTo>
                                  <a:pt x="20472" y="609600"/>
                                </a:lnTo>
                                <a:lnTo>
                                  <a:pt x="27165" y="609600"/>
                                </a:lnTo>
                                <a:lnTo>
                                  <a:pt x="47625" y="589140"/>
                                </a:lnTo>
                                <a:lnTo>
                                  <a:pt x="47625" y="582447"/>
                                </a:lnTo>
                                <a:close/>
                              </a:path>
                              <a:path w="47625" h="2152650">
                                <a:moveTo>
                                  <a:pt x="47625" y="372897"/>
                                </a:moveTo>
                                <a:lnTo>
                                  <a:pt x="27165" y="352425"/>
                                </a:lnTo>
                                <a:lnTo>
                                  <a:pt x="20472" y="352425"/>
                                </a:lnTo>
                                <a:lnTo>
                                  <a:pt x="0" y="372897"/>
                                </a:lnTo>
                                <a:lnTo>
                                  <a:pt x="0" y="376466"/>
                                </a:lnTo>
                                <a:lnTo>
                                  <a:pt x="0" y="379590"/>
                                </a:lnTo>
                                <a:lnTo>
                                  <a:pt x="20472" y="400050"/>
                                </a:lnTo>
                                <a:lnTo>
                                  <a:pt x="27165" y="400050"/>
                                </a:lnTo>
                                <a:lnTo>
                                  <a:pt x="47625" y="379590"/>
                                </a:lnTo>
                                <a:lnTo>
                                  <a:pt x="47625" y="372897"/>
                                </a:lnTo>
                                <a:close/>
                              </a:path>
                              <a:path w="47625" h="2152650">
                                <a:moveTo>
                                  <a:pt x="47625" y="20472"/>
                                </a:moveTo>
                                <a:lnTo>
                                  <a:pt x="27165" y="0"/>
                                </a:lnTo>
                                <a:lnTo>
                                  <a:pt x="20472" y="0"/>
                                </a:lnTo>
                                <a:lnTo>
                                  <a:pt x="0" y="20472"/>
                                </a:lnTo>
                                <a:lnTo>
                                  <a:pt x="0" y="24041"/>
                                </a:lnTo>
                                <a:lnTo>
                                  <a:pt x="0" y="27165"/>
                                </a:lnTo>
                                <a:lnTo>
                                  <a:pt x="20472" y="47625"/>
                                </a:lnTo>
                                <a:lnTo>
                                  <a:pt x="27165" y="47625"/>
                                </a:lnTo>
                                <a:lnTo>
                                  <a:pt x="47625" y="27165"/>
                                </a:lnTo>
                                <a:lnTo>
                                  <a:pt x="47625" y="20472"/>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3286112" y="2724149"/>
                            <a:ext cx="47625" cy="4314825"/>
                          </a:xfrm>
                          <a:custGeom>
                            <a:avLst/>
                            <a:gdLst/>
                            <a:ahLst/>
                            <a:cxnLst/>
                            <a:rect l="l" t="t" r="r" b="b"/>
                            <a:pathLst>
                              <a:path w="47625" h="4314825">
                                <a:moveTo>
                                  <a:pt x="47625" y="4287672"/>
                                </a:moveTo>
                                <a:lnTo>
                                  <a:pt x="27165" y="4267200"/>
                                </a:lnTo>
                                <a:lnTo>
                                  <a:pt x="20472" y="4267200"/>
                                </a:lnTo>
                                <a:lnTo>
                                  <a:pt x="0" y="4287672"/>
                                </a:lnTo>
                                <a:lnTo>
                                  <a:pt x="0" y="4291241"/>
                                </a:lnTo>
                                <a:lnTo>
                                  <a:pt x="0" y="4294365"/>
                                </a:lnTo>
                                <a:lnTo>
                                  <a:pt x="20472" y="4314825"/>
                                </a:lnTo>
                                <a:lnTo>
                                  <a:pt x="27165" y="4314825"/>
                                </a:lnTo>
                                <a:lnTo>
                                  <a:pt x="47625" y="4294365"/>
                                </a:lnTo>
                                <a:lnTo>
                                  <a:pt x="47625" y="4287672"/>
                                </a:lnTo>
                                <a:close/>
                              </a:path>
                              <a:path w="47625" h="4314825">
                                <a:moveTo>
                                  <a:pt x="47625" y="3954297"/>
                                </a:moveTo>
                                <a:lnTo>
                                  <a:pt x="27165" y="3933825"/>
                                </a:lnTo>
                                <a:lnTo>
                                  <a:pt x="20472" y="3933825"/>
                                </a:lnTo>
                                <a:lnTo>
                                  <a:pt x="0" y="3954297"/>
                                </a:lnTo>
                                <a:lnTo>
                                  <a:pt x="0" y="3957866"/>
                                </a:lnTo>
                                <a:lnTo>
                                  <a:pt x="0" y="3960990"/>
                                </a:lnTo>
                                <a:lnTo>
                                  <a:pt x="20472" y="3981450"/>
                                </a:lnTo>
                                <a:lnTo>
                                  <a:pt x="27165" y="3981450"/>
                                </a:lnTo>
                                <a:lnTo>
                                  <a:pt x="47625" y="3960990"/>
                                </a:lnTo>
                                <a:lnTo>
                                  <a:pt x="47625" y="3954297"/>
                                </a:lnTo>
                                <a:close/>
                              </a:path>
                              <a:path w="47625" h="4314825">
                                <a:moveTo>
                                  <a:pt x="47625" y="3630447"/>
                                </a:moveTo>
                                <a:lnTo>
                                  <a:pt x="27165" y="3609975"/>
                                </a:lnTo>
                                <a:lnTo>
                                  <a:pt x="20472" y="3609975"/>
                                </a:lnTo>
                                <a:lnTo>
                                  <a:pt x="0" y="3630447"/>
                                </a:lnTo>
                                <a:lnTo>
                                  <a:pt x="0" y="3634016"/>
                                </a:lnTo>
                                <a:lnTo>
                                  <a:pt x="0" y="3637140"/>
                                </a:lnTo>
                                <a:lnTo>
                                  <a:pt x="20472" y="3657600"/>
                                </a:lnTo>
                                <a:lnTo>
                                  <a:pt x="27165" y="3657600"/>
                                </a:lnTo>
                                <a:lnTo>
                                  <a:pt x="47625" y="3637140"/>
                                </a:lnTo>
                                <a:lnTo>
                                  <a:pt x="47625" y="3630447"/>
                                </a:lnTo>
                                <a:close/>
                              </a:path>
                              <a:path w="47625" h="4314825">
                                <a:moveTo>
                                  <a:pt x="47625" y="2935122"/>
                                </a:moveTo>
                                <a:lnTo>
                                  <a:pt x="27165" y="2914650"/>
                                </a:lnTo>
                                <a:lnTo>
                                  <a:pt x="20472" y="2914650"/>
                                </a:lnTo>
                                <a:lnTo>
                                  <a:pt x="0" y="2935122"/>
                                </a:lnTo>
                                <a:lnTo>
                                  <a:pt x="0" y="2938691"/>
                                </a:lnTo>
                                <a:lnTo>
                                  <a:pt x="0" y="2941815"/>
                                </a:lnTo>
                                <a:lnTo>
                                  <a:pt x="20472" y="2962275"/>
                                </a:lnTo>
                                <a:lnTo>
                                  <a:pt x="27165" y="2962275"/>
                                </a:lnTo>
                                <a:lnTo>
                                  <a:pt x="47625" y="2941815"/>
                                </a:lnTo>
                                <a:lnTo>
                                  <a:pt x="47625" y="2935122"/>
                                </a:lnTo>
                                <a:close/>
                              </a:path>
                              <a:path w="47625" h="4314825">
                                <a:moveTo>
                                  <a:pt x="47625" y="2611272"/>
                                </a:moveTo>
                                <a:lnTo>
                                  <a:pt x="27165" y="2590800"/>
                                </a:lnTo>
                                <a:lnTo>
                                  <a:pt x="20472" y="2590800"/>
                                </a:lnTo>
                                <a:lnTo>
                                  <a:pt x="0" y="2611272"/>
                                </a:lnTo>
                                <a:lnTo>
                                  <a:pt x="0" y="2614841"/>
                                </a:lnTo>
                                <a:lnTo>
                                  <a:pt x="0" y="2617965"/>
                                </a:lnTo>
                                <a:lnTo>
                                  <a:pt x="20472" y="2638425"/>
                                </a:lnTo>
                                <a:lnTo>
                                  <a:pt x="27165" y="2638425"/>
                                </a:lnTo>
                                <a:lnTo>
                                  <a:pt x="47625" y="2617965"/>
                                </a:lnTo>
                                <a:lnTo>
                                  <a:pt x="47625" y="2611272"/>
                                </a:lnTo>
                                <a:close/>
                              </a:path>
                              <a:path w="47625" h="4314825">
                                <a:moveTo>
                                  <a:pt x="47625" y="2287422"/>
                                </a:moveTo>
                                <a:lnTo>
                                  <a:pt x="27165" y="2266950"/>
                                </a:lnTo>
                                <a:lnTo>
                                  <a:pt x="20472" y="2266950"/>
                                </a:lnTo>
                                <a:lnTo>
                                  <a:pt x="0" y="2287422"/>
                                </a:lnTo>
                                <a:lnTo>
                                  <a:pt x="0" y="2290991"/>
                                </a:lnTo>
                                <a:lnTo>
                                  <a:pt x="0" y="2294115"/>
                                </a:lnTo>
                                <a:lnTo>
                                  <a:pt x="20472" y="2314575"/>
                                </a:lnTo>
                                <a:lnTo>
                                  <a:pt x="27165" y="2314575"/>
                                </a:lnTo>
                                <a:lnTo>
                                  <a:pt x="47625" y="2294115"/>
                                </a:lnTo>
                                <a:lnTo>
                                  <a:pt x="47625" y="2287422"/>
                                </a:lnTo>
                                <a:close/>
                              </a:path>
                              <a:path w="47625" h="4314825">
                                <a:moveTo>
                                  <a:pt x="47625" y="1963572"/>
                                </a:moveTo>
                                <a:lnTo>
                                  <a:pt x="27165" y="1943100"/>
                                </a:lnTo>
                                <a:lnTo>
                                  <a:pt x="20472" y="1943100"/>
                                </a:lnTo>
                                <a:lnTo>
                                  <a:pt x="0" y="1963572"/>
                                </a:lnTo>
                                <a:lnTo>
                                  <a:pt x="0" y="1967141"/>
                                </a:lnTo>
                                <a:lnTo>
                                  <a:pt x="0" y="1970265"/>
                                </a:lnTo>
                                <a:lnTo>
                                  <a:pt x="20472" y="1990725"/>
                                </a:lnTo>
                                <a:lnTo>
                                  <a:pt x="27165" y="1990725"/>
                                </a:lnTo>
                                <a:lnTo>
                                  <a:pt x="47625" y="1970265"/>
                                </a:lnTo>
                                <a:lnTo>
                                  <a:pt x="47625" y="1963572"/>
                                </a:lnTo>
                                <a:close/>
                              </a:path>
                              <a:path w="47625" h="4314825">
                                <a:moveTo>
                                  <a:pt x="47625" y="1134897"/>
                                </a:moveTo>
                                <a:lnTo>
                                  <a:pt x="27165" y="1114425"/>
                                </a:lnTo>
                                <a:lnTo>
                                  <a:pt x="20472" y="1114425"/>
                                </a:lnTo>
                                <a:lnTo>
                                  <a:pt x="0" y="1134897"/>
                                </a:lnTo>
                                <a:lnTo>
                                  <a:pt x="0" y="1138466"/>
                                </a:lnTo>
                                <a:lnTo>
                                  <a:pt x="0" y="1141590"/>
                                </a:lnTo>
                                <a:lnTo>
                                  <a:pt x="20472" y="1162050"/>
                                </a:lnTo>
                                <a:lnTo>
                                  <a:pt x="27165" y="1162050"/>
                                </a:lnTo>
                                <a:lnTo>
                                  <a:pt x="47625" y="1141590"/>
                                </a:lnTo>
                                <a:lnTo>
                                  <a:pt x="47625" y="1134897"/>
                                </a:lnTo>
                                <a:close/>
                              </a:path>
                              <a:path w="47625" h="4314825">
                                <a:moveTo>
                                  <a:pt x="47625" y="807110"/>
                                </a:moveTo>
                                <a:lnTo>
                                  <a:pt x="31102" y="790575"/>
                                </a:lnTo>
                                <a:lnTo>
                                  <a:pt x="16535" y="790575"/>
                                </a:lnTo>
                                <a:lnTo>
                                  <a:pt x="0" y="807110"/>
                                </a:lnTo>
                                <a:lnTo>
                                  <a:pt x="0" y="809625"/>
                                </a:lnTo>
                                <a:lnTo>
                                  <a:pt x="0" y="812152"/>
                                </a:lnTo>
                                <a:lnTo>
                                  <a:pt x="16535" y="828675"/>
                                </a:lnTo>
                                <a:lnTo>
                                  <a:pt x="31102" y="828675"/>
                                </a:lnTo>
                                <a:lnTo>
                                  <a:pt x="47625" y="812152"/>
                                </a:lnTo>
                                <a:lnTo>
                                  <a:pt x="47625" y="807110"/>
                                </a:lnTo>
                                <a:close/>
                              </a:path>
                              <a:path w="47625" h="4314825">
                                <a:moveTo>
                                  <a:pt x="47625" y="477672"/>
                                </a:moveTo>
                                <a:lnTo>
                                  <a:pt x="27165" y="457200"/>
                                </a:lnTo>
                                <a:lnTo>
                                  <a:pt x="20472" y="457200"/>
                                </a:lnTo>
                                <a:lnTo>
                                  <a:pt x="0" y="477672"/>
                                </a:lnTo>
                                <a:lnTo>
                                  <a:pt x="0" y="481241"/>
                                </a:lnTo>
                                <a:lnTo>
                                  <a:pt x="0" y="484365"/>
                                </a:lnTo>
                                <a:lnTo>
                                  <a:pt x="20472" y="504825"/>
                                </a:lnTo>
                                <a:lnTo>
                                  <a:pt x="27165" y="504825"/>
                                </a:lnTo>
                                <a:lnTo>
                                  <a:pt x="47625" y="484365"/>
                                </a:lnTo>
                                <a:lnTo>
                                  <a:pt x="47625" y="477672"/>
                                </a:lnTo>
                                <a:close/>
                              </a:path>
                              <a:path w="47625" h="4314825">
                                <a:moveTo>
                                  <a:pt x="47625" y="20472"/>
                                </a:moveTo>
                                <a:lnTo>
                                  <a:pt x="27165" y="0"/>
                                </a:lnTo>
                                <a:lnTo>
                                  <a:pt x="20472" y="0"/>
                                </a:lnTo>
                                <a:lnTo>
                                  <a:pt x="0" y="20472"/>
                                </a:lnTo>
                                <a:lnTo>
                                  <a:pt x="0" y="24041"/>
                                </a:lnTo>
                                <a:lnTo>
                                  <a:pt x="0" y="27165"/>
                                </a:lnTo>
                                <a:lnTo>
                                  <a:pt x="20472" y="47625"/>
                                </a:lnTo>
                                <a:lnTo>
                                  <a:pt x="27165" y="47625"/>
                                </a:lnTo>
                                <a:lnTo>
                                  <a:pt x="47625" y="27165"/>
                                </a:lnTo>
                                <a:lnTo>
                                  <a:pt x="47625" y="20472"/>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0" y="0"/>
                            <a:ext cx="2762250" cy="1495425"/>
                          </a:xfrm>
                          <a:custGeom>
                            <a:avLst/>
                            <a:gdLst/>
                            <a:ahLst/>
                            <a:cxnLst/>
                            <a:rect l="l" t="t" r="r" b="b"/>
                            <a:pathLst>
                              <a:path w="2762250" h="1495425">
                                <a:moveTo>
                                  <a:pt x="2762249" y="1495424"/>
                                </a:moveTo>
                                <a:lnTo>
                                  <a:pt x="0" y="1495424"/>
                                </a:lnTo>
                                <a:lnTo>
                                  <a:pt x="0" y="0"/>
                                </a:lnTo>
                                <a:lnTo>
                                  <a:pt x="2762249" y="0"/>
                                </a:lnTo>
                                <a:lnTo>
                                  <a:pt x="2762249" y="1495424"/>
                                </a:lnTo>
                                <a:close/>
                              </a:path>
                            </a:pathLst>
                          </a:custGeom>
                          <a:solidFill>
                            <a:srgbClr val="856A07">
                              <a:alpha val="50199"/>
                            </a:srgbClr>
                          </a:solidFill>
                        </wps:spPr>
                        <wps:bodyPr wrap="square" lIns="0" tIns="0" rIns="0" bIns="0" rtlCol="0">
                          <a:prstTxWarp prst="textNoShape">
                            <a:avLst/>
                          </a:prstTxWarp>
                          <a:noAutofit/>
                        </wps:bodyPr>
                      </wps:wsp>
                      <pic:pic>
                        <pic:nvPicPr>
                          <pic:cNvPr id="11" name="Image 11"/>
                          <pic:cNvPicPr/>
                        </pic:nvPicPr>
                        <pic:blipFill>
                          <a:blip r:embed="rId9" cstate="print"/>
                          <a:stretch>
                            <a:fillRect/>
                          </a:stretch>
                        </pic:blipFill>
                        <pic:spPr>
                          <a:xfrm>
                            <a:off x="457199" y="485774"/>
                            <a:ext cx="1847849" cy="1743074"/>
                          </a:xfrm>
                          <a:prstGeom prst="rect">
                            <a:avLst/>
                          </a:prstGeom>
                        </pic:spPr>
                      </pic:pic>
                    </wpg:wgp>
                  </a:graphicData>
                </a:graphic>
              </wp:anchor>
            </w:drawing>
          </mc:Choice>
          <mc:Fallback>
            <w:pict>
              <v:group style="position:absolute;margin-left:0pt;margin-top:.000005pt;width:581.25pt;height:843pt;mso-position-horizontal-relative:page;mso-position-vertical-relative:page;z-index:-15778816" id="docshapegroup2" coordorigin="0,0" coordsize="11625,16860">
                <v:rect style="position:absolute;left:0;top:2355;width:4350;height:14505" id="docshape3" filled="true" fillcolor="#856a07" stroked="false">
                  <v:fill type="solid"/>
                </v:rect>
                <v:rect style="position:absolute;left:4350;top:2790;width:7275;height:15" id="docshape4" filled="true" fillcolor="#000000" stroked="false">
                  <v:fill opacity="28783f" type="solid"/>
                </v:rect>
                <v:shape style="position:absolute;left:765;top:4980;width:317;height:317" type="#_x0000_t75" id="docshape5" stroked="false">
                  <v:imagedata r:id="rId6" o:title=""/>
                </v:shape>
                <v:shape style="position:absolute;left:785;top:5520;width:275;height:317" type="#_x0000_t75" id="docshape6" stroked="false">
                  <v:imagedata r:id="rId7" o:title=""/>
                </v:shape>
                <v:shape style="position:absolute;left:766;top:6060;width:315;height:317" type="#_x0000_t75" id="docshape7" stroked="false">
                  <v:imagedata r:id="rId8" o:title=""/>
                </v:shape>
                <v:shape style="position:absolute;left:764;top:7560;width:75;height:3390" id="docshape8" coordorigin="765,7560" coordsize="75,3390" path="m840,10907l839,10902,835,10893,833,10889,826,10882,822,10880,813,10876,808,10875,797,10875,792,10876,783,10880,779,10882,772,10889,770,10893,766,10902,765,10907,765,10913,765,10918,766,10923,770,10932,772,10936,779,10943,783,10945,792,10949,797,10950,808,10950,813,10949,822,10945,826,10943,833,10936,835,10932,839,10923,840,10918,840,10907xm840,10577l839,10572,835,10563,833,10559,826,10552,822,10550,813,10546,808,10545,797,10545,792,10546,783,10550,779,10552,772,10559,770,10563,766,10572,765,10577,765,10583,765,10588,766,10593,770,10602,772,10606,779,10613,783,10615,792,10619,797,10620,808,10620,813,10619,822,10615,826,10613,833,10606,835,10602,839,10593,840,10588,840,10577xm840,10022l839,10017,835,10008,833,10004,826,9997,822,9995,813,9991,808,9990,797,9990,792,9991,783,9995,779,9997,772,10004,770,10008,766,10017,765,10022,765,10028,765,10033,766,10038,770,10047,772,10051,779,10058,783,10060,792,10064,797,10065,808,10065,813,10064,822,10060,826,10058,833,10051,835,10047,839,10038,840,10033,840,10022xm840,9692l839,9687,835,9678,833,9674,826,9667,822,9665,813,9661,808,9660,797,9660,792,9661,783,9665,779,9667,772,9674,770,9678,766,9687,765,9692,765,9698,765,9703,766,9708,770,9717,772,9721,779,9728,783,9730,792,9734,797,9735,808,9735,813,9734,822,9730,826,9728,833,9721,835,9717,839,9708,840,9703,840,9692xm840,9137l839,9132,835,9123,833,9119,826,9112,822,9110,813,9106,808,9105,797,9105,792,9106,783,9110,779,9112,772,9119,770,9123,766,9132,765,9137,765,9143,765,9148,766,9153,770,9162,772,9166,779,9173,783,9175,792,9179,797,9180,808,9180,813,9179,822,9175,826,9173,833,9166,835,9162,839,9153,840,9148,840,9137xm840,8807l839,8802,835,8793,833,8789,826,8782,822,8780,813,8776,808,8775,797,8775,792,8776,783,8780,779,8782,772,8789,770,8793,766,8802,765,8807,765,8813,765,8818,766,8823,770,8832,772,8836,779,8843,783,8845,792,8849,797,8850,808,8850,813,8849,822,8845,826,8843,833,8836,835,8832,839,8823,840,8818,840,8807xm840,8477l839,8472,835,8463,833,8459,826,8452,822,8450,813,8446,808,8445,797,8445,792,8446,783,8450,779,8452,772,8459,770,8463,766,8472,765,8477,765,8483,765,8488,766,8493,770,8502,772,8506,779,8513,783,8515,792,8519,797,8520,808,8520,813,8519,822,8515,826,8513,833,8506,835,8502,839,8493,840,8488,840,8477xm840,8147l839,8142,835,8133,833,8129,826,8122,822,8120,813,8116,808,8115,797,8115,792,8116,783,8120,779,8122,772,8129,770,8133,766,8142,765,8147,765,8153,765,8158,766,8163,770,8172,772,8176,779,8183,783,8185,792,8189,797,8190,808,8190,813,8189,822,8185,826,8183,833,8176,835,8172,839,8163,840,8158,840,8147xm840,7592l839,7587,835,7578,833,7574,826,7567,822,7565,813,7561,808,7560,797,7560,792,7561,783,7565,779,7567,772,7574,770,7578,766,7587,765,7592,765,7598,765,7603,766,7608,770,7617,772,7621,779,7628,783,7630,792,7634,797,7635,808,7635,813,7634,822,7630,826,7628,833,7621,835,7617,839,7608,840,7603,840,7592xe" filled="true" fillcolor="#ffffff" stroked="false">
                  <v:path arrowok="t"/>
                  <v:fill type="solid"/>
                </v:shape>
                <v:shape style="position:absolute;left:5174;top:4290;width:75;height:6795" id="docshape9" coordorigin="5175,4290" coordsize="75,6795" path="m5250,11042l5249,11037,5245,11028,5243,11024,5236,11017,5232,11015,5223,11011,5218,11010,5207,11010,5202,11011,5193,11015,5189,11017,5182,11024,5180,11028,5176,11037,5175,11042,5175,11048,5175,11053,5176,11058,5180,11067,5182,11071,5189,11078,5193,11080,5202,11084,5207,11085,5218,11085,5223,11084,5232,11080,5236,11078,5243,11071,5245,11067,5249,11058,5250,11053,5250,11042xm5250,10517l5249,10512,5245,10503,5243,10499,5236,10492,5232,10490,5223,10486,5218,10485,5207,10485,5202,10486,5193,10490,5189,10492,5182,10499,5180,10503,5176,10512,5175,10517,5175,10523,5175,10528,5176,10533,5180,10542,5182,10546,5189,10553,5193,10555,5202,10559,5207,10560,5218,10560,5223,10559,5232,10555,5236,10553,5243,10546,5245,10542,5249,10533,5250,10528,5250,10517xm5250,10007l5249,10002,5245,9993,5243,9989,5236,9982,5232,9980,5223,9976,5218,9975,5207,9975,5202,9976,5193,9980,5189,9982,5182,9989,5180,9993,5176,10002,5175,10007,5175,10013,5175,10018,5176,10023,5180,10032,5182,10036,5189,10043,5193,10045,5202,10049,5207,10050,5218,10050,5223,10049,5232,10045,5236,10043,5243,10036,5245,10032,5249,10023,5250,10018,5250,10007xm5250,8912l5249,8907,5245,8898,5243,8894,5236,8887,5232,8885,5223,8881,5218,8880,5207,8880,5202,8881,5193,8885,5189,8887,5182,8894,5180,8898,5176,8907,5175,8912,5175,8918,5175,8923,5176,8928,5180,8937,5182,8941,5189,8948,5193,8950,5202,8954,5207,8955,5218,8955,5223,8954,5232,8950,5236,8948,5243,8941,5245,8937,5249,8928,5250,8923,5250,8912xm5250,8402l5249,8397,5245,8388,5243,8384,5236,8377,5232,8375,5223,8371,5218,8370,5207,8370,5202,8371,5193,8375,5189,8377,5182,8384,5180,8388,5176,8397,5175,8402,5175,8408,5175,8413,5176,8418,5180,8427,5182,8431,5189,8438,5193,8440,5202,8444,5207,8445,5218,8445,5223,8444,5232,8440,5236,8438,5243,8431,5245,8427,5249,8418,5250,8413,5250,8402xm5250,7892l5249,7887,5245,7878,5243,7874,5236,7867,5232,7865,5223,7861,5218,7860,5207,7860,5202,7861,5193,7865,5189,7867,5182,7874,5180,7878,5176,7887,5175,7892,5175,7898,5175,7903,5176,7908,5180,7917,5182,7921,5189,7928,5193,7930,5202,7934,5207,7935,5218,7935,5223,7934,5232,7930,5236,7928,5243,7921,5245,7917,5249,7908,5250,7903,5250,7892xm5250,7382l5249,7377,5245,7368,5243,7364,5236,7357,5232,7355,5223,7351,5218,7350,5207,7350,5202,7351,5193,7355,5189,7357,5182,7364,5180,7368,5176,7377,5175,7382,5175,7388,5175,7393,5176,7398,5180,7407,5182,7411,5189,7418,5193,7420,5202,7424,5207,7425,5218,7425,5223,7424,5232,7420,5236,7418,5243,7411,5245,7407,5249,7398,5250,7393,5250,7382xm5250,6077l5249,6072,5245,6063,5243,6059,5236,6052,5232,6050,5223,6046,5218,6045,5207,6045,5202,6046,5193,6050,5189,6052,5182,6059,5180,6063,5176,6072,5175,6077,5175,6083,5175,6088,5176,6093,5180,6102,5182,6106,5189,6113,5193,6115,5202,6119,5207,6120,5218,6120,5223,6119,5232,6115,5236,6113,5243,6106,5245,6102,5249,6093,5250,6088,5250,6077xm5250,5561l5249,5557,5246,5550,5244,5547,5238,5541,5235,5539,5228,5536,5224,5535,5201,5535,5197,5536,5190,5539,5187,5541,5181,5547,5179,5550,5176,5557,5175,5561,5175,5565,5175,5569,5176,5573,5179,5580,5181,5583,5187,5589,5190,5591,5197,5594,5201,5595,5224,5595,5228,5594,5235,5591,5238,5589,5244,5583,5246,5580,5249,5573,5250,5569,5250,5561xm5250,5042l5249,5037,5245,5028,5243,5024,5236,5017,5232,5015,5223,5011,5218,5010,5207,5010,5202,5011,5193,5015,5189,5017,5182,5024,5180,5028,5176,5037,5175,5042,5175,5048,5175,5053,5176,5058,5180,5067,5182,5071,5189,5078,5193,5080,5202,5084,5207,5085,5218,5085,5223,5084,5232,5080,5236,5078,5243,5071,5245,5067,5249,5058,5250,5053,5250,5042xm5250,4322l5249,4317,5245,4308,5243,4304,5236,4297,5232,4295,5223,4291,5218,4290,5207,4290,5202,4291,5193,4295,5189,4297,5182,4304,5180,4308,5176,4317,5175,4322,5175,4328,5175,4333,5176,4338,5180,4347,5182,4351,5189,4358,5193,4360,5202,4364,5207,4365,5218,4365,5223,4364,5232,4360,5236,4358,5243,4351,5245,4347,5249,4338,5250,4333,5250,4322xe" filled="true" fillcolor="#000000" stroked="false">
                  <v:path arrowok="t"/>
                  <v:fill type="solid"/>
                </v:shape>
                <v:rect style="position:absolute;left:0;top:0;width:4350;height:2355" id="docshape10" filled="true" fillcolor="#856a07" stroked="false">
                  <v:fill opacity="32899f" type="solid"/>
                </v:rect>
                <v:shape style="position:absolute;left:720;top:765;width:2910;height:2745" type="#_x0000_t75" id="docshape11" stroked="false">
                  <v:imagedata r:id="rId9" o:title=""/>
                </v:shape>
                <w10:wrap type="none"/>
              </v:group>
            </w:pict>
          </mc:Fallback>
        </mc:AlternateContent>
      </w:r>
    </w:p>
    <w:p>
      <w:pPr>
        <w:spacing w:line="240" w:lineRule="auto"/>
        <w:ind w:left="4217" w:right="-44" w:firstLine="0"/>
        <w:rPr>
          <w:sz w:val="20"/>
        </w:rPr>
      </w:pPr>
      <w:r>
        <w:rPr>
          <w:sz w:val="20"/>
        </w:rPr>
        <mc:AlternateContent>
          <mc:Choice Requires="wps">
            <w:drawing>
              <wp:inline distT="0" distB="0" distL="0" distR="0">
                <wp:extent cx="4524375" cy="266700"/>
                <wp:effectExtent l="0" t="0" r="0" b="0"/>
                <wp:docPr id="12" name="Textbox 12"/>
                <wp:cNvGraphicFramePr>
                  <a:graphicFrameLocks/>
                </wp:cNvGraphicFramePr>
                <a:graphic>
                  <a:graphicData uri="http://schemas.microsoft.com/office/word/2010/wordprocessingShape">
                    <wps:wsp>
                      <wps:cNvPr id="12" name="Textbox 12"/>
                      <wps:cNvSpPr txBox="1"/>
                      <wps:spPr>
                        <a:xfrm>
                          <a:off x="0" y="0"/>
                          <a:ext cx="4524375" cy="266700"/>
                        </a:xfrm>
                        <a:prstGeom prst="rect">
                          <a:avLst/>
                        </a:prstGeom>
                        <a:solidFill>
                          <a:srgbClr val="856A07">
                            <a:alpha val="50199"/>
                          </a:srgbClr>
                        </a:solidFill>
                      </wps:spPr>
                      <wps:txbx>
                        <w:txbxContent>
                          <w:p>
                            <w:pPr>
                              <w:spacing w:before="48"/>
                              <w:ind w:left="298" w:right="0" w:firstLine="0"/>
                              <w:jc w:val="left"/>
                              <w:rPr>
                                <w:color w:val="000000"/>
                                <w:sz w:val="22"/>
                              </w:rPr>
                            </w:pPr>
                            <w:r>
                              <w:rPr>
                                <w:color w:val="FFFFFF"/>
                                <w:spacing w:val="-2"/>
                                <w:sz w:val="22"/>
                              </w:rPr>
                              <w:t>EDUCATION</w:t>
                            </w:r>
                          </w:p>
                        </w:txbxContent>
                      </wps:txbx>
                      <wps:bodyPr wrap="square" lIns="0" tIns="0" rIns="0" bIns="0" rtlCol="0">
                        <a:noAutofit/>
                      </wps:bodyPr>
                    </wps:wsp>
                  </a:graphicData>
                </a:graphic>
              </wp:inline>
            </w:drawing>
          </mc:Choice>
          <mc:Fallback>
            <w:pict>
              <v:shape style="width:356.25pt;height:21pt;mso-position-horizontal-relative:char;mso-position-vertical-relative:line" type="#_x0000_t202" id="docshape12" filled="true" fillcolor="#856a07" stroked="false">
                <w10:anchorlock/>
                <v:textbox inset="0,0,0,0">
                  <w:txbxContent>
                    <w:p>
                      <w:pPr>
                        <w:spacing w:before="48"/>
                        <w:ind w:left="298" w:right="0" w:firstLine="0"/>
                        <w:jc w:val="left"/>
                        <w:rPr>
                          <w:color w:val="000000"/>
                          <w:sz w:val="22"/>
                        </w:rPr>
                      </w:pPr>
                      <w:r>
                        <w:rPr>
                          <w:color w:val="FFFFFF"/>
                          <w:spacing w:val="-2"/>
                          <w:sz w:val="22"/>
                        </w:rPr>
                        <w:t>EDUCATION</w:t>
                      </w:r>
                    </w:p>
                  </w:txbxContent>
                </v:textbox>
                <v:fill opacity="32899f" type="solid"/>
              </v:shape>
            </w:pict>
          </mc:Fallback>
        </mc:AlternateContent>
      </w:r>
      <w:r>
        <w:rPr>
          <w:sz w:val="20"/>
        </w:rPr>
      </w:r>
    </w:p>
    <w:p>
      <w:pPr>
        <w:pStyle w:val="BodyText"/>
        <w:spacing w:line="508" w:lineRule="auto" w:before="165"/>
        <w:ind w:left="4515" w:right="1433"/>
      </w:pPr>
      <w:r>
        <w:rPr>
          <w:w w:val="105"/>
        </w:rPr>
        <w:t>BS,</w:t>
      </w:r>
      <w:r>
        <w:rPr>
          <w:spacing w:val="-12"/>
          <w:w w:val="105"/>
        </w:rPr>
        <w:t> </w:t>
      </w:r>
      <w:r>
        <w:rPr>
          <w:w w:val="105"/>
        </w:rPr>
        <w:t>Business</w:t>
      </w:r>
      <w:r>
        <w:rPr>
          <w:spacing w:val="-12"/>
          <w:w w:val="105"/>
        </w:rPr>
        <w:t> </w:t>
      </w:r>
      <w:r>
        <w:rPr>
          <w:w w:val="105"/>
        </w:rPr>
        <w:t>Administration,</w:t>
      </w:r>
      <w:r>
        <w:rPr>
          <w:spacing w:val="-9"/>
          <w:w w:val="105"/>
        </w:rPr>
        <w:t> </w:t>
      </w:r>
      <w:r>
        <w:rPr>
          <w:w w:val="105"/>
        </w:rPr>
        <w:t>University</w:t>
      </w:r>
      <w:r>
        <w:rPr>
          <w:spacing w:val="-8"/>
          <w:w w:val="105"/>
        </w:rPr>
        <w:t> </w:t>
      </w:r>
      <w:r>
        <w:rPr>
          <w:w w:val="105"/>
        </w:rPr>
        <w:t>of</w:t>
      </w:r>
      <w:r>
        <w:rPr>
          <w:spacing w:val="-8"/>
          <w:w w:val="105"/>
        </w:rPr>
        <w:t> </w:t>
      </w:r>
      <w:r>
        <w:rPr>
          <w:w w:val="105"/>
        </w:rPr>
        <w:t>Minnesota</w:t>
      </w:r>
      <w:r>
        <w:rPr>
          <w:spacing w:val="-8"/>
          <w:w w:val="105"/>
        </w:rPr>
        <w:t> </w:t>
      </w:r>
      <w:r>
        <w:rPr>
          <w:w w:val="105"/>
        </w:rPr>
        <w:t>Duluth,</w:t>
      </w:r>
      <w:r>
        <w:rPr>
          <w:spacing w:val="-8"/>
          <w:w w:val="105"/>
        </w:rPr>
        <w:t> </w:t>
      </w:r>
      <w:r>
        <w:rPr>
          <w:w w:val="105"/>
        </w:rPr>
        <w:t>2015 Human resources generalist coursework, 2021</w:t>
      </w:r>
    </w:p>
    <w:sectPr>
      <w:type w:val="continuous"/>
      <w:pgSz w:w="11920" w:h="16860"/>
      <w:pgMar w:top="800" w:bottom="280" w:left="283"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6"/>
      <w:szCs w:val="16"/>
      <w:lang w:val="en-US" w:eastAsia="en-US" w:bidi="ar-SA"/>
    </w:rPr>
  </w:style>
  <w:style w:styleId="Heading1" w:type="paragraph">
    <w:name w:val="Heading 1"/>
    <w:basedOn w:val="Normal"/>
    <w:uiPriority w:val="1"/>
    <w:qFormat/>
    <w:pPr>
      <w:spacing w:line="734" w:lineRule="exact"/>
      <w:ind w:left="4505" w:right="1"/>
      <w:jc w:val="center"/>
      <w:outlineLvl w:val="1"/>
    </w:pPr>
    <w:rPr>
      <w:rFonts w:ascii="Arial" w:hAnsi="Arial" w:eastAsia="Arial" w:cs="Arial"/>
      <w:b/>
      <w:bCs/>
      <w:sz w:val="67"/>
      <w:szCs w:val="67"/>
      <w:lang w:val="en-US" w:eastAsia="en-US" w:bidi="ar-SA"/>
    </w:rPr>
  </w:style>
  <w:style w:styleId="Heading2" w:type="paragraph">
    <w:name w:val="Heading 2"/>
    <w:basedOn w:val="Normal"/>
    <w:uiPriority w:val="1"/>
    <w:qFormat/>
    <w:pPr>
      <w:ind w:left="107"/>
      <w:outlineLvl w:val="2"/>
    </w:pPr>
    <w:rPr>
      <w:rFonts w:ascii="Arial" w:hAnsi="Arial" w:eastAsia="Arial" w:cs="Arial"/>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danielle.okafor@example.com"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2026-09-17T07:11:32Z</dcterms:created>
  <dcterms:modified xsi:type="dcterms:W3CDTF">2026-09-17T07:11:32Z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2026-09-17T00:00:00Z</vt:filetime>
  </property>
  <property fmtid="{D5CDD505-2E9C-101B-9397-08002B2CF9AE}" pid="3" name="Creator">
    <vt:lpwstr>Chromium</vt:lpwstr>
  </property>
  <property fmtid="{D5CDD505-2E9C-101B-9397-08002B2CF9AE}" pid="4" name="LastSaved">
    <vt:filetime>2026-09-17T00:00:00Z</vt:filetime>
  </property>
  <property fmtid="{D5CDD505-2E9C-101B-9397-08002B2CF9AE}" pid="5" name="Producer">
    <vt:lpwstr>Skia/PDF m121</vt:lpwstr>
  </property>
</Properties>
</file>