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53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(718)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555-0173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hyperlink r:id="rId5">
        <w:r>
          <w:rPr>
            <w:color w:val="FFFFFF"/>
            <w:w w:val="105"/>
            <w:sz w:val="16"/>
          </w:rPr>
          <w:t>devon.ashworth@example.com</w:t>
        </w:r>
      </w:hyperlink>
      <w:r>
        <w:rPr>
          <w:color w:val="FFFFFF"/>
          <w:spacing w:val="25"/>
          <w:w w:val="105"/>
          <w:sz w:val="16"/>
        </w:rPr>
        <w:t> </w:t>
      </w:r>
      <w:r>
        <w:rPr>
          <w:color w:val="FFFFFF"/>
          <w:w w:val="105"/>
          <w:sz w:val="18"/>
        </w:rPr>
        <w:t>|</w:t>
      </w:r>
      <w:r>
        <w:rPr>
          <w:color w:val="FFFFFF"/>
          <w:spacing w:val="18"/>
          <w:w w:val="105"/>
          <w:sz w:val="18"/>
        </w:rPr>
        <w:t> </w:t>
      </w:r>
      <w:r>
        <w:rPr>
          <w:color w:val="FFFFFF"/>
          <w:w w:val="105"/>
          <w:sz w:val="16"/>
        </w:rPr>
        <w:t>Brooklyn,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NY</w:t>
      </w:r>
      <w:r>
        <w:rPr>
          <w:color w:val="FFFFFF"/>
          <w:spacing w:val="14"/>
          <w:w w:val="105"/>
          <w:sz w:val="16"/>
        </w:rPr>
        <w:t> </w:t>
      </w:r>
      <w:r>
        <w:rPr>
          <w:color w:val="FFFFFF"/>
          <w:spacing w:val="-4"/>
          <w:w w:val="105"/>
          <w:sz w:val="16"/>
        </w:rPr>
        <w:t>12345</w:t>
      </w:r>
    </w:p>
    <w:p>
      <w:pPr>
        <w:pStyle w:val="BodyText"/>
        <w:spacing w:before="89"/>
        <w:ind w:left="0"/>
        <w:rPr>
          <w:sz w:val="16"/>
        </w:rPr>
      </w:pPr>
    </w:p>
    <w:p>
      <w:pPr>
        <w:spacing w:before="0"/>
        <w:ind w:left="669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Mary</w:t>
      </w:r>
      <w:r>
        <w:rPr>
          <w:b/>
          <w:color w:val="FFFFFF"/>
          <w:spacing w:val="31"/>
          <w:sz w:val="74"/>
        </w:rPr>
        <w:t> </w:t>
      </w:r>
      <w:r>
        <w:rPr>
          <w:color w:val="FFFFFF"/>
          <w:spacing w:val="10"/>
          <w:sz w:val="74"/>
        </w:rPr>
        <w:t>Johnson</w:t>
      </w:r>
    </w:p>
    <w:p>
      <w:pPr>
        <w:pStyle w:val="Heading2"/>
      </w:pPr>
      <w:r>
        <w:rPr>
          <w:color w:val="FFFFFF"/>
        </w:rPr>
        <w:t>Audio</w:t>
      </w:r>
      <w:r>
        <w:rPr>
          <w:color w:val="FFFFFF"/>
          <w:spacing w:val="26"/>
        </w:rPr>
        <w:t> </w:t>
      </w:r>
      <w:r>
        <w:rPr>
          <w:color w:val="FFFFFF"/>
          <w:spacing w:val="-2"/>
        </w:rPr>
        <w:t>Engineer</w:t>
      </w:r>
    </w:p>
    <w:p>
      <w:pPr>
        <w:spacing w:line="273" w:lineRule="auto" w:before="178"/>
        <w:ind w:left="669" w:right="0" w:firstLine="0"/>
        <w:jc w:val="left"/>
        <w:rPr>
          <w:sz w:val="16"/>
        </w:rPr>
      </w:pPr>
      <w:r>
        <w:rPr>
          <w:color w:val="FFFFFF"/>
          <w:w w:val="105"/>
          <w:sz w:val="16"/>
        </w:rPr>
        <w:t>Six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years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tracking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bands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mixing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records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for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indie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labels,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sync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houses,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independent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artists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as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recording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mix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engineer.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Split</w:t>
      </w:r>
      <w:r>
        <w:rPr>
          <w:color w:val="FFFFFF"/>
          <w:spacing w:val="17"/>
          <w:w w:val="105"/>
          <w:sz w:val="16"/>
        </w:rPr>
        <w:t> </w:t>
      </w:r>
      <w:r>
        <w:rPr>
          <w:color w:val="FFFFFF"/>
          <w:w w:val="105"/>
          <w:sz w:val="16"/>
        </w:rPr>
        <w:t>time between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Neve-equipped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commercial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room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personal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in-the-box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mix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room,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delivering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45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to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60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mixed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songs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a</w:t>
      </w:r>
      <w:r>
        <w:rPr>
          <w:color w:val="FFFFFF"/>
          <w:spacing w:val="24"/>
          <w:w w:val="105"/>
          <w:sz w:val="16"/>
        </w:rPr>
        <w:t> </w:t>
      </w:r>
      <w:r>
        <w:rPr>
          <w:color w:val="FFFFFF"/>
          <w:w w:val="105"/>
          <w:sz w:val="16"/>
        </w:rPr>
        <w:t>year.</w:t>
      </w:r>
    </w:p>
    <w:p>
      <w:pPr>
        <w:pStyle w:val="BodyText"/>
        <w:ind w:left="0"/>
        <w:rPr>
          <w:sz w:val="24"/>
        </w:rPr>
      </w:pPr>
    </w:p>
    <w:p>
      <w:pPr>
        <w:pStyle w:val="BodyText"/>
        <w:ind w:left="0"/>
        <w:rPr>
          <w:sz w:val="24"/>
        </w:rPr>
      </w:pPr>
    </w:p>
    <w:p>
      <w:pPr>
        <w:pStyle w:val="BodyText"/>
        <w:spacing w:before="88"/>
        <w:ind w:left="0"/>
        <w:rPr>
          <w:sz w:val="24"/>
        </w:rPr>
      </w:pPr>
    </w:p>
    <w:p>
      <w:pPr>
        <w:pStyle w:val="Heading1"/>
        <w:spacing w:before="0"/>
        <w:ind w:left="498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-18978</wp:posOffset>
                </wp:positionV>
                <wp:extent cx="2238375" cy="3048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EDUCATION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0pt;margin-top:-1.49437pt;width:176.25pt;height:24pt;mso-position-horizontal-relative:page;mso-position-vertical-relative:paragraph;z-index:15729664" type="#_x0000_t202" id="docshape1" filled="false" stroked="false"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EDUCATION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FFFFFF"/>
        </w:rPr>
        <w:t>PROFESSIONAL</w:t>
      </w:r>
      <w:r>
        <w:rPr>
          <w:color w:val="FFFFFF"/>
          <w:spacing w:val="49"/>
        </w:rPr>
        <w:t> </w:t>
      </w:r>
      <w:r>
        <w:rPr>
          <w:color w:val="FFFFFF"/>
          <w:spacing w:val="-2"/>
        </w:rPr>
        <w:t>EXPERIENCE</w:t>
      </w:r>
    </w:p>
    <w:p>
      <w:pPr>
        <w:pStyle w:val="BodyText"/>
        <w:spacing w:before="180"/>
        <w:ind w:left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420" w:bottom="280" w:left="0" w:right="141"/>
        </w:sectPr>
      </w:pPr>
    </w:p>
    <w:p>
      <w:pPr>
        <w:pStyle w:val="BodyText"/>
        <w:spacing w:line="278" w:lineRule="auto" w:before="135"/>
        <w:ind w:left="576"/>
      </w:pPr>
      <w:r>
        <w:rPr>
          <w:w w:val="105"/>
        </w:rPr>
        <w:t>B.M. Music Production and Engineering, Berklee College of</w:t>
      </w:r>
    </w:p>
    <w:p>
      <w:pPr>
        <w:pStyle w:val="BodyText"/>
        <w:spacing w:line="152" w:lineRule="exact"/>
        <w:ind w:left="576"/>
        <w:rPr>
          <w:position w:val="2"/>
        </w:rPr>
      </w:pPr>
      <w:r>
        <w:rPr/>
        <w:t>Music,</w:t>
      </w:r>
      <w:r>
        <w:rPr>
          <w:spacing w:val="39"/>
        </w:rPr>
        <w:t> </w:t>
      </w:r>
      <w:r>
        <w:rPr/>
        <w:t>2018</w:t>
      </w:r>
      <w:r>
        <w:rPr>
          <w:spacing w:val="40"/>
        </w:rPr>
        <w:t> </w:t>
      </w:r>
      <w:r>
        <w:rPr>
          <w:spacing w:val="-10"/>
          <w:position w:val="2"/>
        </w:rPr>
        <w:t>|</w:t>
      </w:r>
    </w:p>
    <w:p>
      <w:pPr>
        <w:pStyle w:val="BodyText"/>
        <w:spacing w:before="75"/>
        <w:ind w:left="576"/>
      </w:pPr>
      <w:r>
        <w:rPr/>
        <w:br w:type="column"/>
      </w:r>
      <w:r>
        <w:rPr>
          <w:w w:val="105"/>
        </w:rPr>
        <w:t>Recording</w:t>
      </w:r>
      <w:r>
        <w:rPr>
          <w:spacing w:val="7"/>
          <w:w w:val="105"/>
        </w:rPr>
        <w:t> </w:t>
      </w:r>
      <w:r>
        <w:rPr>
          <w:w w:val="105"/>
        </w:rPr>
        <w:t>&amp;</w:t>
      </w:r>
      <w:r>
        <w:rPr>
          <w:spacing w:val="7"/>
          <w:w w:val="105"/>
        </w:rPr>
        <w:t> </w:t>
      </w:r>
      <w:r>
        <w:rPr>
          <w:w w:val="105"/>
        </w:rPr>
        <w:t>Mix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Engineer</w:t>
      </w:r>
    </w:p>
    <w:p>
      <w:pPr>
        <w:pStyle w:val="BodyText"/>
        <w:spacing w:before="36"/>
        <w:ind w:left="576"/>
      </w:pPr>
      <w:r>
        <w:rPr/>
        <w:t>Halogen</w:t>
      </w:r>
      <w:r>
        <w:rPr>
          <w:spacing w:val="21"/>
        </w:rPr>
        <w:t> </w:t>
      </w:r>
      <w:r>
        <w:rPr/>
        <w:t>Room,</w:t>
      </w:r>
      <w:r>
        <w:rPr>
          <w:spacing w:val="22"/>
        </w:rPr>
        <w:t> </w:t>
      </w:r>
      <w:r>
        <w:rPr/>
        <w:t>Brooklyn,</w:t>
      </w:r>
      <w:r>
        <w:rPr>
          <w:spacing w:val="22"/>
        </w:rPr>
        <w:t> </w:t>
      </w:r>
      <w:r>
        <w:rPr/>
        <w:t>NY,</w:t>
      </w:r>
      <w:r>
        <w:rPr>
          <w:spacing w:val="63"/>
          <w:w w:val="150"/>
        </w:rPr>
        <w:t> </w:t>
      </w:r>
      <w:r>
        <w:rPr>
          <w:position w:val="2"/>
        </w:rPr>
        <w:t>|</w:t>
      </w:r>
      <w:r>
        <w:rPr>
          <w:spacing w:val="22"/>
          <w:position w:val="2"/>
        </w:rPr>
        <w:t> </w:t>
      </w:r>
      <w:r>
        <w:rPr/>
        <w:t>2021</w:t>
      </w:r>
      <w:r>
        <w:rPr>
          <w:spacing w:val="22"/>
        </w:rPr>
        <w:t> </w:t>
      </w:r>
      <w:r>
        <w:rPr/>
        <w:t>–</w:t>
      </w:r>
      <w:r>
        <w:rPr>
          <w:spacing w:val="21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0" w:right="141"/>
          <w:cols w:num="2" w:equalWidth="0">
            <w:col w:w="3363" w:space="506"/>
            <w:col w:w="7910"/>
          </w:cols>
        </w:sectPr>
      </w:pPr>
    </w:p>
    <w:p>
      <w:pPr>
        <w:pStyle w:val="BodyText"/>
        <w:ind w:left="0"/>
        <w:rPr>
          <w:sz w:val="20"/>
        </w:rPr>
      </w:pPr>
    </w:p>
    <w:p>
      <w:pPr>
        <w:pStyle w:val="BodyText"/>
        <w:spacing w:before="81"/>
        <w:ind w:left="0"/>
        <w:rPr>
          <w:sz w:val="20"/>
        </w:rPr>
      </w:pPr>
    </w:p>
    <w:p>
      <w:pPr>
        <w:spacing w:line="240" w:lineRule="auto"/>
        <w:ind w:left="0" w:right="-144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2238375" cy="304800"/>
                <wp:effectExtent l="0" t="0" r="0" b="0"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2238375" cy="3048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75"/>
                              <w:ind w:left="1041" w:right="0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4"/>
                              </w:rPr>
                              <w:t>KEY</w:t>
                            </w:r>
                            <w:r>
                              <w:rPr>
                                <w:b/>
                                <w:color w:val="FFFFFF"/>
                                <w:spacing w:val="1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FFFFFF"/>
                                <w:spacing w:val="-2"/>
                                <w:sz w:val="24"/>
                              </w:rPr>
                              <w:t>SKILLS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176.25pt;height:24pt;mso-position-horizontal-relative:char;mso-position-vertical-relative:line" type="#_x0000_t202" id="docshape2" filled="false" stroked="false">
                <w10:anchorlock/>
                <v:textbox inset="0,0,0,0">
                  <w:txbxContent>
                    <w:p>
                      <w:pPr>
                        <w:spacing w:before="75"/>
                        <w:ind w:left="1041" w:right="0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color w:val="FFFFFF"/>
                          <w:sz w:val="24"/>
                        </w:rPr>
                        <w:t>KEY</w:t>
                      </w:r>
                      <w:r>
                        <w:rPr>
                          <w:b/>
                          <w:color w:val="FFFFFF"/>
                          <w:spacing w:val="1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FFFFFF"/>
                          <w:spacing w:val="-2"/>
                          <w:sz w:val="24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0"/>
        </w:rPr>
      </w:r>
    </w:p>
    <w:p>
      <w:pPr>
        <w:pStyle w:val="BodyText"/>
        <w:spacing w:before="115"/>
        <w:ind w:left="0"/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0" w:after="0"/>
        <w:ind w:left="873" w:right="110" w:hanging="298"/>
        <w:jc w:val="left"/>
        <w:rPr>
          <w:position w:val="-4"/>
          <w:sz w:val="31"/>
        </w:rPr>
      </w:pPr>
      <w:r>
        <w:rPr>
          <w:w w:val="105"/>
          <w:sz w:val="18"/>
        </w:rPr>
        <w:t>Neve and other large-format analog console operation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36" w:lineRule="exact" w:before="59" w:after="0"/>
        <w:ind w:left="872" w:right="0" w:hanging="296"/>
        <w:jc w:val="left"/>
        <w:rPr>
          <w:position w:val="-4"/>
          <w:sz w:val="31"/>
        </w:rPr>
      </w:pPr>
      <w:r>
        <w:rPr>
          <w:sz w:val="18"/>
        </w:rPr>
        <w:t>Pro</w:t>
      </w:r>
      <w:r>
        <w:rPr>
          <w:spacing w:val="24"/>
          <w:sz w:val="18"/>
        </w:rPr>
        <w:t> </w:t>
      </w:r>
      <w:r>
        <w:rPr>
          <w:sz w:val="18"/>
        </w:rPr>
        <w:t>Tools,</w:t>
      </w:r>
      <w:r>
        <w:rPr>
          <w:spacing w:val="24"/>
          <w:sz w:val="18"/>
        </w:rPr>
        <w:t> </w:t>
      </w:r>
      <w:r>
        <w:rPr>
          <w:sz w:val="18"/>
        </w:rPr>
        <w:t>Logic</w:t>
      </w:r>
      <w:r>
        <w:rPr>
          <w:spacing w:val="24"/>
          <w:sz w:val="18"/>
        </w:rPr>
        <w:t> </w:t>
      </w:r>
      <w:r>
        <w:rPr>
          <w:spacing w:val="-5"/>
          <w:sz w:val="18"/>
        </w:rPr>
        <w:t>Pro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17" w:after="0"/>
        <w:ind w:left="873" w:right="596" w:hanging="298"/>
        <w:jc w:val="left"/>
        <w:rPr>
          <w:position w:val="-4"/>
          <w:sz w:val="31"/>
        </w:rPr>
      </w:pPr>
      <w:r>
        <w:rPr>
          <w:w w:val="105"/>
          <w:sz w:val="18"/>
        </w:rPr>
        <w:t>Full-band tracking and </w:t>
      </w:r>
      <w:r>
        <w:rPr>
          <w:spacing w:val="-2"/>
          <w:w w:val="105"/>
          <w:sz w:val="18"/>
        </w:rPr>
        <w:t>overdubs</w:t>
      </w: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15" w:lineRule="exact" w:before="59" w:after="0"/>
        <w:ind w:left="87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Hybrid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in-the-box</w:t>
      </w:r>
      <w:r>
        <w:rPr>
          <w:spacing w:val="25"/>
          <w:w w:val="105"/>
          <w:sz w:val="18"/>
        </w:rPr>
        <w:t> </w:t>
      </w:r>
      <w:r>
        <w:rPr>
          <w:spacing w:val="-2"/>
          <w:w w:val="105"/>
          <w:sz w:val="18"/>
        </w:rPr>
        <w:t>mixing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4" w:lineRule="auto" w:before="35" w:after="0"/>
        <w:ind w:left="873" w:right="209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Track full-band sessions in a Neve 8058 room, averaging 3 to 5 tracking days per week during busy season.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7" w:after="0"/>
        <w:ind w:left="873" w:right="111" w:hanging="298"/>
        <w:jc w:val="left"/>
        <w:rPr>
          <w:position w:val="-4"/>
          <w:sz w:val="31"/>
        </w:rPr>
      </w:pPr>
      <w:r>
        <w:rPr>
          <w:w w:val="105"/>
          <w:sz w:val="18"/>
        </w:rPr>
        <w:t>Mixed an indie rock full-length that hit No. 27 on the College Music Journal top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200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drove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label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book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follow-up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session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worth</w:t>
      </w:r>
      <w:r>
        <w:rPr>
          <w:spacing w:val="30"/>
          <w:w w:val="105"/>
          <w:sz w:val="18"/>
        </w:rPr>
        <w:t> </w:t>
      </w:r>
      <w:r>
        <w:rPr>
          <w:w w:val="105"/>
          <w:sz w:val="18"/>
        </w:rPr>
        <w:t>$18,400.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98" w:after="0"/>
        <w:ind w:left="873" w:right="520" w:hanging="298"/>
        <w:jc w:val="left"/>
        <w:rPr>
          <w:position w:val="-4"/>
          <w:sz w:val="31"/>
        </w:rPr>
      </w:pPr>
      <w:r>
        <w:rPr>
          <w:w w:val="105"/>
          <w:sz w:val="18"/>
        </w:rPr>
        <w:t>Introduced a stem-based revision workflow that dropped average revision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rounds per song from 3.2 to 1.6.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24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Coach two assistants on drum tuning, mic placement, and comping etiquette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during client sessions.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8" w:after="0"/>
        <w:ind w:left="873" w:right="50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 mastering handoffs to outside houses, including print masters, tagging,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and disc image creation for physical release.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0" w:right="141"/>
          <w:cols w:num="2" w:equalWidth="0">
            <w:col w:w="3431" w:space="567"/>
            <w:col w:w="7781"/>
          </w:cols>
        </w:sectPr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39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Dolby Atmos music mixing </w:t>
      </w:r>
      <w:r>
        <w:rPr>
          <w:spacing w:val="-2"/>
          <w:w w:val="105"/>
          <w:sz w:val="18"/>
        </w:rPr>
        <w:t>(7.1.4)</w:t>
      </w:r>
    </w:p>
    <w:p>
      <w:pPr>
        <w:pStyle w:val="BodyText"/>
        <w:spacing w:line="204" w:lineRule="exact"/>
        <w:ind w:left="576"/>
      </w:pPr>
      <w:r>
        <w:rPr/>
        <w:br w:type="column"/>
      </w:r>
      <w:r>
        <w:rPr>
          <w:w w:val="105"/>
        </w:rPr>
        <w:t>Mix</w:t>
      </w:r>
      <w:r>
        <w:rPr>
          <w:spacing w:val="10"/>
          <w:w w:val="105"/>
        </w:rPr>
        <w:t> </w:t>
      </w:r>
      <w:r>
        <w:rPr>
          <w:w w:val="105"/>
        </w:rPr>
        <w:t>Engineer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(Freelance)</w:t>
      </w:r>
    </w:p>
    <w:p>
      <w:pPr>
        <w:pStyle w:val="BodyText"/>
        <w:spacing w:before="21"/>
        <w:ind w:left="576"/>
      </w:pPr>
      <w:r>
        <w:rPr>
          <w:w w:val="105"/>
        </w:rPr>
        <w:t>Self-Employed,</w:t>
      </w:r>
      <w:r>
        <w:rPr>
          <w:spacing w:val="1"/>
          <w:w w:val="105"/>
        </w:rPr>
        <w:t> </w:t>
      </w:r>
      <w:r>
        <w:rPr>
          <w:w w:val="105"/>
        </w:rPr>
        <w:t>Brooklyn,</w:t>
      </w:r>
      <w:r>
        <w:rPr>
          <w:spacing w:val="2"/>
          <w:w w:val="105"/>
        </w:rPr>
        <w:t> </w:t>
      </w:r>
      <w:r>
        <w:rPr>
          <w:w w:val="105"/>
        </w:rPr>
        <w:t>NY,</w:t>
      </w:r>
      <w:r>
        <w:rPr>
          <w:spacing w:val="53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2"/>
          <w:w w:val="105"/>
          <w:position w:val="2"/>
        </w:rPr>
        <w:t> </w:t>
      </w:r>
      <w:r>
        <w:rPr>
          <w:w w:val="105"/>
        </w:rPr>
        <w:t>2019</w:t>
      </w:r>
      <w:r>
        <w:rPr>
          <w:spacing w:val="2"/>
          <w:w w:val="105"/>
        </w:rPr>
        <w:t> </w:t>
      </w:r>
      <w:r>
        <w:rPr>
          <w:w w:val="105"/>
        </w:rPr>
        <w:t>–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0" w:right="141"/>
          <w:cols w:num="2" w:equalWidth="0">
            <w:col w:w="3210" w:space="658"/>
            <w:col w:w="7911"/>
          </w:cols>
        </w:sectPr>
      </w:pP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8" w:after="0"/>
        <w:ind w:left="873" w:right="223" w:hanging="298"/>
        <w:jc w:val="left"/>
        <w:rPr>
          <w:position w:val="-4"/>
          <w:sz w:val="31"/>
        </w:rPr>
      </w:pPr>
      <w:r>
        <w:rPr>
          <w:w w:val="105"/>
          <w:sz w:val="18"/>
        </w:rPr>
        <w:t>Outboard: 1176, LA-2A, Distressor, Pultec program</w:t>
      </w:r>
    </w:p>
    <w:p>
      <w:pPr>
        <w:pStyle w:val="BodyText"/>
        <w:spacing w:before="42"/>
      </w:pPr>
      <w:r>
        <w:rPr>
          <w:spacing w:val="-2"/>
          <w:w w:val="105"/>
        </w:rPr>
        <w:t>equalizer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1" w:after="0"/>
        <w:ind w:left="873" w:right="178" w:hanging="298"/>
        <w:jc w:val="left"/>
        <w:rPr>
          <w:position w:val="-4"/>
          <w:sz w:val="31"/>
        </w:rPr>
      </w:pPr>
      <w:r>
        <w:rPr>
          <w:w w:val="105"/>
          <w:sz w:val="18"/>
        </w:rPr>
        <w:t>FabFilter,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Waves,</w:t>
      </w:r>
      <w:r>
        <w:rPr>
          <w:spacing w:val="-11"/>
          <w:w w:val="105"/>
          <w:sz w:val="18"/>
        </w:rPr>
        <w:t> </w:t>
      </w:r>
      <w:r>
        <w:rPr>
          <w:w w:val="105"/>
          <w:sz w:val="18"/>
        </w:rPr>
        <w:t>Universal Audio, Soundtoys, Slate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10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Stem delivery and mastering </w:t>
      </w:r>
      <w:r>
        <w:rPr>
          <w:spacing w:val="-2"/>
          <w:w w:val="105"/>
          <w:sz w:val="18"/>
        </w:rPr>
        <w:t>handoff</w:t>
      </w:r>
    </w:p>
    <w:p>
      <w:pPr>
        <w:pStyle w:val="BodyText"/>
        <w:spacing w:before="9"/>
        <w:ind w:left="0"/>
      </w:pPr>
      <w:r>
        <w:rPr/>
        <w:br w:type="column"/>
      </w:r>
      <w:r>
        <w:rPr/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0" w:after="0"/>
        <w:ind w:left="873" w:right="278" w:hanging="298"/>
        <w:jc w:val="left"/>
        <w:rPr>
          <w:position w:val="-4"/>
          <w:sz w:val="31"/>
        </w:rPr>
      </w:pPr>
      <w:r>
        <w:rPr>
          <w:w w:val="105"/>
          <w:sz w:val="18"/>
        </w:rPr>
        <w:t>Mix 20 to 30 songs a year for independent artists and small labels, delivered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from a treated home room with a Trinnov-calibrated monitor path.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82" w:after="0"/>
        <w:ind w:left="873" w:right="88" w:hanging="298"/>
        <w:jc w:val="left"/>
        <w:rPr>
          <w:position w:val="-4"/>
          <w:sz w:val="31"/>
        </w:rPr>
      </w:pPr>
      <w:r>
        <w:rPr>
          <w:w w:val="105"/>
          <w:sz w:val="18"/>
        </w:rPr>
        <w:t>Placed a mixed track in a cable limited series, opening a recurring relationship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with the show's music supervisor.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189" w:lineRule="auto" w:before="109" w:after="0"/>
        <w:ind w:left="873" w:right="243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 a Dolby Atmos mixing chain in 7.1.4 and delivered 11 Atmos versions of previously released catalog for a boutique label.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420" w:bottom="280" w:left="0" w:right="141"/>
          <w:cols w:num="2" w:equalWidth="0">
            <w:col w:w="3390" w:space="609"/>
            <w:col w:w="7780"/>
          </w:cols>
        </w:sectPr>
      </w:pPr>
    </w:p>
    <w:p>
      <w:pPr>
        <w:pStyle w:val="ListParagraph"/>
        <w:numPr>
          <w:ilvl w:val="0"/>
          <w:numId w:val="1"/>
        </w:numPr>
        <w:tabs>
          <w:tab w:pos="872" w:val="left" w:leader="none"/>
        </w:tabs>
        <w:spacing w:line="343" w:lineRule="exact" w:before="59" w:after="0"/>
        <w:ind w:left="872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Tape</w:t>
      </w:r>
      <w:r>
        <w:rPr>
          <w:spacing w:val="4"/>
          <w:w w:val="105"/>
          <w:sz w:val="18"/>
        </w:rPr>
        <w:t> </w:t>
      </w:r>
      <w:r>
        <w:rPr>
          <w:w w:val="105"/>
          <w:sz w:val="18"/>
        </w:rPr>
        <w:t>machine</w:t>
      </w:r>
      <w:r>
        <w:rPr>
          <w:spacing w:val="4"/>
          <w:w w:val="105"/>
          <w:sz w:val="18"/>
        </w:rPr>
        <w:t> </w:t>
      </w:r>
      <w:r>
        <w:rPr>
          <w:spacing w:val="-2"/>
          <w:w w:val="105"/>
          <w:sz w:val="18"/>
        </w:rPr>
        <w:t>alignment</w:t>
      </w:r>
    </w:p>
    <w:p>
      <w:pPr>
        <w:pStyle w:val="ListParagraph"/>
        <w:numPr>
          <w:ilvl w:val="0"/>
          <w:numId w:val="1"/>
        </w:numPr>
        <w:tabs>
          <w:tab w:pos="871" w:val="left" w:leader="none"/>
          <w:tab w:pos="873" w:val="left" w:leader="none"/>
        </w:tabs>
        <w:spacing w:line="201" w:lineRule="auto" w:before="26" w:after="0"/>
        <w:ind w:left="873" w:right="38" w:hanging="298"/>
        <w:jc w:val="left"/>
        <w:rPr>
          <w:position w:val="-4"/>
          <w:sz w:val="31"/>
        </w:rPr>
      </w:pPr>
      <w:r>
        <w:rPr>
          <w:w w:val="105"/>
          <w:sz w:val="18"/>
        </w:rPr>
        <w:t>Trinnov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/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Sonarworks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room </w:t>
      </w:r>
      <w:r>
        <w:rPr>
          <w:spacing w:val="-2"/>
          <w:w w:val="105"/>
          <w:sz w:val="18"/>
        </w:rPr>
        <w:t>calibration</w:t>
      </w:r>
    </w:p>
    <w:p>
      <w:pPr>
        <w:pStyle w:val="BodyText"/>
        <w:spacing w:before="29"/>
        <w:ind w:left="0"/>
      </w:pPr>
      <w:r>
        <w:rPr/>
        <w:br w:type="column"/>
      </w:r>
      <w:r>
        <w:rPr/>
      </w:r>
    </w:p>
    <w:p>
      <w:pPr>
        <w:pStyle w:val="BodyText"/>
        <w:ind w:left="576"/>
      </w:pPr>
      <w:r>
        <w:rPr>
          <w:w w:val="105"/>
        </w:rPr>
        <w:t>Assistant</w:t>
      </w:r>
      <w:r>
        <w:rPr>
          <w:spacing w:val="15"/>
          <w:w w:val="105"/>
        </w:rPr>
        <w:t> </w:t>
      </w:r>
      <w:r>
        <w:rPr>
          <w:spacing w:val="-2"/>
          <w:w w:val="105"/>
        </w:rPr>
        <w:t>Engineer</w:t>
      </w:r>
    </w:p>
    <w:p>
      <w:pPr>
        <w:pStyle w:val="BodyText"/>
        <w:spacing w:before="22"/>
        <w:ind w:left="576"/>
      </w:pPr>
      <w:r>
        <w:rPr>
          <w:w w:val="105"/>
        </w:rPr>
        <w:t>Iron</w:t>
      </w:r>
      <w:r>
        <w:rPr>
          <w:spacing w:val="5"/>
          <w:w w:val="105"/>
        </w:rPr>
        <w:t> </w:t>
      </w:r>
      <w:r>
        <w:rPr>
          <w:w w:val="105"/>
        </w:rPr>
        <w:t>Kettle</w:t>
      </w:r>
      <w:r>
        <w:rPr>
          <w:spacing w:val="6"/>
          <w:w w:val="105"/>
        </w:rPr>
        <w:t> </w:t>
      </w:r>
      <w:r>
        <w:rPr>
          <w:w w:val="105"/>
        </w:rPr>
        <w:t>Studios,</w:t>
      </w:r>
      <w:r>
        <w:rPr>
          <w:spacing w:val="6"/>
          <w:w w:val="105"/>
        </w:rPr>
        <w:t> </w:t>
      </w:r>
      <w:r>
        <w:rPr>
          <w:w w:val="105"/>
        </w:rPr>
        <w:t>Philadelphia,</w:t>
      </w:r>
      <w:r>
        <w:rPr>
          <w:spacing w:val="5"/>
          <w:w w:val="105"/>
        </w:rPr>
        <w:t> </w:t>
      </w:r>
      <w:r>
        <w:rPr>
          <w:w w:val="105"/>
        </w:rPr>
        <w:t>PA,</w:t>
      </w:r>
      <w:r>
        <w:rPr>
          <w:spacing w:val="60"/>
          <w:w w:val="105"/>
        </w:rPr>
        <w:t> </w:t>
      </w:r>
      <w:r>
        <w:rPr>
          <w:w w:val="105"/>
          <w:position w:val="2"/>
        </w:rPr>
        <w:t>|</w:t>
      </w:r>
      <w:r>
        <w:rPr>
          <w:spacing w:val="6"/>
          <w:w w:val="105"/>
          <w:position w:val="2"/>
        </w:rPr>
        <w:t> </w:t>
      </w:r>
      <w:r>
        <w:rPr>
          <w:w w:val="105"/>
        </w:rPr>
        <w:t>2018</w:t>
      </w:r>
      <w:r>
        <w:rPr>
          <w:spacing w:val="6"/>
          <w:w w:val="105"/>
        </w:rPr>
        <w:t> </w:t>
      </w:r>
      <w:r>
        <w:rPr>
          <w:w w:val="105"/>
        </w:rPr>
        <w:t>–</w:t>
      </w:r>
      <w:r>
        <w:rPr>
          <w:spacing w:val="5"/>
          <w:w w:val="105"/>
        </w:rPr>
        <w:t> </w:t>
      </w:r>
      <w:r>
        <w:rPr>
          <w:spacing w:val="-4"/>
          <w:w w:val="105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420" w:bottom="280" w:left="0" w:right="141"/>
          <w:cols w:num="2" w:equalWidth="0">
            <w:col w:w="3194" w:space="675"/>
            <w:col w:w="7910"/>
          </w:cols>
        </w:sectPr>
      </w:pPr>
    </w:p>
    <w:p>
      <w:pPr>
        <w:pStyle w:val="ListParagraph"/>
        <w:numPr>
          <w:ilvl w:val="1"/>
          <w:numId w:val="1"/>
        </w:numPr>
        <w:tabs>
          <w:tab w:pos="4870" w:val="left" w:leader="none"/>
          <w:tab w:pos="4872" w:val="left" w:leader="none"/>
        </w:tabs>
        <w:spacing w:line="189" w:lineRule="auto" w:before="78" w:after="0"/>
        <w:ind w:left="4872" w:right="329" w:hanging="298"/>
        <w:jc w:val="lef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53356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2371712" y="2152662"/>
                            <a:ext cx="9525" cy="8553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553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187"/>
                                </a:lnTo>
                                <a:lnTo>
                                  <a:pt x="0" y="5943587"/>
                                </a:lnTo>
                                <a:lnTo>
                                  <a:pt x="0" y="8553425"/>
                                </a:lnTo>
                                <a:lnTo>
                                  <a:pt x="9525" y="8553425"/>
                                </a:lnTo>
                                <a:lnTo>
                                  <a:pt x="9525" y="5943587"/>
                                </a:lnTo>
                                <a:lnTo>
                                  <a:pt x="9525" y="457187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68565" cy="2152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152650">
                                <a:moveTo>
                                  <a:pt x="7568183" y="2152649"/>
                                </a:moveTo>
                                <a:lnTo>
                                  <a:pt x="0" y="2152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152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666987" y="2305062"/>
                            <a:ext cx="490156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1565" h="428625">
                                <a:moveTo>
                                  <a:pt x="4901184" y="66675"/>
                                </a:moveTo>
                                <a:lnTo>
                                  <a:pt x="370827" y="66675"/>
                                </a:lnTo>
                                <a:lnTo>
                                  <a:pt x="361467" y="57315"/>
                                </a:lnTo>
                                <a:lnTo>
                                  <a:pt x="356311" y="52654"/>
                                </a:lnTo>
                                <a:lnTo>
                                  <a:pt x="322427" y="28371"/>
                                </a:lnTo>
                                <a:lnTo>
                                  <a:pt x="284454" y="11163"/>
                                </a:lnTo>
                                <a:lnTo>
                                  <a:pt x="243865" y="1701"/>
                                </a:lnTo>
                                <a:lnTo>
                                  <a:pt x="223062" y="0"/>
                                </a:lnTo>
                                <a:lnTo>
                                  <a:pt x="205574" y="0"/>
                                </a:lnTo>
                                <a:lnTo>
                                  <a:pt x="164249" y="5435"/>
                                </a:lnTo>
                                <a:lnTo>
                                  <a:pt x="124777" y="18834"/>
                                </a:lnTo>
                                <a:lnTo>
                                  <a:pt x="88671" y="39674"/>
                                </a:lnTo>
                                <a:lnTo>
                                  <a:pt x="57327" y="67157"/>
                                </a:lnTo>
                                <a:lnTo>
                                  <a:pt x="31953" y="100228"/>
                                </a:lnTo>
                                <a:lnTo>
                                  <a:pt x="13525" y="137617"/>
                                </a:lnTo>
                                <a:lnTo>
                                  <a:pt x="2730" y="177888"/>
                                </a:lnTo>
                                <a:lnTo>
                                  <a:pt x="0" y="216090"/>
                                </a:lnTo>
                                <a:lnTo>
                                  <a:pt x="12" y="223050"/>
                                </a:lnTo>
                                <a:lnTo>
                                  <a:pt x="5448" y="264375"/>
                                </a:lnTo>
                                <a:lnTo>
                                  <a:pt x="18846" y="303847"/>
                                </a:lnTo>
                                <a:lnTo>
                                  <a:pt x="39687" y="339953"/>
                                </a:lnTo>
                                <a:lnTo>
                                  <a:pt x="67170" y="371297"/>
                                </a:lnTo>
                                <a:lnTo>
                                  <a:pt x="100241" y="396671"/>
                                </a:lnTo>
                                <a:lnTo>
                                  <a:pt x="137629" y="415099"/>
                                </a:lnTo>
                                <a:lnTo>
                                  <a:pt x="177901" y="425894"/>
                                </a:lnTo>
                                <a:lnTo>
                                  <a:pt x="205574" y="428612"/>
                                </a:lnTo>
                                <a:lnTo>
                                  <a:pt x="223062" y="428612"/>
                                </a:lnTo>
                                <a:lnTo>
                                  <a:pt x="264388" y="423176"/>
                                </a:lnTo>
                                <a:lnTo>
                                  <a:pt x="303860" y="409778"/>
                                </a:lnTo>
                                <a:lnTo>
                                  <a:pt x="339966" y="388937"/>
                                </a:lnTo>
                                <a:lnTo>
                                  <a:pt x="371309" y="361454"/>
                                </a:lnTo>
                                <a:lnTo>
                                  <a:pt x="379145" y="352425"/>
                                </a:lnTo>
                                <a:lnTo>
                                  <a:pt x="4901184" y="352425"/>
                                </a:lnTo>
                                <a:lnTo>
                                  <a:pt x="4901184" y="66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78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52724" y="2390774"/>
                            <a:ext cx="257174" cy="2571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371724" y="2152649"/>
                            <a:ext cx="9525" cy="660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6600825">
                                <a:moveTo>
                                  <a:pt x="9524" y="6600824"/>
                                </a:moveTo>
                                <a:lnTo>
                                  <a:pt x="0" y="6600824"/>
                                </a:ln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66008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2343149"/>
                            <a:ext cx="2238375" cy="419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19100">
                                <a:moveTo>
                                  <a:pt x="2238362" y="47625"/>
                                </a:moveTo>
                                <a:lnTo>
                                  <a:pt x="561606" y="47625"/>
                                </a:lnTo>
                                <a:lnTo>
                                  <a:pt x="556247" y="43218"/>
                                </a:lnTo>
                                <a:lnTo>
                                  <a:pt x="550748" y="39128"/>
                                </a:lnTo>
                                <a:lnTo>
                                  <a:pt x="515150" y="18580"/>
                                </a:lnTo>
                                <a:lnTo>
                                  <a:pt x="476224" y="5372"/>
                                </a:lnTo>
                                <a:lnTo>
                                  <a:pt x="435483" y="0"/>
                                </a:lnTo>
                                <a:lnTo>
                                  <a:pt x="412229" y="0"/>
                                </a:lnTo>
                                <a:lnTo>
                                  <a:pt x="371475" y="5372"/>
                                </a:lnTo>
                                <a:lnTo>
                                  <a:pt x="332562" y="18580"/>
                                </a:lnTo>
                                <a:lnTo>
                                  <a:pt x="296964" y="39128"/>
                                </a:lnTo>
                                <a:lnTo>
                                  <a:pt x="286092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52425"/>
                                </a:lnTo>
                                <a:lnTo>
                                  <a:pt x="265645" y="352425"/>
                                </a:lnTo>
                                <a:lnTo>
                                  <a:pt x="266065" y="352882"/>
                                </a:lnTo>
                                <a:lnTo>
                                  <a:pt x="296964" y="379984"/>
                                </a:lnTo>
                                <a:lnTo>
                                  <a:pt x="332562" y="400532"/>
                                </a:lnTo>
                                <a:lnTo>
                                  <a:pt x="371475" y="413740"/>
                                </a:lnTo>
                                <a:lnTo>
                                  <a:pt x="412229" y="419100"/>
                                </a:lnTo>
                                <a:lnTo>
                                  <a:pt x="435483" y="419100"/>
                                </a:lnTo>
                                <a:lnTo>
                                  <a:pt x="476224" y="413740"/>
                                </a:lnTo>
                                <a:lnTo>
                                  <a:pt x="515150" y="400532"/>
                                </a:lnTo>
                                <a:lnTo>
                                  <a:pt x="550748" y="379984"/>
                                </a:lnTo>
                                <a:lnTo>
                                  <a:pt x="581647" y="352882"/>
                                </a:lnTo>
                                <a:lnTo>
                                  <a:pt x="582053" y="352425"/>
                                </a:lnTo>
                                <a:lnTo>
                                  <a:pt x="2238362" y="352425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78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2409824"/>
                            <a:ext cx="276224" cy="2857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0" y="3629024"/>
                            <a:ext cx="2238375" cy="428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8375" h="428625">
                                <a:moveTo>
                                  <a:pt x="2238362" y="47625"/>
                                </a:moveTo>
                                <a:lnTo>
                                  <a:pt x="559701" y="47625"/>
                                </a:lnTo>
                                <a:lnTo>
                                  <a:pt x="555091" y="43827"/>
                                </a:lnTo>
                                <a:lnTo>
                                  <a:pt x="549503" y="39687"/>
                                </a:lnTo>
                                <a:lnTo>
                                  <a:pt x="513397" y="18846"/>
                                </a:lnTo>
                                <a:lnTo>
                                  <a:pt x="473925" y="5448"/>
                                </a:lnTo>
                                <a:lnTo>
                                  <a:pt x="432600" y="0"/>
                                </a:lnTo>
                                <a:lnTo>
                                  <a:pt x="415112" y="0"/>
                                </a:lnTo>
                                <a:lnTo>
                                  <a:pt x="373786" y="5448"/>
                                </a:lnTo>
                                <a:lnTo>
                                  <a:pt x="334314" y="18846"/>
                                </a:lnTo>
                                <a:lnTo>
                                  <a:pt x="298208" y="39687"/>
                                </a:lnTo>
                                <a:lnTo>
                                  <a:pt x="287997" y="47625"/>
                                </a:lnTo>
                                <a:lnTo>
                                  <a:pt x="0" y="47625"/>
                                </a:lnTo>
                                <a:lnTo>
                                  <a:pt x="0" y="352425"/>
                                </a:lnTo>
                                <a:lnTo>
                                  <a:pt x="259003" y="352425"/>
                                </a:lnTo>
                                <a:lnTo>
                                  <a:pt x="262204" y="356311"/>
                                </a:lnTo>
                                <a:lnTo>
                                  <a:pt x="292620" y="384810"/>
                                </a:lnTo>
                                <a:lnTo>
                                  <a:pt x="328028" y="406819"/>
                                </a:lnTo>
                                <a:lnTo>
                                  <a:pt x="367042" y="421500"/>
                                </a:lnTo>
                                <a:lnTo>
                                  <a:pt x="408165" y="428294"/>
                                </a:lnTo>
                                <a:lnTo>
                                  <a:pt x="415112" y="428625"/>
                                </a:lnTo>
                                <a:lnTo>
                                  <a:pt x="432600" y="428625"/>
                                </a:lnTo>
                                <a:lnTo>
                                  <a:pt x="473925" y="423189"/>
                                </a:lnTo>
                                <a:lnTo>
                                  <a:pt x="513397" y="409790"/>
                                </a:lnTo>
                                <a:lnTo>
                                  <a:pt x="549503" y="388950"/>
                                </a:lnTo>
                                <a:lnTo>
                                  <a:pt x="580847" y="361467"/>
                                </a:lnTo>
                                <a:lnTo>
                                  <a:pt x="588695" y="352425"/>
                                </a:lnTo>
                                <a:lnTo>
                                  <a:pt x="2238362" y="352425"/>
                                </a:lnTo>
                                <a:lnTo>
                                  <a:pt x="2238362" y="476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F781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5750" y="3705224"/>
                            <a:ext cx="276224" cy="2762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2912" id="docshapegroup3" coordorigin="0,0" coordsize="11919,16860">
                <v:shape style="position:absolute;left:3734;top:3390;width:15;height:13470" id="docshape4" coordorigin="3735,3390" coordsize="15,13470" path="m3750,3390l3735,3390,3735,4110,3735,12750,3735,16860,3750,16860,3750,12750,3750,4110,3750,3390xe" filled="true" fillcolor="#000000" stroked="false">
                  <v:path arrowok="t"/>
                  <v:fill type="solid"/>
                </v:shape>
                <v:rect style="position:absolute;left:0;top:0;width:11919;height:3390" id="docshape5" filled="true" fillcolor="#424242" stroked="false">
                  <v:fill type="solid"/>
                </v:rect>
                <v:shape style="position:absolute;left:4199;top:3630;width:7719;height:675" id="docshape6" coordorigin="4200,3630" coordsize="7719,675" path="m11918,3735l4784,3735,4769,3720,4761,3713,4708,3675,4648,3648,4584,3633,4551,3630,4524,3630,4459,3639,4396,3660,4340,3692,4290,3736,4250,3788,4221,3847,4204,3910,4200,3970,4200,3981,4209,4046,4230,4109,4262,4165,4306,4215,4358,4255,4417,4284,4480,4301,4524,4305,4551,4305,4616,4296,4679,4275,4735,4243,4785,4199,4797,4185,11918,4185,11918,3735xe" filled="true" fillcolor="#8f781a" stroked="false">
                  <v:path arrowok="t"/>
                  <v:fill type="solid"/>
                </v:shape>
                <v:shape style="position:absolute;left:4335;top:3765;width:405;height:405" type="#_x0000_t75" id="docshape7" stroked="false">
                  <v:imagedata r:id="rId6" o:title=""/>
                </v:shape>
                <v:rect style="position:absolute;left:3735;top:3390;width:15;height:10395" id="docshape8" filled="true" fillcolor="#000000" stroked="false">
                  <v:fill type="solid"/>
                </v:rect>
                <v:shape style="position:absolute;left:0;top:3690;width:3525;height:660" id="docshape9" coordorigin="0,3690" coordsize="3525,660" path="m3525,3765l884,3765,876,3758,867,3752,811,3719,750,3698,686,3690,649,3690,585,3698,524,3719,468,3752,451,3765,0,3765,0,4245,418,4245,419,4246,468,4288,524,4321,585,4342,649,4350,686,4350,750,4342,811,4321,867,4288,916,4246,917,4245,3525,4245,3525,3765xe" filled="true" fillcolor="#8f781a" stroked="false">
                  <v:path arrowok="t"/>
                  <v:fill type="solid"/>
                </v:shape>
                <v:shape style="position:absolute;left:450;top:3795;width:435;height:450" type="#_x0000_t75" id="docshape10" stroked="false">
                  <v:imagedata r:id="rId7" o:title=""/>
                </v:shape>
                <v:shape style="position:absolute;left:0;top:5715;width:3525;height:675" id="docshape11" coordorigin="0,5715" coordsize="3525,675" path="m3525,5790l881,5790,874,5784,865,5777,809,5745,746,5724,681,5715,654,5715,589,5724,526,5745,470,5777,454,5790,0,5790,0,6270,408,6270,413,6276,461,6321,517,6356,578,6379,643,6389,654,6390,681,6390,746,6381,809,6360,865,6328,915,6284,927,6270,3525,6270,3525,5790xe" filled="true" fillcolor="#8f781a" stroked="false">
                  <v:path arrowok="t"/>
                  <v:fill type="solid"/>
                </v:shape>
                <v:shape style="position:absolute;left:450;top:5835;width:435;height:435" type="#_x0000_t75" id="docshape12" stroked="false">
                  <v:imagedata r:id="rId8" o:title=""/>
                </v:shape>
                <w10:wrap type="none"/>
              </v:group>
            </w:pict>
          </mc:Fallback>
        </mc:AlternateContent>
      </w:r>
      <w:r>
        <w:rPr>
          <w:w w:val="105"/>
          <w:sz w:val="18"/>
        </w:rPr>
        <w:t>Assisted on tracking dates for regional and touring artists, running Pro Tools and building headphone mixes.</w:t>
      </w:r>
    </w:p>
    <w:p>
      <w:pPr>
        <w:pStyle w:val="ListParagraph"/>
        <w:numPr>
          <w:ilvl w:val="1"/>
          <w:numId w:val="1"/>
        </w:numPr>
        <w:tabs>
          <w:tab w:pos="4870" w:val="left" w:leader="none"/>
          <w:tab w:pos="4872" w:val="left" w:leader="none"/>
        </w:tabs>
        <w:spacing w:line="201" w:lineRule="auto" w:before="98" w:after="0"/>
        <w:ind w:left="4872" w:right="240" w:hanging="298"/>
        <w:jc w:val="left"/>
        <w:rPr>
          <w:sz w:val="18"/>
        </w:rPr>
      </w:pPr>
      <w:r>
        <w:rPr>
          <w:w w:val="105"/>
          <w:sz w:val="18"/>
        </w:rPr>
        <w:t>Handled outboard maintenance, calibrated the studio's 2-inch tape machine,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and organized the mic locker.</w:t>
      </w:r>
    </w:p>
    <w:p>
      <w:pPr>
        <w:pStyle w:val="ListParagraph"/>
        <w:numPr>
          <w:ilvl w:val="1"/>
          <w:numId w:val="1"/>
        </w:numPr>
        <w:tabs>
          <w:tab w:pos="4870" w:val="left" w:leader="none"/>
        </w:tabs>
        <w:spacing w:line="240" w:lineRule="auto" w:before="43" w:after="0"/>
        <w:ind w:left="4870" w:right="0" w:hanging="296"/>
        <w:jc w:val="left"/>
        <w:rPr>
          <w:sz w:val="18"/>
        </w:rPr>
      </w:pPr>
      <w:r>
        <w:rPr>
          <w:w w:val="105"/>
          <w:sz w:val="18"/>
        </w:rPr>
        <w:t>Promoted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intern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staff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assistant</w:t>
      </w:r>
      <w:r>
        <w:rPr>
          <w:spacing w:val="9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10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10"/>
          <w:w w:val="105"/>
          <w:sz w:val="18"/>
        </w:rPr>
        <w:t> </w:t>
      </w:r>
      <w:r>
        <w:rPr>
          <w:spacing w:val="-2"/>
          <w:w w:val="105"/>
          <w:sz w:val="18"/>
        </w:rPr>
        <w:t>months.</w:t>
      </w:r>
    </w:p>
    <w:sectPr>
      <w:type w:val="continuous"/>
      <w:pgSz w:w="11920" w:h="16860"/>
      <w:pgMar w:top="420" w:bottom="280" w:left="0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873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872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18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557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35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74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913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75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873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1041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669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73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ashworth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2026-09-24T06:54:05Z</dcterms:created>
  <dcterms:modified xsi:type="dcterms:W3CDTF">2026-09-24T06:54:05Z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2026-09-24T00:00:00Z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2026-09-24T00:00:00Z</vt:filetime>
  </property>
  <property fmtid="{D5CDD505-2E9C-101B-9397-08002B2CF9AE}" pid="5" name="Producer">
    <vt:lpwstr>Skia/PDF m121</vt:lpwstr>
  </property>
</Properties>
</file>