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856086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856086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90909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90909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90909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90909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090909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90909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(719)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0142</w:t>
      </w:r>
    </w:p>
    <w:p>
      <w:pPr>
        <w:pStyle w:val="BodyText"/>
        <w:spacing w:line="268" w:lineRule="auto" w:before="14"/>
        <w:ind w:left="555" w:right="234"/>
      </w:pPr>
      <w:r>
        <w:rPr/>
        <w:br w:type="column"/>
      </w:r>
      <w:r>
        <w:rPr/>
        <w:t>Signal</w:t>
      </w:r>
      <w:r>
        <w:rPr>
          <w:spacing w:val="35"/>
        </w:rPr>
        <w:t> </w:t>
      </w:r>
      <w:r>
        <w:rPr/>
        <w:t>Section</w:t>
      </w:r>
      <w:r>
        <w:rPr>
          <w:spacing w:val="33"/>
        </w:rPr>
        <w:t> </w:t>
      </w:r>
      <w:r>
        <w:rPr/>
        <w:t>Leader</w:t>
      </w:r>
      <w:r>
        <w:rPr>
          <w:spacing w:val="35"/>
        </w:rPr>
        <w:t> </w:t>
      </w:r>
      <w:r>
        <w:rPr/>
        <w:t>(E-6)</w:t>
      </w:r>
      <w:r>
        <w:rPr>
          <w:spacing w:val="35"/>
        </w:rPr>
        <w:t> </w:t>
      </w:r>
      <w:r>
        <w:rPr>
          <w:position w:val="2"/>
        </w:rPr>
        <w:t>|</w:t>
      </w:r>
      <w:r>
        <w:rPr>
          <w:spacing w:val="35"/>
          <w:position w:val="2"/>
        </w:rPr>
        <w:t> </w:t>
      </w:r>
      <w:r>
        <w:rPr/>
        <w:t>U.S.</w:t>
      </w:r>
      <w:r>
        <w:rPr>
          <w:spacing w:val="19"/>
        </w:rPr>
        <w:t> </w:t>
      </w:r>
      <w:r>
        <w:rPr/>
        <w:t>Army,</w:t>
      </w:r>
      <w:r>
        <w:rPr>
          <w:spacing w:val="35"/>
        </w:rPr>
        <w:t> </w:t>
      </w:r>
      <w:r>
        <w:rPr/>
        <w:t>3rd</w:t>
      </w:r>
      <w:r>
        <w:rPr>
          <w:spacing w:val="33"/>
        </w:rPr>
        <w:t> </w:t>
      </w:r>
      <w:r>
        <w:rPr/>
        <w:t>Infantry</w:t>
      </w:r>
      <w:r>
        <w:rPr>
          <w:spacing w:val="35"/>
        </w:rPr>
        <w:t> </w:t>
      </w:r>
      <w:r>
        <w:rPr/>
        <w:t>Division,</w:t>
      </w:r>
      <w:r>
        <w:rPr>
          <w:spacing w:val="35"/>
        </w:rPr>
        <w:t> </w:t>
      </w:r>
      <w:r>
        <w:rPr/>
        <w:t>Fort</w:t>
      </w:r>
      <w:r>
        <w:rPr>
          <w:spacing w:val="35"/>
        </w:rPr>
        <w:t> </w:t>
      </w:r>
      <w:r>
        <w:rPr/>
        <w:t>Stewart,</w:t>
      </w:r>
      <w:r>
        <w:rPr>
          <w:spacing w:val="35"/>
        </w:rPr>
        <w:t> </w:t>
      </w:r>
      <w:r>
        <w:rPr/>
        <w:t>GA</w:t>
      </w:r>
      <w:r>
        <w:rPr>
          <w:spacing w:val="35"/>
        </w:rPr>
        <w:t> </w:t>
      </w:r>
      <w:r>
        <w:rPr>
          <w:position w:val="2"/>
        </w:rPr>
        <w:t>| </w:t>
      </w:r>
      <w:r>
        <w:rPr/>
        <w:t>2020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  <w:spacing w:before="141"/>
      </w:pPr>
    </w:p>
    <w:p>
      <w:pPr>
        <w:pStyle w:val="BodyText"/>
        <w:spacing w:line="278" w:lineRule="auto"/>
        <w:ind w:left="1078" w:right="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352442</wp:posOffset>
                </wp:positionH>
                <wp:positionV relativeFrom="paragraph">
                  <wp:posOffset>21623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1.702641pt;width:17.7pt;height:20.350pt;mso-position-horizontal-relative:page;mso-position-vertical-relative:paragraph;z-index:15731712" id="docshape3" coordorigin="555,34" coordsize="354,407" path="m790,86l673,86,732,34,790,86xm908,441l555,441,555,190,617,135,617,86,846,86,846,107,638,107,638,211,576,211,576,399,598,399,576,420,908,420,908,441xm795,295l773,295,825,249,825,107,846,107,846,135,908,190,908,211,887,211,795,295xm804,149l659,149,659,128,804,128,804,149xm804,190l659,190,659,170,804,170,804,190xm598,399l576,399,680,305,576,211,638,211,638,249,690,295,795,295,784,305,789,310,693,310,598,399xm804,232l659,232,659,211,804,211,804,232xm908,399l887,399,887,211,908,211,908,399xm908,420l887,420,770,310,789,310,887,399,908,399,908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hyperlink r:id="rId6">
        <w:r>
          <w:rPr>
            <w:spacing w:val="-2"/>
          </w:rPr>
          <w:t>marcus.whitﬁeld@example.c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1078" w:right="89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352479</wp:posOffset>
            </wp:positionH>
            <wp:positionV relativeFrom="paragraph">
              <wp:posOffset>31033</wp:posOffset>
            </wp:positionV>
            <wp:extent cx="224174" cy="22562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74" cy="225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Colorado</w:t>
      </w:r>
      <w:r>
        <w:rPr>
          <w:spacing w:val="-14"/>
          <w:w w:val="105"/>
        </w:rPr>
        <w:t> </w:t>
      </w:r>
      <w:r>
        <w:rPr>
          <w:w w:val="105"/>
        </w:rPr>
        <w:t>Springs,</w:t>
      </w:r>
      <w:r>
        <w:rPr>
          <w:spacing w:val="-13"/>
          <w:w w:val="105"/>
        </w:rPr>
        <w:t> </w:t>
      </w:r>
      <w:r>
        <w:rPr>
          <w:w w:val="105"/>
        </w:rPr>
        <w:t>CO </w:t>
      </w:r>
      <w:r>
        <w:rPr>
          <w:spacing w:val="-2"/>
          <w:w w:val="105"/>
        </w:rPr>
        <w:t>12345</w:t>
      </w:r>
    </w:p>
    <w:p>
      <w:pPr>
        <w:pStyle w:val="BodyText"/>
        <w:spacing w:before="192"/>
        <w:rPr>
          <w:sz w:val="20"/>
        </w:rPr>
      </w:pPr>
    </w:p>
    <w:p>
      <w:pPr>
        <w:spacing w:line="240" w:lineRule="auto"/>
        <w:ind w:left="0" w:right="-216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856086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83pt;height:37.5pt;mso-position-horizontal-relative:char;mso-position-vertical-relative:line" type="#_x0000_t202" id="docshape4" filled="true" fillcolor="#856086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34"/>
      </w:pPr>
    </w:p>
    <w:p>
      <w:pPr>
        <w:pStyle w:val="BodyText"/>
        <w:spacing w:line="278" w:lineRule="auto"/>
        <w:ind w:left="557" w:right="89"/>
      </w:pPr>
      <w:r>
        <w:rPr>
          <w:w w:val="105"/>
        </w:rPr>
        <w:t>A.S., General Studies, Central Texas College, 2022</w:t>
      </w:r>
    </w:p>
    <w:p>
      <w:pPr>
        <w:pStyle w:val="BodyText"/>
        <w:spacing w:before="198"/>
      </w:pPr>
    </w:p>
    <w:p>
      <w:pPr>
        <w:pStyle w:val="BodyText"/>
        <w:spacing w:line="273" w:lineRule="auto"/>
        <w:ind w:left="557" w:right="174"/>
      </w:pPr>
      <w:r>
        <w:rPr>
          <w:w w:val="105"/>
        </w:rPr>
        <w:t>Advanced Leader Course, Signal, U.S. Army Noncommissioned Officer Academy, 2020</w:t>
      </w:r>
    </w:p>
    <w:p>
      <w:pPr>
        <w:pStyle w:val="BodyText"/>
        <w:spacing w:before="184"/>
      </w:pPr>
    </w:p>
    <w:p>
      <w:pPr>
        <w:pStyle w:val="BodyText"/>
        <w:ind w:left="557"/>
      </w:pPr>
      <w:r>
        <w:rPr>
          <w:w w:val="105"/>
        </w:rPr>
        <w:t>CompTIA</w:t>
      </w:r>
      <w:r>
        <w:rPr>
          <w:spacing w:val="19"/>
          <w:w w:val="105"/>
        </w:rPr>
        <w:t> </w:t>
      </w:r>
      <w:r>
        <w:rPr>
          <w:w w:val="105"/>
        </w:rPr>
        <w:t>Security+</w:t>
      </w:r>
      <w:r>
        <w:rPr>
          <w:spacing w:val="20"/>
          <w:w w:val="105"/>
        </w:rPr>
        <w:t> </w:t>
      </w:r>
      <w:r>
        <w:rPr>
          <w:w w:val="105"/>
        </w:rPr>
        <w:t>(ce),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current</w:t>
      </w: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spacing w:line="278" w:lineRule="auto"/>
        <w:ind w:left="557" w:right="89"/>
      </w:pPr>
      <w:r>
        <w:rPr>
          <w:w w:val="105"/>
        </w:rPr>
        <w:t>Secret Clearance, in good </w:t>
      </w:r>
      <w:r>
        <w:rPr>
          <w:spacing w:val="-2"/>
          <w:w w:val="105"/>
        </w:rPr>
        <w:t>standing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4" w:lineRule="auto" w:before="70" w:after="0"/>
        <w:ind w:left="1168" w:right="591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Led a 12-soldier tactical communications team supporting a 600-person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battalion across field exercises in Germany, Poland, and the continental</w:t>
      </w:r>
    </w:p>
    <w:p>
      <w:pPr>
        <w:pStyle w:val="BodyText"/>
        <w:spacing w:before="39"/>
        <w:ind w:left="1168"/>
      </w:pPr>
      <w:r>
        <w:rPr>
          <w:w w:val="105"/>
        </w:rPr>
        <w:t>United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States.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75" w:after="0"/>
        <w:ind w:left="1168" w:right="262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accountability for radios, laptops, and satellite terminals valued 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roughly $2.4M with zero losses across three change-of-command</w:t>
      </w:r>
    </w:p>
    <w:p>
      <w:pPr>
        <w:pStyle w:val="BodyText"/>
        <w:spacing w:before="40"/>
        <w:ind w:left="1168"/>
      </w:pPr>
      <w:r>
        <w:rPr>
          <w:spacing w:val="-2"/>
          <w:w w:val="105"/>
        </w:rPr>
        <w:t>inventories.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74" w:after="0"/>
        <w:ind w:left="1168" w:right="90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Rewrote the section's SOP for command post setup and cut average establishment time from about 90 minutes to under an hour.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189" w:lineRule="auto" w:before="109" w:after="0"/>
        <w:ind w:left="1168" w:right="614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and certified 18 junior soldiers on tactical radio systems; 4 were promoted to Sergeant within the rating period.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189" w:lineRule="auto" w:before="110" w:after="0"/>
        <w:ind w:left="1168" w:right="287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Served as unit Master Resilience Trainer, running monthly sessions for 130+ </w:t>
      </w:r>
      <w:r>
        <w:rPr>
          <w:spacing w:val="-2"/>
          <w:w w:val="105"/>
          <w:sz w:val="18"/>
        </w:rPr>
        <w:t>soldiers.</w:t>
      </w:r>
    </w:p>
    <w:p>
      <w:pPr>
        <w:pStyle w:val="BodyText"/>
        <w:spacing w:before="167"/>
      </w:pPr>
    </w:p>
    <w:p>
      <w:pPr>
        <w:pStyle w:val="BodyText"/>
        <w:spacing w:line="273" w:lineRule="auto" w:before="1"/>
        <w:ind w:left="555" w:right="234"/>
        <w:rPr>
          <w:position w:val="2"/>
        </w:rPr>
      </w:pPr>
      <w:r>
        <w:rPr/>
        <w:t>Communications</w:t>
      </w:r>
      <w:r>
        <w:rPr>
          <w:spacing w:val="40"/>
        </w:rPr>
        <w:t> </w:t>
      </w:r>
      <w:r>
        <w:rPr/>
        <w:t>Sergeant</w:t>
      </w:r>
      <w:r>
        <w:rPr>
          <w:spacing w:val="40"/>
        </w:rPr>
        <w:t> </w:t>
      </w:r>
      <w:r>
        <w:rPr/>
        <w:t>(E-5)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U.S.</w:t>
      </w:r>
      <w:r>
        <w:rPr>
          <w:spacing w:val="29"/>
        </w:rPr>
        <w:t> </w:t>
      </w:r>
      <w:r>
        <w:rPr/>
        <w:t>Army,</w:t>
      </w:r>
      <w:r>
        <w:rPr>
          <w:spacing w:val="40"/>
        </w:rPr>
        <w:t> </w:t>
      </w:r>
      <w:r>
        <w:rPr/>
        <w:t>25th</w:t>
      </w:r>
      <w:r>
        <w:rPr>
          <w:spacing w:val="40"/>
        </w:rPr>
        <w:t> </w:t>
      </w:r>
      <w:r>
        <w:rPr/>
        <w:t>Infantry</w:t>
      </w:r>
      <w:r>
        <w:rPr>
          <w:spacing w:val="40"/>
        </w:rPr>
        <w:t> </w:t>
      </w:r>
      <w:r>
        <w:rPr/>
        <w:t>Division,</w:t>
      </w:r>
      <w:r>
        <w:rPr>
          <w:spacing w:val="40"/>
        </w:rPr>
        <w:t> </w:t>
      </w:r>
      <w:r>
        <w:rPr/>
        <w:t>Schofield Barracks, HI </w:t>
      </w:r>
      <w:r>
        <w:rPr>
          <w:position w:val="2"/>
        </w:rPr>
        <w:t>|</w:t>
      </w:r>
    </w:p>
    <w:p>
      <w:pPr>
        <w:pStyle w:val="BodyText"/>
        <w:spacing w:before="9"/>
        <w:ind w:left="555"/>
      </w:pPr>
      <w:r>
        <w:rPr/>
        <w:t>2017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0" w:after="0"/>
        <w:ind w:left="1168" w:right="275" w:hanging="298"/>
        <w:jc w:val="left"/>
        <w:rPr>
          <w:position w:val="-4"/>
          <w:sz w:val="31"/>
        </w:rPr>
      </w:pPr>
      <w:r>
        <w:rPr>
          <w:w w:val="105"/>
          <w:sz w:val="18"/>
        </w:rPr>
        <w:t>Deployed to Afghanistan as team lead for a 6-person retransmission site providing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satellite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coverage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battalion's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area.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82" w:after="0"/>
        <w:ind w:left="1168" w:right="1067" w:hanging="298"/>
        <w:jc w:val="left"/>
        <w:rPr>
          <w:position w:val="-4"/>
          <w:sz w:val="31"/>
        </w:rPr>
      </w:pPr>
      <w:r>
        <w:rPr>
          <w:w w:val="105"/>
          <w:sz w:val="18"/>
        </w:rPr>
        <w:t>Kept network uptime above 98% across a 9-month rotation despite generator and terrain challenges.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189" w:lineRule="auto" w:before="108" w:after="0"/>
        <w:ind w:left="1168" w:right="380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Mentored four junior signal soldiers and wrote counseling packets used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 platoon sergeant for promotion boards.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98" w:after="0"/>
        <w:ind w:left="1168" w:right="58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Recognized with Army Commendation Medal for sustained performance during Operation Freedom's Sentinel.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85" w:space="424"/>
            <w:col w:w="8011"/>
          </w:cols>
        </w:sectPr>
      </w:pPr>
    </w:p>
    <w:p>
      <w:pPr>
        <w:pStyle w:val="BodyText"/>
        <w:spacing w:after="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562225"/>
                                </a:lnTo>
                                <a:lnTo>
                                  <a:pt x="4901184" y="2562225"/>
                                </a:lnTo>
                                <a:lnTo>
                                  <a:pt x="4901184" y="226695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914637"/>
                                </a:lnTo>
                                <a:lnTo>
                                  <a:pt x="0" y="2914637"/>
                                </a:lnTo>
                                <a:lnTo>
                                  <a:pt x="0" y="103822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66999" y="256222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0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76225"/>
                            <a:ext cx="7568565" cy="1990725"/>
                          </a:xfrm>
                          <a:prstGeom prst="rect">
                            <a:avLst/>
                          </a:prstGeom>
                          <a:solidFill>
                            <a:srgbClr val="856086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090909"/>
                                  <w:spacing w:val="11"/>
                                  <w:sz w:val="74"/>
                                </w:rPr>
                                <w:t>Carol</w:t>
                              </w:r>
                              <w:r>
                                <w:rPr>
                                  <w:b/>
                                  <w:color w:val="090909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090909"/>
                                  <w:spacing w:val="4"/>
                                  <w:sz w:val="74"/>
                                </w:rPr>
                                <w:t>Lee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90909"/>
                                  <w:spacing w:val="-2"/>
                                  <w:sz w:val="22"/>
                                </w:rPr>
                                <w:t>Military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875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Nine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active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duty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U.S. Army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Staff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Sergeant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signal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operations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small-unit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leadership.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Led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teams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14 soldiers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two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deployments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multinational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training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rotation,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Secret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clearance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good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standing.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Transitioning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to civilian operations or IT project roles.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89056" id="docshapegroup5" coordorigin="0,0" coordsize="11919,16858">
                <v:shape style="position:absolute;left:4199;top:0;width:7719;height:16858" id="docshape6" coordorigin="4200,0" coordsize="7719,16858" path="m11918,3570l4200,3570,4200,4035,11918,4035,11918,3570xm11918,0l4200,0,4200,435,11918,435,11918,0xm11918,8360l11918,8360,11918,4590,4200,4590,4200,16350,4200,16350,4200,16858,11918,16858,11918,8360xe" filled="true" fillcolor="#f5f5f5" stroked="false">
                  <v:path arrowok="t"/>
                  <v:fill type="solid"/>
                </v:shape>
                <v:rect style="position:absolute;left:4200;top:4035;width:390;height:555" id="docshape7" filled="true" fillcolor="#856086" stroked="false">
                  <v:fill type="solid"/>
                </v:rect>
                <v:shape style="position:absolute;left:0;top:435;width:11919;height:3135" type="#_x0000_t202" id="docshape8" filled="true" fillcolor="#856086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090909"/>
                            <w:spacing w:val="11"/>
                            <w:sz w:val="74"/>
                          </w:rPr>
                          <w:t>Carol</w:t>
                        </w:r>
                        <w:r>
                          <w:rPr>
                            <w:b/>
                            <w:color w:val="090909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color w:val="090909"/>
                            <w:spacing w:val="4"/>
                            <w:sz w:val="74"/>
                          </w:rPr>
                          <w:t>Lee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90909"/>
                            <w:spacing w:val="-2"/>
                            <w:sz w:val="22"/>
                          </w:rPr>
                          <w:t>Military</w:t>
                        </w:r>
                      </w:p>
                      <w:p>
                        <w:pPr>
                          <w:spacing w:line="273" w:lineRule="auto" w:before="194"/>
                          <w:ind w:left="873" w:right="875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Nine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active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duty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as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U.S. Army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Staff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Sergeant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signal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operations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small-unit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leadership.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Led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teams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8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14 soldiers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two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deployments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multinational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training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rotation,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Secret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clearance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good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standing.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Transitioning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to civilian operations or IT project roles.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324100" cy="46672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856086"/>
                        </a:solidFill>
                      </wps:spPr>
                      <wps:txbx>
                        <w:txbxContent>
                          <w:p>
                            <w:pPr>
                              <w:spacing w:before="198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83pt;height:36.75pt;mso-position-horizontal-relative:char;mso-position-vertical-relative:line" type="#_x0000_t202" id="docshape9" filled="true" fillcolor="#856086" stroked="false">
                <w10:anchorlock/>
                <v:textbox inset="0,0,0,0">
                  <w:txbxContent>
                    <w:p>
                      <w:pPr>
                        <w:spacing w:before="198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5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0" w:after="0"/>
        <w:ind w:left="855" w:right="8526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Small-unit leadership (8 to 14 </w:t>
      </w:r>
      <w:r>
        <w:rPr>
          <w:spacing w:val="-2"/>
          <w:w w:val="105"/>
          <w:sz w:val="18"/>
        </w:rPr>
        <w:t>personnel)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8719" w:hanging="298"/>
        <w:jc w:val="left"/>
        <w:rPr>
          <w:position w:val="-4"/>
          <w:sz w:val="31"/>
        </w:rPr>
      </w:pPr>
      <w:r>
        <w:rPr>
          <w:w w:val="105"/>
          <w:sz w:val="18"/>
        </w:rPr>
        <w:t>Tactical communications (high-frequency, very-high-</w:t>
      </w:r>
    </w:p>
    <w:p>
      <w:pPr>
        <w:pStyle w:val="BodyText"/>
        <w:spacing w:line="278" w:lineRule="auto" w:before="25"/>
        <w:ind w:left="855" w:right="8556"/>
      </w:pPr>
      <w:r>
        <w:rPr>
          <w:w w:val="105"/>
        </w:rPr>
        <w:t>frequency, and satellite radio </w:t>
      </w:r>
      <w:r>
        <w:rPr>
          <w:spacing w:val="-2"/>
          <w:w w:val="105"/>
        </w:rPr>
        <w:t>systems)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69" w:after="0"/>
        <w:ind w:left="855" w:right="8681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Property accountability and hand receipts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557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Training program design and </w:t>
      </w:r>
      <w:r>
        <w:rPr>
          <w:spacing w:val="-2"/>
          <w:w w:val="105"/>
          <w:sz w:val="18"/>
        </w:rPr>
        <w:t>delivery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43" w:after="0"/>
        <w:ind w:left="853" w:right="0" w:hanging="296"/>
        <w:jc w:val="left"/>
        <w:rPr>
          <w:position w:val="-4"/>
          <w:sz w:val="31"/>
        </w:rPr>
      </w:pPr>
      <w:r>
        <w:rPr>
          <w:sz w:val="18"/>
        </w:rPr>
        <w:t>SOP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writing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1466837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15732736" id="docshape10" coordorigin="4200,0" coordsize="7719,16858" path="m11918,0l4200,0,4200,510,4200,2310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4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Risk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assessment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9"/>
          <w:w w:val="105"/>
          <w:sz w:val="18"/>
        </w:rPr>
        <w:t> </w:t>
      </w:r>
      <w:r>
        <w:rPr>
          <w:spacing w:val="-5"/>
          <w:w w:val="105"/>
          <w:sz w:val="18"/>
        </w:rPr>
        <w:t>CRM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20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sz w:val="18"/>
        </w:rPr>
        <w:t>MS</w:t>
      </w:r>
      <w:r>
        <w:rPr>
          <w:spacing w:val="29"/>
          <w:sz w:val="18"/>
        </w:rPr>
        <w:t> </w:t>
      </w:r>
      <w:r>
        <w:rPr>
          <w:sz w:val="18"/>
        </w:rPr>
        <w:t>Office</w:t>
      </w:r>
      <w:r>
        <w:rPr>
          <w:spacing w:val="29"/>
          <w:sz w:val="18"/>
        </w:rPr>
        <w:t> </w:t>
      </w:r>
      <w:r>
        <w:rPr>
          <w:sz w:val="18"/>
        </w:rPr>
        <w:t>and</w:t>
      </w:r>
      <w:r>
        <w:rPr>
          <w:spacing w:val="30"/>
          <w:sz w:val="18"/>
        </w:rPr>
        <w:t> </w:t>
      </w:r>
      <w:r>
        <w:rPr>
          <w:spacing w:val="-2"/>
          <w:sz w:val="18"/>
        </w:rPr>
        <w:t>SharePoint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4" w:lineRule="auto" w:before="16" w:after="0"/>
        <w:ind w:left="855" w:right="9721" w:hanging="298"/>
        <w:jc w:val="left"/>
        <w:rPr>
          <w:position w:val="-2"/>
          <w:sz w:val="31"/>
        </w:rPr>
      </w:pPr>
      <w:r>
        <w:rPr>
          <w:w w:val="105"/>
          <w:sz w:val="18"/>
        </w:rPr>
        <w:t>Basic network </w:t>
      </w:r>
      <w:r>
        <w:rPr>
          <w:spacing w:val="-2"/>
          <w:w w:val="105"/>
          <w:sz w:val="18"/>
        </w:rPr>
        <w:t>troubleshooting</w:t>
      </w:r>
    </w:p>
    <w:sectPr>
      <w:pgSz w:w="11920" w:h="168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6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4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9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8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5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3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6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marcus.whit&#64257;eld@example.c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2026-09-21T07:52:29Z</dcterms:created>
  <dcterms:modified xsi:type="dcterms:W3CDTF">2026-09-21T07:52:29Z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