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134E5C"/>
        </w:rPr>
        <w:t>Ida</w:t>
      </w:r>
      <w:r>
        <w:rPr>
          <w:color w:val="134E5C"/>
          <w:spacing w:val="-13"/>
        </w:rPr>
        <w:t> </w:t>
      </w:r>
      <w:r>
        <w:rPr>
          <w:color w:val="134E5C"/>
          <w:spacing w:val="-2"/>
        </w:rPr>
        <w:t>Madsen</w:t>
      </w:r>
    </w:p>
    <w:p>
      <w:pPr>
        <w:spacing w:before="109"/>
        <w:ind w:left="4505" w:right="0" w:firstLine="0"/>
        <w:jc w:val="center"/>
        <w:rPr>
          <w:sz w:val="18"/>
        </w:rPr>
      </w:pPr>
      <w:r>
        <w:rPr>
          <w:spacing w:val="-2"/>
          <w:w w:val="105"/>
          <w:sz w:val="18"/>
        </w:rPr>
        <w:t>Caregiver</w:t>
      </w:r>
      <w:r>
        <w:rPr>
          <w:spacing w:val="-1"/>
          <w:w w:val="105"/>
          <w:sz w:val="18"/>
        </w:rPr>
        <w:t> </w:t>
      </w:r>
      <w:r>
        <w:rPr>
          <w:spacing w:val="-2"/>
          <w:w w:val="105"/>
          <w:sz w:val="18"/>
        </w:rPr>
        <w:t>Specialist</w:t>
      </w:r>
    </w:p>
    <w:p>
      <w:pPr>
        <w:pStyle w:val="BodyText"/>
        <w:spacing w:line="273" w:lineRule="auto" w:before="157"/>
        <w:ind w:left="4648" w:right="141" w:hanging="1"/>
        <w:jc w:val="center"/>
      </w:pPr>
      <w:r>
        <w:rPr>
          <w:w w:val="105"/>
        </w:rPr>
        <w:t>Dedicated to improving daily living support for home-based clients, with 6 years of experience completing ADL tasks across bathing, grooming, mobility, and nutrition guidance. Raised client satisfaction scores from 64% to 90.4% by restructuring morning routines around individual preferences and physician-recommended schedules, while holding a First Aid/CPR/AED certiﬁcation and an AAS in Human Services.</w:t>
      </w:r>
    </w:p>
    <w:p>
      <w:pPr>
        <w:pStyle w:val="BodyText"/>
        <w:spacing w:before="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2857499</wp:posOffset>
                </wp:positionH>
                <wp:positionV relativeFrom="paragraph">
                  <wp:posOffset>162765</wp:posOffset>
                </wp:positionV>
                <wp:extent cx="4524375" cy="266700"/>
                <wp:effectExtent l="0" t="0" r="0" b="0"/>
                <wp:wrapTopAndBottom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z w:val="22"/>
                              </w:rPr>
                              <w:t>PROFESSIONAL</w:t>
                            </w: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 EXPERIENCE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224.999985pt;margin-top:12.816202pt;width:356.25pt;height:21pt;mso-position-horizontal-relative:page;mso-position-vertical-relative:paragraph;z-index:-15728640;mso-wrap-distance-left:0;mso-wrap-distance-right:0" type="#_x0000_t202" id="docshape1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z w:val="22"/>
                        </w:rPr>
                        <w:t>PROFESSIONAL</w:t>
                      </w:r>
                      <w:r>
                        <w:rPr>
                          <w:color w:val="FFFFFF"/>
                          <w:spacing w:val="-2"/>
                          <w:sz w:val="22"/>
                        </w:rPr>
                        <w:t> EXPERIENCE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"/>
        <w:rPr>
          <w:sz w:val="10"/>
        </w:rPr>
      </w:pPr>
    </w:p>
    <w:p>
      <w:pPr>
        <w:pStyle w:val="BodyText"/>
        <w:spacing w:after="0"/>
        <w:rPr>
          <w:sz w:val="10"/>
        </w:rPr>
        <w:sectPr>
          <w:type w:val="continuous"/>
          <w:pgSz w:w="11920" w:h="16860"/>
          <w:pgMar w:top="800" w:bottom="280" w:left="283" w:right="283"/>
        </w:sectPr>
      </w:pPr>
    </w:p>
    <w:p>
      <w:pPr>
        <w:pStyle w:val="Heading2"/>
        <w:spacing w:before="232"/>
      </w:pPr>
      <w:r>
        <w:rPr>
          <w:color w:val="FFFFFF"/>
        </w:rPr>
        <w:t>C</w:t>
      </w:r>
      <w:r>
        <w:rPr>
          <w:color w:val="FFFFFF"/>
          <w:spacing w:val="-5"/>
        </w:rPr>
        <w:t> </w:t>
      </w:r>
      <w:r>
        <w:rPr>
          <w:color w:val="FFFFFF"/>
        </w:rPr>
        <w:t>O</w:t>
      </w:r>
      <w:r>
        <w:rPr>
          <w:color w:val="FFFFFF"/>
          <w:spacing w:val="-4"/>
        </w:rPr>
        <w:t> </w:t>
      </w:r>
      <w:r>
        <w:rPr>
          <w:color w:val="FFFFFF"/>
        </w:rPr>
        <w:t>N</w:t>
      </w:r>
      <w:r>
        <w:rPr>
          <w:color w:val="FFFFFF"/>
          <w:spacing w:val="-5"/>
        </w:rPr>
        <w:t> </w:t>
      </w:r>
      <w:r>
        <w:rPr>
          <w:color w:val="FFFFFF"/>
        </w:rPr>
        <w:t>T</w:t>
      </w:r>
      <w:r>
        <w:rPr>
          <w:color w:val="FFFFFF"/>
          <w:spacing w:val="-20"/>
        </w:rPr>
        <w:t> </w:t>
      </w:r>
      <w:r>
        <w:rPr>
          <w:color w:val="FFFFFF"/>
        </w:rPr>
        <w:t>A</w:t>
      </w:r>
      <w:r>
        <w:rPr>
          <w:color w:val="FFFFFF"/>
          <w:spacing w:val="-5"/>
        </w:rPr>
        <w:t> </w:t>
      </w:r>
      <w:r>
        <w:rPr>
          <w:color w:val="FFFFFF"/>
        </w:rPr>
        <w:t>C</w:t>
      </w:r>
      <w:r>
        <w:rPr>
          <w:color w:val="FFFFFF"/>
          <w:spacing w:val="-4"/>
        </w:rPr>
        <w:t> </w:t>
      </w:r>
      <w:r>
        <w:rPr>
          <w:color w:val="FFFFFF"/>
          <w:spacing w:val="-12"/>
        </w:rPr>
        <w:t>T</w:t>
      </w:r>
    </w:p>
    <w:p>
      <w:pPr>
        <w:spacing w:before="17"/>
        <w:ind w:left="107" w:right="0" w:firstLine="0"/>
        <w:jc w:val="left"/>
        <w:rPr>
          <w:sz w:val="22"/>
        </w:rPr>
      </w:pPr>
      <w:r>
        <w:rPr>
          <w:color w:val="FFFFFF"/>
          <w:sz w:val="22"/>
        </w:rPr>
        <w:t>I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N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F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R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M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A</w:t>
      </w:r>
      <w:r>
        <w:rPr>
          <w:color w:val="FFFFFF"/>
          <w:spacing w:val="-21"/>
          <w:sz w:val="22"/>
        </w:rPr>
        <w:t> </w:t>
      </w:r>
      <w:r>
        <w:rPr>
          <w:color w:val="FFFFFF"/>
          <w:sz w:val="22"/>
        </w:rPr>
        <w:t>T</w:t>
      </w:r>
      <w:r>
        <w:rPr>
          <w:color w:val="FFFFFF"/>
          <w:spacing w:val="-5"/>
          <w:sz w:val="22"/>
        </w:rPr>
        <w:t> </w:t>
      </w:r>
      <w:r>
        <w:rPr>
          <w:color w:val="FFFFFF"/>
          <w:sz w:val="22"/>
        </w:rPr>
        <w:t>I</w:t>
      </w:r>
      <w:r>
        <w:rPr>
          <w:color w:val="FFFFFF"/>
          <w:spacing w:val="-4"/>
          <w:sz w:val="22"/>
        </w:rPr>
        <w:t> </w:t>
      </w:r>
      <w:r>
        <w:rPr>
          <w:color w:val="FFFFFF"/>
          <w:sz w:val="22"/>
        </w:rPr>
        <w:t>O</w:t>
      </w:r>
      <w:r>
        <w:rPr>
          <w:color w:val="FFFFFF"/>
          <w:spacing w:val="-5"/>
          <w:sz w:val="22"/>
        </w:rPr>
        <w:t> </w:t>
      </w:r>
      <w:r>
        <w:rPr>
          <w:color w:val="FFFFFF"/>
          <w:spacing w:val="-10"/>
          <w:sz w:val="22"/>
        </w:rPr>
        <w:t>N</w:t>
      </w:r>
    </w:p>
    <w:p>
      <w:pPr>
        <w:pStyle w:val="BodyText"/>
        <w:spacing w:before="147"/>
        <w:rPr>
          <w:sz w:val="22"/>
        </w:rPr>
      </w:pPr>
    </w:p>
    <w:p>
      <w:pPr>
        <w:spacing w:before="0"/>
        <w:ind w:left="944" w:right="0" w:firstLine="0"/>
        <w:jc w:val="left"/>
        <w:rPr>
          <w:sz w:val="18"/>
        </w:rPr>
      </w:pPr>
      <w:r>
        <w:rPr>
          <w:color w:val="FFFFFF"/>
          <w:sz w:val="18"/>
        </w:rPr>
        <w:t>(775)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0111</w:t>
      </w:r>
    </w:p>
    <w:p>
      <w:pPr>
        <w:pStyle w:val="BodyText"/>
        <w:spacing w:before="126"/>
        <w:rPr>
          <w:sz w:val="18"/>
        </w:rPr>
      </w:pPr>
    </w:p>
    <w:p>
      <w:pPr>
        <w:spacing w:line="626" w:lineRule="auto" w:before="0"/>
        <w:ind w:left="94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ida.madsen@example.com</w:t>
        </w:r>
      </w:hyperlink>
      <w:r>
        <w:rPr>
          <w:color w:val="FFFFFF"/>
          <w:spacing w:val="-2"/>
          <w:sz w:val="18"/>
        </w:rPr>
        <w:t> </w:t>
      </w:r>
      <w:r>
        <w:rPr>
          <w:color w:val="FFFFFF"/>
          <w:w w:val="105"/>
          <w:sz w:val="18"/>
        </w:rPr>
        <w:t>Elko, NV</w:t>
      </w:r>
    </w:p>
    <w:p>
      <w:pPr>
        <w:pStyle w:val="BodyText"/>
        <w:spacing w:before="25"/>
        <w:rPr>
          <w:sz w:val="18"/>
        </w:rPr>
      </w:pPr>
    </w:p>
    <w:p>
      <w:pPr>
        <w:pStyle w:val="Heading2"/>
        <w:spacing w:before="0"/>
      </w:pP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E</w:t>
      </w:r>
      <w:r>
        <w:rPr>
          <w:color w:val="FFFFFF"/>
          <w:spacing w:val="-5"/>
        </w:rPr>
        <w:t> </w:t>
      </w:r>
      <w:r>
        <w:rPr>
          <w:color w:val="FFFFFF"/>
        </w:rPr>
        <w:t>Y</w:t>
      </w:r>
      <w:r>
        <w:rPr>
          <w:color w:val="FFFFFF"/>
          <w:spacing w:val="25"/>
        </w:rPr>
        <w:t>  </w:t>
      </w:r>
      <w:r>
        <w:rPr>
          <w:color w:val="FFFFFF"/>
        </w:rPr>
        <w:t>S</w:t>
      </w:r>
      <w:r>
        <w:rPr>
          <w:color w:val="FFFFFF"/>
          <w:spacing w:val="-5"/>
        </w:rPr>
        <w:t> </w:t>
      </w:r>
      <w:r>
        <w:rPr>
          <w:color w:val="FFFFFF"/>
        </w:rPr>
        <w:t>K</w:t>
      </w:r>
      <w:r>
        <w:rPr>
          <w:color w:val="FFFFFF"/>
          <w:spacing w:val="-5"/>
        </w:rPr>
        <w:t> </w:t>
      </w:r>
      <w:r>
        <w:rPr>
          <w:color w:val="FFFFFF"/>
        </w:rPr>
        <w:t>I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</w:rPr>
        <w:t>L</w:t>
      </w:r>
      <w:r>
        <w:rPr>
          <w:color w:val="FFFFFF"/>
          <w:spacing w:val="-5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01"/>
        <w:rPr>
          <w:sz w:val="22"/>
        </w:rPr>
      </w:pPr>
    </w:p>
    <w:p>
      <w:pPr>
        <w:spacing w:line="261" w:lineRule="auto" w:before="1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ADL</w:t>
      </w:r>
      <w:r>
        <w:rPr>
          <w:color w:val="FFFFFF"/>
          <w:spacing w:val="-1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Assistance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Mobility Support</w:t>
      </w:r>
    </w:p>
    <w:p>
      <w:pPr>
        <w:spacing w:line="381" w:lineRule="auto" w:before="103"/>
        <w:ind w:left="776" w:right="323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Care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Plan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Development </w:t>
      </w:r>
      <w:r>
        <w:rPr>
          <w:color w:val="FFFFFF"/>
          <w:w w:val="105"/>
          <w:sz w:val="18"/>
        </w:rPr>
        <w:t>HIPAA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w w:val="105"/>
          <w:sz w:val="18"/>
        </w:rPr>
        <w:t>Compliance</w:t>
      </w:r>
    </w:p>
    <w:p>
      <w:pPr>
        <w:spacing w:line="194" w:lineRule="exact" w:before="0"/>
        <w:ind w:left="776" w:right="0" w:firstLine="0"/>
        <w:jc w:val="left"/>
        <w:rPr>
          <w:sz w:val="18"/>
        </w:rPr>
      </w:pPr>
      <w:r>
        <w:rPr>
          <w:color w:val="FFFFFF"/>
          <w:sz w:val="18"/>
        </w:rPr>
        <w:t>Electronic</w:t>
      </w:r>
      <w:r>
        <w:rPr>
          <w:color w:val="FFFFFF"/>
          <w:spacing w:val="9"/>
          <w:sz w:val="18"/>
        </w:rPr>
        <w:t> </w:t>
      </w:r>
      <w:r>
        <w:rPr>
          <w:color w:val="FFFFFF"/>
          <w:sz w:val="18"/>
        </w:rPr>
        <w:t>Visit</w:t>
      </w:r>
      <w:r>
        <w:rPr>
          <w:color w:val="FFFFFF"/>
          <w:spacing w:val="10"/>
          <w:sz w:val="18"/>
        </w:rPr>
        <w:t> </w:t>
      </w:r>
      <w:r>
        <w:rPr>
          <w:color w:val="FFFFFF"/>
          <w:spacing w:val="-2"/>
          <w:sz w:val="18"/>
        </w:rPr>
        <w:t>Documentation</w:t>
      </w:r>
    </w:p>
    <w:p>
      <w:pPr>
        <w:spacing w:before="33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System</w:t>
      </w:r>
    </w:p>
    <w:p>
      <w:pPr>
        <w:spacing w:line="374" w:lineRule="auto" w:before="123"/>
        <w:ind w:left="776" w:right="323" w:firstLine="0"/>
        <w:jc w:val="left"/>
        <w:rPr>
          <w:sz w:val="18"/>
        </w:rPr>
      </w:pPr>
      <w:r>
        <w:rPr>
          <w:color w:val="FFFFFF"/>
          <w:w w:val="105"/>
          <w:sz w:val="18"/>
        </w:rPr>
        <w:t>Safe Lifting Equipment </w:t>
      </w:r>
      <w:r>
        <w:rPr>
          <w:color w:val="FFFFFF"/>
          <w:spacing w:val="-2"/>
          <w:w w:val="105"/>
          <w:sz w:val="18"/>
        </w:rPr>
        <w:t>Client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Family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Education </w:t>
      </w:r>
      <w:r>
        <w:rPr>
          <w:color w:val="FFFFFF"/>
          <w:w w:val="105"/>
          <w:sz w:val="18"/>
        </w:rPr>
        <w:t>Schedule Coordination</w:t>
      </w:r>
    </w:p>
    <w:p>
      <w:pPr>
        <w:spacing w:line="374" w:lineRule="auto" w:before="7"/>
        <w:ind w:left="776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Nutrition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Hygiene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Guidance </w:t>
      </w:r>
      <w:r>
        <w:rPr>
          <w:color w:val="FFFFFF"/>
          <w:w w:val="105"/>
          <w:sz w:val="18"/>
        </w:rPr>
        <w:t>Condition Change Reporting Microsoft Word</w:t>
      </w:r>
    </w:p>
    <w:p>
      <w:pPr>
        <w:pStyle w:val="BodyText"/>
        <w:spacing w:before="79"/>
        <w:ind w:left="107"/>
      </w:pPr>
      <w:r>
        <w:rPr/>
        <w:br w:type="column"/>
      </w: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Caregiver Specialist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|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Silver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Sage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Home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Services,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Elko,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21"/>
      </w:pPr>
    </w:p>
    <w:p>
      <w:pPr>
        <w:pStyle w:val="BodyText"/>
        <w:spacing w:line="273" w:lineRule="auto" w:before="1"/>
        <w:ind w:left="776"/>
      </w:pPr>
      <w:r>
        <w:rPr>
          <w:w w:val="105"/>
        </w:rPr>
        <w:t>Complete an average of 23 ADL tasks per shift, including bathing, dressing, grooming, toileting, and mobility support for 4 clients daily.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Raised client satisfaction scores from 64% to 90.4% by restructuring morning routines around individual preferences and physician-recommended schedules.</w:t>
      </w:r>
    </w:p>
    <w:p>
      <w:pPr>
        <w:pStyle w:val="BodyText"/>
        <w:spacing w:line="273" w:lineRule="auto"/>
        <w:ind w:left="776" w:right="59"/>
      </w:pPr>
      <w:r>
        <w:rPr>
          <w:w w:val="105"/>
        </w:rPr>
        <w:t>Shortened average service delay from 34 minutes to 12 minutes per visit by building individualized care timelines and aligning arrival windows with each client's medication schedule.</w:t>
      </w:r>
    </w:p>
    <w:p>
      <w:pPr>
        <w:pStyle w:val="BodyText"/>
        <w:spacing w:line="273" w:lineRule="auto" w:before="105"/>
        <w:ind w:left="776" w:right="59"/>
      </w:pPr>
      <w:r>
        <w:rPr>
          <w:w w:val="105"/>
        </w:rPr>
        <w:t>Prepare and maintain daily progress records in the electronic visit documentation system, ﬂagging condition changes for the supervising nurse within 2 hours.</w:t>
      </w:r>
    </w:p>
    <w:p>
      <w:pPr>
        <w:pStyle w:val="BodyText"/>
        <w:spacing w:before="181"/>
        <w:ind w:left="107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116"/>
        <w:ind w:left="107"/>
      </w:pPr>
      <w:r>
        <w:rPr>
          <w:w w:val="105"/>
        </w:rPr>
        <w:t>Personal</w:t>
      </w:r>
      <w:r>
        <w:rPr>
          <w:spacing w:val="-12"/>
          <w:w w:val="105"/>
        </w:rPr>
        <w:t> </w:t>
      </w:r>
      <w:r>
        <w:rPr>
          <w:w w:val="105"/>
        </w:rPr>
        <w:t>Care</w:t>
      </w:r>
      <w:r>
        <w:rPr>
          <w:spacing w:val="-12"/>
          <w:w w:val="105"/>
        </w:rPr>
        <w:t> </w:t>
      </w:r>
      <w:r>
        <w:rPr>
          <w:w w:val="105"/>
        </w:rPr>
        <w:t>Assistant</w:t>
      </w:r>
      <w:r>
        <w:rPr>
          <w:spacing w:val="-11"/>
          <w:w w:val="105"/>
        </w:rPr>
        <w:t> </w:t>
      </w:r>
      <w:r>
        <w:rPr>
          <w:w w:val="105"/>
        </w:rPr>
        <w:t>|</w:t>
      </w:r>
      <w:r>
        <w:rPr>
          <w:spacing w:val="-10"/>
          <w:w w:val="105"/>
        </w:rPr>
        <w:t> </w:t>
      </w:r>
      <w:r>
        <w:rPr>
          <w:w w:val="105"/>
        </w:rPr>
        <w:t>Copper</w:t>
      </w:r>
      <w:r>
        <w:rPr>
          <w:spacing w:val="-8"/>
          <w:w w:val="105"/>
        </w:rPr>
        <w:t> </w:t>
      </w:r>
      <w:r>
        <w:rPr>
          <w:w w:val="105"/>
        </w:rPr>
        <w:t>Basin</w:t>
      </w:r>
      <w:r>
        <w:rPr>
          <w:spacing w:val="-9"/>
          <w:w w:val="105"/>
        </w:rPr>
        <w:t> </w:t>
      </w:r>
      <w:r>
        <w:rPr>
          <w:w w:val="105"/>
        </w:rPr>
        <w:t>Senior</w:t>
      </w:r>
      <w:r>
        <w:rPr>
          <w:spacing w:val="-9"/>
          <w:w w:val="105"/>
        </w:rPr>
        <w:t> </w:t>
      </w:r>
      <w:r>
        <w:rPr>
          <w:w w:val="105"/>
        </w:rPr>
        <w:t>Care,</w:t>
      </w:r>
      <w:r>
        <w:rPr>
          <w:spacing w:val="-9"/>
          <w:w w:val="105"/>
        </w:rPr>
        <w:t> </w:t>
      </w:r>
      <w:r>
        <w:rPr>
          <w:w w:val="105"/>
        </w:rPr>
        <w:t>Spring</w:t>
      </w:r>
      <w:r>
        <w:rPr>
          <w:spacing w:val="-9"/>
          <w:w w:val="105"/>
        </w:rPr>
        <w:t> </w:t>
      </w:r>
      <w:r>
        <w:rPr>
          <w:w w:val="105"/>
        </w:rPr>
        <w:t>Creek,</w:t>
      </w:r>
      <w:r>
        <w:rPr>
          <w:spacing w:val="-9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37"/>
      </w:pPr>
    </w:p>
    <w:p>
      <w:pPr>
        <w:pStyle w:val="BodyText"/>
        <w:spacing w:line="273" w:lineRule="auto" w:before="0"/>
        <w:ind w:left="776"/>
      </w:pPr>
      <w:r>
        <w:rPr>
          <w:w w:val="105"/>
        </w:rPr>
        <w:t>Delivered 18 ADL tasks per shift for 3 home-based clients, covering transfers, skin care, and ambulation using safe lifting equipment.</w:t>
      </w:r>
    </w:p>
    <w:p>
      <w:pPr>
        <w:pStyle w:val="BodyText"/>
        <w:spacing w:line="273" w:lineRule="auto"/>
        <w:ind w:left="776" w:right="54"/>
      </w:pPr>
      <w:r>
        <w:rPr>
          <w:w w:val="105"/>
        </w:rPr>
        <w:t>Improved client satisfaction survey scores by 23.1% over 9 months by introducing a weekly preference review and adjusting grooming and meal timing to each client's feedback.</w:t>
      </w:r>
    </w:p>
    <w:p>
      <w:pPr>
        <w:pStyle w:val="BodyText"/>
        <w:spacing w:line="273" w:lineRule="auto" w:before="90"/>
        <w:ind w:left="776"/>
      </w:pPr>
      <w:r>
        <w:rPr>
          <w:w w:val="105"/>
        </w:rPr>
        <w:t>Instructed 7 family members on bedside repositioning techniques and fall-prevention strategies, reducing after-hours calls by 4 per month.</w:t>
      </w:r>
    </w:p>
    <w:p>
      <w:pPr>
        <w:pStyle w:val="BodyText"/>
        <w:spacing w:line="273" w:lineRule="auto"/>
        <w:ind w:left="776"/>
      </w:pPr>
      <w:r>
        <w:rPr>
          <w:w w:val="105"/>
        </w:rPr>
        <w:t>Documented</w:t>
      </w:r>
      <w:r>
        <w:rPr>
          <w:spacing w:val="-2"/>
          <w:w w:val="105"/>
        </w:rPr>
        <w:t> </w:t>
      </w:r>
      <w:r>
        <w:rPr>
          <w:w w:val="105"/>
        </w:rPr>
        <w:t>nutritional</w:t>
      </w:r>
      <w:r>
        <w:rPr>
          <w:spacing w:val="-2"/>
          <w:w w:val="105"/>
        </w:rPr>
        <w:t> </w:t>
      </w:r>
      <w:r>
        <w:rPr>
          <w:w w:val="105"/>
        </w:rPr>
        <w:t>intake</w:t>
      </w:r>
      <w:r>
        <w:rPr>
          <w:spacing w:val="-2"/>
          <w:w w:val="105"/>
        </w:rPr>
        <w:t> </w:t>
      </w:r>
      <w:r>
        <w:rPr>
          <w:w w:val="105"/>
        </w:rPr>
        <w:t>and</w:t>
      </w:r>
      <w:r>
        <w:rPr>
          <w:spacing w:val="-2"/>
          <w:w w:val="105"/>
        </w:rPr>
        <w:t> </w:t>
      </w:r>
      <w:r>
        <w:rPr>
          <w:w w:val="105"/>
        </w:rPr>
        <w:t>hygiene</w:t>
      </w:r>
      <w:r>
        <w:rPr>
          <w:spacing w:val="-2"/>
          <w:w w:val="105"/>
        </w:rPr>
        <w:t> </w:t>
      </w:r>
      <w:r>
        <w:rPr>
          <w:w w:val="105"/>
        </w:rPr>
        <w:t>observations</w:t>
      </w:r>
      <w:r>
        <w:rPr>
          <w:spacing w:val="-2"/>
          <w:w w:val="105"/>
        </w:rPr>
        <w:t> </w:t>
      </w:r>
      <w:r>
        <w:rPr>
          <w:w w:val="105"/>
        </w:rPr>
        <w:t>in</w:t>
      </w:r>
      <w:r>
        <w:rPr>
          <w:spacing w:val="-2"/>
          <w:w w:val="105"/>
        </w:rPr>
        <w:t> </w:t>
      </w:r>
      <w:r>
        <w:rPr>
          <w:w w:val="105"/>
        </w:rPr>
        <w:t>Microsoft</w:t>
      </w:r>
      <w:r>
        <w:rPr>
          <w:spacing w:val="-2"/>
          <w:w w:val="105"/>
        </w:rPr>
        <w:t> </w:t>
      </w:r>
      <w:r>
        <w:rPr>
          <w:w w:val="105"/>
        </w:rPr>
        <w:t>Word templates shared with care coordinators each Friday.</w:t>
      </w:r>
    </w:p>
    <w:p>
      <w:pPr>
        <w:pStyle w:val="BodyText"/>
        <w:spacing w:before="11"/>
      </w:pPr>
    </w:p>
    <w:p>
      <w:pPr>
        <w:pStyle w:val="BodyText"/>
        <w:spacing w:before="0"/>
        <w:ind w:left="107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116"/>
        <w:ind w:left="107"/>
      </w:pPr>
      <w:r>
        <w:rPr>
          <w:spacing w:val="-2"/>
          <w:w w:val="105"/>
        </w:rPr>
        <w:t>Home Care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Aide |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Lamoille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Wellness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Group,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Elko,</w:t>
      </w:r>
      <w:r>
        <w:rPr>
          <w:spacing w:val="-1"/>
          <w:w w:val="105"/>
        </w:rPr>
        <w:t> </w:t>
      </w:r>
      <w:r>
        <w:rPr>
          <w:spacing w:val="-5"/>
          <w:w w:val="105"/>
        </w:rPr>
        <w:t>NV</w:t>
      </w:r>
    </w:p>
    <w:p>
      <w:pPr>
        <w:pStyle w:val="BodyText"/>
        <w:spacing w:before="22"/>
      </w:pPr>
    </w:p>
    <w:p>
      <w:pPr>
        <w:pStyle w:val="BodyText"/>
        <w:spacing w:line="273" w:lineRule="auto" w:before="0"/>
        <w:ind w:left="776"/>
      </w:pPr>
      <w:r>
        <w:rPr>
          <w:w w:val="105"/>
        </w:rPr>
        <w:t>Assisted 2 elderly clients with 13 ADL tasks per shift, including oral care, feeding, and wheelchair transfers.</w:t>
      </w:r>
    </w:p>
    <w:p>
      <w:pPr>
        <w:pStyle w:val="BodyText"/>
        <w:spacing w:line="273" w:lineRule="auto"/>
        <w:ind w:left="776"/>
      </w:pPr>
      <w:r>
        <w:rPr>
          <w:w w:val="105"/>
        </w:rPr>
        <w:t>Advised clients on household cleanliness routines and nutrition planning, contributing to a client satisfaction score increase of 19.9%.</w:t>
      </w:r>
    </w:p>
    <w:p>
      <w:pPr>
        <w:pStyle w:val="BodyText"/>
        <w:spacing w:line="273" w:lineRule="auto" w:before="105"/>
        <w:ind w:left="776" w:right="54"/>
      </w:pPr>
      <w:r>
        <w:rPr>
          <w:w w:val="105"/>
        </w:rPr>
        <w:t>Logged daily service notes on a smartphone, maintaining HIPAA-compliant records and submitting reports to the supervisor within 45 minutes of each visit.</w:t>
      </w:r>
    </w:p>
    <w:p>
      <w:pPr>
        <w:pStyle w:val="BodyText"/>
        <w:spacing w:after="0" w:line="273" w:lineRule="auto"/>
        <w:sectPr>
          <w:type w:val="continuous"/>
          <w:pgSz w:w="11920" w:h="16860"/>
          <w:pgMar w:top="800" w:bottom="280" w:left="283" w:right="283"/>
          <w:cols w:num="2" w:equalWidth="0">
            <w:col w:w="3452" w:space="956"/>
            <w:col w:w="6946"/>
          </w:cols>
        </w:sectPr>
      </w:pPr>
    </w:p>
    <w:p>
      <w:pPr>
        <w:pStyle w:val="BodyText"/>
        <w:spacing w:before="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3818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381875" cy="10706100"/>
                          <a:chExt cx="73818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1495424"/>
                            <a:ext cx="2762250" cy="921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9210675">
                                <a:moveTo>
                                  <a:pt x="0" y="9210674"/>
                                </a:moveTo>
                                <a:lnTo>
                                  <a:pt x="2762249" y="9210674"/>
                                </a:lnTo>
                                <a:lnTo>
                                  <a:pt x="27622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06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762249" y="2038349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5777" y="3162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030" y="35052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6419" y="3848100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62" y="4800599"/>
                            <a:ext cx="47625" cy="2209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209800">
                                <a:moveTo>
                                  <a:pt x="47625" y="2182647"/>
                                </a:moveTo>
                                <a:lnTo>
                                  <a:pt x="27165" y="2162175"/>
                                </a:lnTo>
                                <a:lnTo>
                                  <a:pt x="20472" y="2162175"/>
                                </a:lnTo>
                                <a:lnTo>
                                  <a:pt x="0" y="2182647"/>
                                </a:lnTo>
                                <a:lnTo>
                                  <a:pt x="0" y="2186216"/>
                                </a:lnTo>
                                <a:lnTo>
                                  <a:pt x="0" y="2189340"/>
                                </a:lnTo>
                                <a:lnTo>
                                  <a:pt x="20472" y="2209800"/>
                                </a:lnTo>
                                <a:lnTo>
                                  <a:pt x="27165" y="2209800"/>
                                </a:lnTo>
                                <a:lnTo>
                                  <a:pt x="47625" y="2189340"/>
                                </a:lnTo>
                                <a:lnTo>
                                  <a:pt x="47625" y="21826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973097"/>
                                </a:moveTo>
                                <a:lnTo>
                                  <a:pt x="27165" y="1952625"/>
                                </a:lnTo>
                                <a:lnTo>
                                  <a:pt x="20472" y="1952625"/>
                                </a:lnTo>
                                <a:lnTo>
                                  <a:pt x="0" y="1973097"/>
                                </a:lnTo>
                                <a:lnTo>
                                  <a:pt x="0" y="1976666"/>
                                </a:lnTo>
                                <a:lnTo>
                                  <a:pt x="0" y="1979790"/>
                                </a:lnTo>
                                <a:lnTo>
                                  <a:pt x="20472" y="2000250"/>
                                </a:lnTo>
                                <a:lnTo>
                                  <a:pt x="27165" y="2000250"/>
                                </a:lnTo>
                                <a:lnTo>
                                  <a:pt x="47625" y="1979790"/>
                                </a:lnTo>
                                <a:lnTo>
                                  <a:pt x="47625" y="19730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773072"/>
                                </a:moveTo>
                                <a:lnTo>
                                  <a:pt x="27165" y="1752600"/>
                                </a:lnTo>
                                <a:lnTo>
                                  <a:pt x="20472" y="1752600"/>
                                </a:lnTo>
                                <a:lnTo>
                                  <a:pt x="0" y="1773072"/>
                                </a:lnTo>
                                <a:lnTo>
                                  <a:pt x="0" y="1776641"/>
                                </a:lnTo>
                                <a:lnTo>
                                  <a:pt x="0" y="1779765"/>
                                </a:lnTo>
                                <a:lnTo>
                                  <a:pt x="20472" y="1800225"/>
                                </a:lnTo>
                                <a:lnTo>
                                  <a:pt x="27165" y="1800225"/>
                                </a:lnTo>
                                <a:lnTo>
                                  <a:pt x="47625" y="1779765"/>
                                </a:lnTo>
                                <a:lnTo>
                                  <a:pt x="47625" y="177307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563522"/>
                                </a:moveTo>
                                <a:lnTo>
                                  <a:pt x="27165" y="1543050"/>
                                </a:lnTo>
                                <a:lnTo>
                                  <a:pt x="20472" y="1543050"/>
                                </a:lnTo>
                                <a:lnTo>
                                  <a:pt x="0" y="1563522"/>
                                </a:lnTo>
                                <a:lnTo>
                                  <a:pt x="0" y="1567091"/>
                                </a:lnTo>
                                <a:lnTo>
                                  <a:pt x="0" y="1570215"/>
                                </a:lnTo>
                                <a:lnTo>
                                  <a:pt x="20472" y="1590675"/>
                                </a:lnTo>
                                <a:lnTo>
                                  <a:pt x="27165" y="1590675"/>
                                </a:lnTo>
                                <a:lnTo>
                                  <a:pt x="47625" y="1570215"/>
                                </a:lnTo>
                                <a:lnTo>
                                  <a:pt x="47625" y="15635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353972"/>
                                </a:moveTo>
                                <a:lnTo>
                                  <a:pt x="27165" y="1333500"/>
                                </a:lnTo>
                                <a:lnTo>
                                  <a:pt x="20472" y="1333500"/>
                                </a:lnTo>
                                <a:lnTo>
                                  <a:pt x="0" y="1353972"/>
                                </a:lnTo>
                                <a:lnTo>
                                  <a:pt x="0" y="1357541"/>
                                </a:lnTo>
                                <a:lnTo>
                                  <a:pt x="0" y="1360665"/>
                                </a:lnTo>
                                <a:lnTo>
                                  <a:pt x="20472" y="1381125"/>
                                </a:lnTo>
                                <a:lnTo>
                                  <a:pt x="27165" y="1381125"/>
                                </a:lnTo>
                                <a:lnTo>
                                  <a:pt x="47625" y="1360665"/>
                                </a:lnTo>
                                <a:lnTo>
                                  <a:pt x="47625" y="135397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1144422"/>
                                </a:moveTo>
                                <a:lnTo>
                                  <a:pt x="27165" y="1123950"/>
                                </a:lnTo>
                                <a:lnTo>
                                  <a:pt x="20472" y="1123950"/>
                                </a:lnTo>
                                <a:lnTo>
                                  <a:pt x="0" y="1144422"/>
                                </a:lnTo>
                                <a:lnTo>
                                  <a:pt x="0" y="1147991"/>
                                </a:lnTo>
                                <a:lnTo>
                                  <a:pt x="0" y="1151115"/>
                                </a:lnTo>
                                <a:lnTo>
                                  <a:pt x="20472" y="1171575"/>
                                </a:lnTo>
                                <a:lnTo>
                                  <a:pt x="27165" y="1171575"/>
                                </a:lnTo>
                                <a:lnTo>
                                  <a:pt x="47625" y="1151115"/>
                                </a:lnTo>
                                <a:lnTo>
                                  <a:pt x="47625" y="1144422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791997"/>
                                </a:moveTo>
                                <a:lnTo>
                                  <a:pt x="27165" y="771525"/>
                                </a:lnTo>
                                <a:lnTo>
                                  <a:pt x="20472" y="771525"/>
                                </a:lnTo>
                                <a:lnTo>
                                  <a:pt x="0" y="791997"/>
                                </a:lnTo>
                                <a:lnTo>
                                  <a:pt x="0" y="795566"/>
                                </a:lnTo>
                                <a:lnTo>
                                  <a:pt x="0" y="798690"/>
                                </a:lnTo>
                                <a:lnTo>
                                  <a:pt x="20472" y="819150"/>
                                </a:lnTo>
                                <a:lnTo>
                                  <a:pt x="27165" y="819150"/>
                                </a:lnTo>
                                <a:lnTo>
                                  <a:pt x="47625" y="798690"/>
                                </a:lnTo>
                                <a:lnTo>
                                  <a:pt x="47625" y="7919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372897"/>
                                </a:moveTo>
                                <a:lnTo>
                                  <a:pt x="27165" y="352425"/>
                                </a:lnTo>
                                <a:lnTo>
                                  <a:pt x="20472" y="352425"/>
                                </a:lnTo>
                                <a:lnTo>
                                  <a:pt x="0" y="372897"/>
                                </a:lnTo>
                                <a:lnTo>
                                  <a:pt x="0" y="376466"/>
                                </a:lnTo>
                                <a:lnTo>
                                  <a:pt x="0" y="379590"/>
                                </a:lnTo>
                                <a:lnTo>
                                  <a:pt x="20472" y="400050"/>
                                </a:lnTo>
                                <a:lnTo>
                                  <a:pt x="27165" y="400050"/>
                                </a:lnTo>
                                <a:lnTo>
                                  <a:pt x="47625" y="379590"/>
                                </a:lnTo>
                                <a:lnTo>
                                  <a:pt x="47625" y="372897"/>
                                </a:lnTo>
                                <a:close/>
                              </a:path>
                              <a:path w="47625" h="22098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286112" y="2990849"/>
                            <a:ext cx="47625" cy="4581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581525">
                                <a:moveTo>
                                  <a:pt x="47625" y="4554372"/>
                                </a:moveTo>
                                <a:lnTo>
                                  <a:pt x="27165" y="4533900"/>
                                </a:lnTo>
                                <a:lnTo>
                                  <a:pt x="20472" y="4533900"/>
                                </a:lnTo>
                                <a:lnTo>
                                  <a:pt x="0" y="4554372"/>
                                </a:lnTo>
                                <a:lnTo>
                                  <a:pt x="0" y="4557941"/>
                                </a:lnTo>
                                <a:lnTo>
                                  <a:pt x="0" y="4561065"/>
                                </a:lnTo>
                                <a:lnTo>
                                  <a:pt x="20472" y="4581525"/>
                                </a:lnTo>
                                <a:lnTo>
                                  <a:pt x="27165" y="4581525"/>
                                </a:lnTo>
                                <a:lnTo>
                                  <a:pt x="47625" y="4561065"/>
                                </a:lnTo>
                                <a:lnTo>
                                  <a:pt x="47625" y="455437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4220997"/>
                                </a:moveTo>
                                <a:lnTo>
                                  <a:pt x="27165" y="4200525"/>
                                </a:lnTo>
                                <a:lnTo>
                                  <a:pt x="20472" y="4200525"/>
                                </a:lnTo>
                                <a:lnTo>
                                  <a:pt x="0" y="4220997"/>
                                </a:lnTo>
                                <a:lnTo>
                                  <a:pt x="0" y="4224566"/>
                                </a:lnTo>
                                <a:lnTo>
                                  <a:pt x="0" y="4227690"/>
                                </a:lnTo>
                                <a:lnTo>
                                  <a:pt x="20472" y="4248150"/>
                                </a:lnTo>
                                <a:lnTo>
                                  <a:pt x="27165" y="4248150"/>
                                </a:lnTo>
                                <a:lnTo>
                                  <a:pt x="47625" y="4227690"/>
                                </a:lnTo>
                                <a:lnTo>
                                  <a:pt x="47625" y="4220997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3897147"/>
                                </a:moveTo>
                                <a:lnTo>
                                  <a:pt x="27165" y="3876675"/>
                                </a:lnTo>
                                <a:lnTo>
                                  <a:pt x="20472" y="3876675"/>
                                </a:lnTo>
                                <a:lnTo>
                                  <a:pt x="0" y="3897147"/>
                                </a:lnTo>
                                <a:lnTo>
                                  <a:pt x="0" y="3900716"/>
                                </a:lnTo>
                                <a:lnTo>
                                  <a:pt x="0" y="3903840"/>
                                </a:lnTo>
                                <a:lnTo>
                                  <a:pt x="20472" y="3924300"/>
                                </a:lnTo>
                                <a:lnTo>
                                  <a:pt x="27165" y="3924300"/>
                                </a:lnTo>
                                <a:lnTo>
                                  <a:pt x="47625" y="3903840"/>
                                </a:lnTo>
                                <a:lnTo>
                                  <a:pt x="47625" y="3897147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3068472"/>
                                </a:moveTo>
                                <a:lnTo>
                                  <a:pt x="27165" y="3048000"/>
                                </a:lnTo>
                                <a:lnTo>
                                  <a:pt x="20472" y="3048000"/>
                                </a:lnTo>
                                <a:lnTo>
                                  <a:pt x="0" y="3068472"/>
                                </a:lnTo>
                                <a:lnTo>
                                  <a:pt x="0" y="3072041"/>
                                </a:lnTo>
                                <a:lnTo>
                                  <a:pt x="0" y="3075165"/>
                                </a:lnTo>
                                <a:lnTo>
                                  <a:pt x="20472" y="3095625"/>
                                </a:lnTo>
                                <a:lnTo>
                                  <a:pt x="27165" y="3095625"/>
                                </a:lnTo>
                                <a:lnTo>
                                  <a:pt x="47625" y="3075165"/>
                                </a:lnTo>
                                <a:lnTo>
                                  <a:pt x="47625" y="306847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2744622"/>
                                </a:moveTo>
                                <a:lnTo>
                                  <a:pt x="27165" y="2724150"/>
                                </a:lnTo>
                                <a:lnTo>
                                  <a:pt x="20472" y="2724150"/>
                                </a:lnTo>
                                <a:lnTo>
                                  <a:pt x="0" y="2744622"/>
                                </a:lnTo>
                                <a:lnTo>
                                  <a:pt x="0" y="2748191"/>
                                </a:lnTo>
                                <a:lnTo>
                                  <a:pt x="0" y="2751315"/>
                                </a:lnTo>
                                <a:lnTo>
                                  <a:pt x="20472" y="2771775"/>
                                </a:lnTo>
                                <a:lnTo>
                                  <a:pt x="27165" y="2771775"/>
                                </a:lnTo>
                                <a:lnTo>
                                  <a:pt x="47625" y="2751315"/>
                                </a:lnTo>
                                <a:lnTo>
                                  <a:pt x="47625" y="274462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2287422"/>
                                </a:moveTo>
                                <a:lnTo>
                                  <a:pt x="27165" y="2266950"/>
                                </a:lnTo>
                                <a:lnTo>
                                  <a:pt x="20472" y="2266950"/>
                                </a:lnTo>
                                <a:lnTo>
                                  <a:pt x="0" y="2287422"/>
                                </a:lnTo>
                                <a:lnTo>
                                  <a:pt x="0" y="2290991"/>
                                </a:lnTo>
                                <a:lnTo>
                                  <a:pt x="0" y="2294115"/>
                                </a:lnTo>
                                <a:lnTo>
                                  <a:pt x="20472" y="2314575"/>
                                </a:lnTo>
                                <a:lnTo>
                                  <a:pt x="27165" y="2314575"/>
                                </a:lnTo>
                                <a:lnTo>
                                  <a:pt x="47625" y="2294115"/>
                                </a:lnTo>
                                <a:lnTo>
                                  <a:pt x="47625" y="228742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1963572"/>
                                </a:moveTo>
                                <a:lnTo>
                                  <a:pt x="27165" y="1943100"/>
                                </a:lnTo>
                                <a:lnTo>
                                  <a:pt x="20472" y="1943100"/>
                                </a:lnTo>
                                <a:lnTo>
                                  <a:pt x="0" y="1963572"/>
                                </a:lnTo>
                                <a:lnTo>
                                  <a:pt x="0" y="1967141"/>
                                </a:lnTo>
                                <a:lnTo>
                                  <a:pt x="0" y="1970265"/>
                                </a:lnTo>
                                <a:lnTo>
                                  <a:pt x="20472" y="1990725"/>
                                </a:lnTo>
                                <a:lnTo>
                                  <a:pt x="27165" y="1990725"/>
                                </a:lnTo>
                                <a:lnTo>
                                  <a:pt x="47625" y="1970265"/>
                                </a:lnTo>
                                <a:lnTo>
                                  <a:pt x="47625" y="196357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1134897"/>
                                </a:moveTo>
                                <a:lnTo>
                                  <a:pt x="27165" y="1114425"/>
                                </a:lnTo>
                                <a:lnTo>
                                  <a:pt x="20472" y="1114425"/>
                                </a:lnTo>
                                <a:lnTo>
                                  <a:pt x="0" y="1134897"/>
                                </a:lnTo>
                                <a:lnTo>
                                  <a:pt x="0" y="1138466"/>
                                </a:lnTo>
                                <a:lnTo>
                                  <a:pt x="0" y="1141590"/>
                                </a:lnTo>
                                <a:lnTo>
                                  <a:pt x="20472" y="1162050"/>
                                </a:lnTo>
                                <a:lnTo>
                                  <a:pt x="27165" y="1162050"/>
                                </a:lnTo>
                                <a:lnTo>
                                  <a:pt x="47625" y="1141590"/>
                                </a:lnTo>
                                <a:lnTo>
                                  <a:pt x="47625" y="1134897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673760"/>
                                </a:moveTo>
                                <a:lnTo>
                                  <a:pt x="31102" y="657225"/>
                                </a:lnTo>
                                <a:lnTo>
                                  <a:pt x="16535" y="657225"/>
                                </a:lnTo>
                                <a:lnTo>
                                  <a:pt x="0" y="673760"/>
                                </a:lnTo>
                                <a:lnTo>
                                  <a:pt x="0" y="676275"/>
                                </a:lnTo>
                                <a:lnTo>
                                  <a:pt x="0" y="678802"/>
                                </a:lnTo>
                                <a:lnTo>
                                  <a:pt x="16535" y="695325"/>
                                </a:lnTo>
                                <a:lnTo>
                                  <a:pt x="31102" y="695325"/>
                                </a:lnTo>
                                <a:lnTo>
                                  <a:pt x="47625" y="678802"/>
                                </a:lnTo>
                                <a:lnTo>
                                  <a:pt x="47625" y="673760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344322"/>
                                </a:moveTo>
                                <a:lnTo>
                                  <a:pt x="27165" y="323850"/>
                                </a:lnTo>
                                <a:lnTo>
                                  <a:pt x="20472" y="323850"/>
                                </a:lnTo>
                                <a:lnTo>
                                  <a:pt x="0" y="344322"/>
                                </a:lnTo>
                                <a:lnTo>
                                  <a:pt x="0" y="347891"/>
                                </a:lnTo>
                                <a:lnTo>
                                  <a:pt x="0" y="351015"/>
                                </a:lnTo>
                                <a:lnTo>
                                  <a:pt x="20472" y="371475"/>
                                </a:lnTo>
                                <a:lnTo>
                                  <a:pt x="27165" y="371475"/>
                                </a:lnTo>
                                <a:lnTo>
                                  <a:pt x="47625" y="351015"/>
                                </a:lnTo>
                                <a:lnTo>
                                  <a:pt x="47625" y="344322"/>
                                </a:lnTo>
                                <a:close/>
                              </a:path>
                              <a:path w="47625" h="45815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762250" cy="1495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62250" h="1495425">
                                <a:moveTo>
                                  <a:pt x="2762249" y="1495424"/>
                                </a:moveTo>
                                <a:lnTo>
                                  <a:pt x="0" y="1495424"/>
                                </a:lnTo>
                                <a:lnTo>
                                  <a:pt x="0" y="0"/>
                                </a:lnTo>
                                <a:lnTo>
                                  <a:pt x="2762249" y="0"/>
                                </a:lnTo>
                                <a:lnTo>
                                  <a:pt x="2762249" y="14954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199" y="485774"/>
                            <a:ext cx="1847849" cy="1743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81.25pt;height:843pt;mso-position-horizontal-relative:page;mso-position-vertical-relative:page;z-index:-15780352" id="docshapegroup2" coordorigin="0,0" coordsize="11625,16860">
                <v:rect style="position:absolute;left:0;top:2355;width:4350;height:14505" id="docshape3" filled="true" fillcolor="#134e5c" stroked="false">
                  <v:fill type="solid"/>
                </v:rect>
                <v:rect style="position:absolute;left:4350;top:3210;width:7275;height:15" id="docshape4" filled="true" fillcolor="#000000" stroked="false">
                  <v:fill opacity="28783f" type="solid"/>
                </v:rect>
                <v:shape style="position:absolute;left:765;top:4980;width:317;height:317" type="#_x0000_t75" id="docshape5" stroked="false">
                  <v:imagedata r:id="rId6" o:title=""/>
                </v:shape>
                <v:shape style="position:absolute;left:785;top:5520;width:275;height:317" type="#_x0000_t75" id="docshape6" stroked="false">
                  <v:imagedata r:id="rId7" o:title=""/>
                </v:shape>
                <v:shape style="position:absolute;left:766;top:6060;width:315;height:317" type="#_x0000_t75" id="docshape7" stroked="false">
                  <v:imagedata r:id="rId8" o:title=""/>
                </v:shape>
                <v:shape style="position:absolute;left:764;top:7560;width:75;height:3480" id="docshape8" coordorigin="765,7560" coordsize="75,3480" path="m840,10997l839,10992,835,10983,833,10979,826,10972,822,10970,813,10966,808,10965,797,10965,792,10966,783,10970,779,10972,772,10979,770,10983,766,10992,765,10997,765,11003,765,11008,766,11013,770,11022,772,11026,779,11033,783,11035,792,11039,797,11040,808,11040,813,11039,822,11035,826,11033,833,11026,835,11022,839,11013,840,11008,840,10997xm840,10667l839,10662,835,10653,833,10649,826,10642,822,10640,813,10636,808,10635,797,10635,792,10636,783,10640,779,10642,772,10649,770,10653,766,10662,765,10667,765,10673,765,10678,766,10683,770,10692,772,10696,779,10703,783,10705,792,10709,797,10710,808,10710,813,10709,822,10705,826,10703,833,10696,835,10692,839,10683,840,10678,840,10667xm840,10352l839,10347,835,10338,833,10334,826,10327,822,10325,813,10321,808,10320,797,10320,792,10321,783,10325,779,10327,772,10334,770,10338,766,10347,765,10352,765,10358,765,10363,766,10368,770,10377,772,10381,779,10388,783,10390,792,10394,797,10395,808,10395,813,10394,822,10390,826,10388,833,10381,835,10377,839,10368,840,10363,840,10352xm840,10022l839,10017,835,10008,833,10004,826,9997,822,9995,813,9991,808,9990,797,9990,792,9991,783,9995,779,9997,772,10004,770,10008,766,10017,765,10022,765,10028,765,10033,766,10038,770,10047,772,10051,779,10058,783,10060,792,10064,797,10065,808,10065,813,10064,822,10060,826,10058,833,10051,835,10047,839,10038,840,10033,840,10022xm840,9692l839,9687,835,9678,833,9674,826,9667,822,9665,813,9661,808,9660,797,9660,792,9661,783,9665,779,9667,772,9674,770,9678,766,9687,765,9692,765,9698,765,9703,766,9708,770,9717,772,9721,779,9728,783,9730,792,9734,797,9735,808,9735,813,9734,822,9730,826,9728,833,9721,835,9717,839,9708,840,9703,840,9692xm840,9362l839,9357,835,9348,833,9344,826,9337,822,9335,813,9331,808,9330,797,9330,792,9331,783,9335,779,9337,772,9344,770,9348,766,9357,765,9362,765,9368,765,9373,766,9378,770,9387,772,9391,779,9398,783,9400,792,9404,797,9405,808,9405,813,9404,822,9400,826,9398,833,9391,835,9387,839,9378,840,9373,840,9362xm840,8807l839,8802,835,8793,833,8789,826,8782,822,8780,813,8776,808,8775,797,8775,792,8776,783,8780,779,8782,772,8789,770,8793,766,8802,765,8807,765,8813,765,8818,766,8823,770,8832,772,8836,779,8843,783,8845,792,8849,797,8850,808,8850,813,8849,822,8845,826,8843,833,8836,835,8832,839,8823,840,8818,840,8807xm840,8477l839,8472,835,8463,833,8459,826,8452,822,8450,813,8446,808,8445,797,8445,792,8446,783,8450,779,8452,772,8459,770,8463,766,8472,765,8477,765,8483,765,8488,766,8493,770,8502,772,8506,779,8513,783,8515,792,8519,797,8520,808,8520,813,8519,822,8515,826,8513,833,8506,835,8502,839,8493,840,8488,840,8477xm840,8147l839,8142,835,8133,833,8129,826,8122,822,8120,813,8116,808,8115,797,8115,792,8116,783,8120,779,8122,772,8129,770,8133,766,8142,765,8147,765,8153,765,8158,766,8163,770,8172,772,8176,779,8183,783,8185,792,8189,797,8190,808,8190,813,8189,822,8185,826,8183,833,8176,835,8172,839,8163,840,8158,840,8147xm840,7592l839,7587,835,7578,833,7574,826,7567,822,7565,813,7561,808,7560,797,7560,792,7561,783,7565,779,7567,772,7574,770,7578,766,7587,765,7592,765,7598,765,7603,766,7608,770,7617,772,7621,779,7628,783,7630,792,7634,797,7635,808,7635,813,7634,822,7630,826,7628,833,7621,835,7617,839,7608,840,7603,840,7592xe" filled="true" fillcolor="#ffffff" stroked="false">
                  <v:path arrowok="t"/>
                  <v:fill type="solid"/>
                </v:shape>
                <v:shape style="position:absolute;left:5174;top:4710;width:75;height:7215" id="docshape9" coordorigin="5175,4710" coordsize="75,7215" path="m5250,11882l5249,11877,5245,11868,5243,11864,5236,11857,5232,11855,5223,11851,5218,11850,5207,11850,5202,11851,5193,11855,5189,11857,5182,11864,5180,11868,5176,11877,5175,11882,5175,11888,5175,11893,5176,11898,5180,11907,5182,11911,5189,11918,5193,11920,5202,11924,5207,11925,5218,11925,5223,11924,5232,11920,5236,11918,5243,11911,5245,11907,5249,11898,5250,11893,5250,11882xm5250,11357l5249,11352,5245,11343,5243,11339,5236,11332,5232,11330,5223,11326,5218,11325,5207,11325,5202,11326,5193,11330,5189,11332,5182,11339,5180,11343,5176,11352,5175,11357,5175,11363,5175,11368,5176,11373,5180,11382,5182,11386,5189,11393,5193,11395,5202,11399,5207,11400,5218,11400,5223,11399,5232,11395,5236,11393,5243,11386,5245,11382,5249,11373,5250,11368,5250,11357xm5250,10847l5249,10842,5245,10833,5243,10829,5236,10822,5232,10820,5223,10816,5218,10815,5207,10815,5202,10816,5193,10820,5189,10822,5182,10829,5180,10833,5176,10842,5175,10847,5175,10853,5175,10858,5176,10863,5180,10872,5182,10876,5189,10883,5193,10885,5202,10889,5207,10890,5218,10890,5223,10889,5232,10885,5236,10883,5243,10876,5245,10872,5249,10863,5250,10858,5250,10847xm5250,9542l5249,9537,5245,9528,5243,9524,5236,9517,5232,9515,5223,9511,5218,9510,5207,9510,5202,9511,5193,9515,5189,9517,5182,9524,5180,9528,5176,9537,5175,9542,5175,9548,5175,9553,5176,9558,5180,9567,5182,9571,5189,9578,5193,9580,5202,9584,5207,9585,5218,9585,5223,9584,5232,9580,5236,9578,5243,9571,5245,9567,5249,9558,5250,9553,5250,9542xm5250,9032l5249,9027,5245,9018,5243,9014,5236,9007,5232,9005,5223,9001,5218,9000,5207,9000,5202,9001,5193,9005,5189,9007,5182,9014,5180,9018,5176,9027,5175,9032,5175,9038,5175,9043,5176,9048,5180,9057,5182,9061,5189,9068,5193,9070,5202,9074,5207,9075,5218,9075,5223,9074,5232,9070,5236,9068,5243,9061,5245,9057,5249,9048,5250,9043,5250,9032xm5250,8312l5249,8307,5245,8298,5243,8294,5236,8287,5232,8285,5223,8281,5218,8280,5207,8280,5202,8281,5193,8285,5189,8287,5182,8294,5180,8298,5176,8307,5175,8312,5175,8318,5175,8323,5176,8328,5180,8337,5182,8341,5189,8348,5193,8350,5202,8354,5207,8355,5218,8355,5223,8354,5232,8350,5236,8348,5243,8341,5245,8337,5249,8328,5250,8323,5250,8312xm5250,7802l5249,7797,5245,7788,5243,7784,5236,7777,5232,7775,5223,7771,5218,7770,5207,7770,5202,7771,5193,7775,5189,7777,5182,7784,5180,7788,5176,7797,5175,7802,5175,7808,5175,7813,5176,7818,5180,7827,5182,7831,5189,7838,5193,7840,5202,7844,5207,7845,5218,7845,5223,7844,5232,7840,5236,7838,5243,7831,5245,7827,5249,7818,5250,7813,5250,7802xm5250,6497l5249,6492,5245,6483,5243,6479,5236,6472,5232,6470,5223,6466,5218,6465,5207,6465,5202,6466,5193,6470,5189,6472,5182,6479,5180,6483,5176,6492,5175,6497,5175,6503,5175,6508,5176,6513,5180,6522,5182,6526,5189,6533,5193,6535,5202,6539,5207,6540,5218,6540,5223,6539,5232,6535,5236,6533,5243,6526,5245,6522,5249,6513,5250,6508,5250,6497xm5250,5771l5249,5767,5246,5760,5244,5757,5238,5751,5235,5749,5228,5746,5224,5745,5201,5745,5197,5746,5190,5749,5187,5751,5181,5757,5179,5760,5176,5767,5175,5771,5175,5775,5175,5779,5176,5783,5179,5790,5181,5793,5187,5799,5190,5801,5197,5804,5201,5805,5224,5805,5228,5804,5235,5801,5238,5799,5244,5793,5246,5790,5249,5783,5250,5779,5250,5771xm5250,5252l5249,5247,5245,5238,5243,5234,5236,5227,5232,5225,5223,5221,5218,5220,5207,5220,5202,5221,5193,5225,5189,5227,5182,5234,5180,5238,5176,5247,5175,5252,5175,5258,5175,5263,5176,5268,5180,5277,5182,5281,5189,5288,5193,5290,5202,5294,5207,5295,5218,5295,5223,5294,5232,5290,5236,5288,5243,5281,5245,5277,5249,5268,5250,5263,5250,5252xm5250,4742l5249,4737,5245,4728,5243,4724,5236,4717,5232,4715,5223,4711,5218,4710,5207,4710,5202,4711,5193,4715,5189,4717,5182,4724,5180,4728,5176,4737,5175,4742,5175,4748,5175,4753,5176,4758,5180,4767,5182,4771,5189,4778,5193,4780,5202,4784,5207,4785,5218,4785,5223,4784,5232,4780,5236,4778,5243,4771,5245,4767,5249,4758,5250,4753,5250,4742xe" filled="true" fillcolor="#000000" stroked="false">
                  <v:path arrowok="t"/>
                  <v:fill type="solid"/>
                </v:shape>
                <v:rect style="position:absolute;left:0;top:0;width:4350;height:2355" id="docshape10" filled="true" fillcolor="#134e5c" stroked="false">
                  <v:fill opacity="32899f" type="solid"/>
                </v:rect>
                <v:shape style="position:absolute;left:720;top:765;width:2910;height:2745" type="#_x0000_t75" id="docshape11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40" w:lineRule="auto"/>
        <w:ind w:left="4217" w:right="-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4524375" cy="266700"/>
                <wp:effectExtent l="0" t="0" r="0" b="0"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4524375" cy="266700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356.25pt;height:21pt;mso-position-horizontal-relative:char;mso-position-vertical-relative:line" type="#_x0000_t202" id="docshape12" filled="true" fillcolor="#134e5c" stroked="false">
                <w10:anchorlock/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EDUCATION</w:t>
                      </w:r>
                    </w:p>
                  </w:txbxContent>
                </v:textbox>
                <v:fill opacity="32899f" typ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65"/>
        <w:ind w:left="4515"/>
      </w:pPr>
      <w:r>
        <w:rPr>
          <w:w w:val="105"/>
        </w:rPr>
        <w:t>AAS,</w:t>
      </w:r>
      <w:r>
        <w:rPr>
          <w:spacing w:val="-9"/>
          <w:w w:val="105"/>
        </w:rPr>
        <w:t> </w:t>
      </w:r>
      <w:r>
        <w:rPr>
          <w:w w:val="105"/>
        </w:rPr>
        <w:t>Human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Services</w:t>
      </w:r>
    </w:p>
    <w:p>
      <w:pPr>
        <w:pStyle w:val="BodyText"/>
        <w:spacing w:before="116"/>
        <w:ind w:left="4515"/>
      </w:pPr>
      <w:r>
        <w:rPr>
          <w:w w:val="105"/>
        </w:rPr>
        <w:t>Great</w:t>
      </w:r>
      <w:r>
        <w:rPr>
          <w:spacing w:val="-9"/>
          <w:w w:val="105"/>
        </w:rPr>
        <w:t> </w:t>
      </w:r>
      <w:r>
        <w:rPr>
          <w:w w:val="105"/>
        </w:rPr>
        <w:t>Basin</w:t>
      </w:r>
      <w:r>
        <w:rPr>
          <w:spacing w:val="-9"/>
          <w:w w:val="105"/>
        </w:rPr>
        <w:t> </w:t>
      </w:r>
      <w:r>
        <w:rPr>
          <w:w w:val="105"/>
        </w:rPr>
        <w:t>College,</w:t>
      </w:r>
      <w:r>
        <w:rPr>
          <w:spacing w:val="-8"/>
          <w:w w:val="105"/>
        </w:rPr>
        <w:t> </w:t>
      </w:r>
      <w:r>
        <w:rPr>
          <w:w w:val="105"/>
        </w:rPr>
        <w:t>Elko,</w:t>
      </w:r>
      <w:r>
        <w:rPr>
          <w:spacing w:val="-9"/>
          <w:w w:val="105"/>
        </w:rPr>
        <w:t> </w:t>
      </w:r>
      <w:r>
        <w:rPr>
          <w:w w:val="105"/>
        </w:rPr>
        <w:t>NV</w:t>
      </w:r>
      <w:r>
        <w:rPr>
          <w:spacing w:val="-8"/>
          <w:w w:val="105"/>
        </w:rPr>
        <w:t> </w:t>
      </w:r>
      <w:r>
        <w:rPr>
          <w:w w:val="105"/>
        </w:rPr>
        <w:t>|</w:t>
      </w:r>
      <w:r>
        <w:rPr>
          <w:spacing w:val="-9"/>
          <w:w w:val="105"/>
        </w:rPr>
        <w:t> </w:t>
      </w:r>
      <w:r>
        <w:rPr>
          <w:w w:val="105"/>
        </w:rPr>
        <w:t>2018</w:t>
      </w:r>
      <w:r>
        <w:rPr>
          <w:spacing w:val="-8"/>
          <w:w w:val="105"/>
        </w:rPr>
        <w:t> </w:t>
      </w:r>
      <w:r>
        <w:rPr>
          <w:w w:val="105"/>
        </w:rPr>
        <w:t>-</w:t>
      </w:r>
      <w:r>
        <w:rPr>
          <w:spacing w:val="-9"/>
          <w:w w:val="105"/>
        </w:rPr>
        <w:t> </w:t>
      </w:r>
      <w:r>
        <w:rPr>
          <w:spacing w:val="-4"/>
          <w:w w:val="105"/>
        </w:rPr>
        <w:t>2020</w:t>
      </w:r>
    </w:p>
    <w:p>
      <w:pPr>
        <w:pStyle w:val="BodyText"/>
        <w:spacing w:before="4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2857499</wp:posOffset>
                </wp:positionH>
                <wp:positionV relativeFrom="paragraph">
                  <wp:posOffset>187979</wp:posOffset>
                </wp:positionV>
                <wp:extent cx="4524375" cy="257175"/>
                <wp:effectExtent l="0" t="0" r="0" b="0"/>
                <wp:wrapTopAndBottom/>
                <wp:docPr id="13" name="Textbox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Textbox 13"/>
                      <wps:cNvSpPr txBox="1"/>
                      <wps:spPr>
                        <a:xfrm>
                          <a:off x="0" y="0"/>
                          <a:ext cx="4524375" cy="257175"/>
                        </a:xfrm>
                        <a:prstGeom prst="rect">
                          <a:avLst/>
                        </a:prstGeom>
                        <a:solidFill>
                          <a:srgbClr val="134E5C">
                            <a:alpha val="50199"/>
                          </a:srgbClr>
                        </a:solidFill>
                      </wps:spPr>
                      <wps:txbx>
                        <w:txbxContent>
                          <w:p>
                            <w:pPr>
                              <w:spacing w:before="48"/>
                              <w:ind w:left="298" w:right="0" w:firstLine="0"/>
                              <w:jc w:val="left"/>
                              <w:rPr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sz w:val="22"/>
                              </w:rPr>
                              <w:t>CERTIFICATIONS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4.999985pt;margin-top:14.801557pt;width:356.25pt;height:20.25pt;mso-position-horizontal-relative:page;mso-position-vertical-relative:paragraph;z-index:-15727616;mso-wrap-distance-left:0;mso-wrap-distance-right:0" type="#_x0000_t202" id="docshape13" filled="true" fillcolor="#134e5c" stroked="false">
                <v:textbox inset="0,0,0,0">
                  <w:txbxContent>
                    <w:p>
                      <w:pPr>
                        <w:spacing w:before="48"/>
                        <w:ind w:left="298" w:right="0" w:firstLine="0"/>
                        <w:jc w:val="left"/>
                        <w:rPr>
                          <w:color w:val="000000"/>
                          <w:sz w:val="22"/>
                        </w:rPr>
                      </w:pPr>
                      <w:r>
                        <w:rPr>
                          <w:color w:val="FFFFFF"/>
                          <w:spacing w:val="-2"/>
                          <w:sz w:val="22"/>
                        </w:rPr>
                        <w:t>CERTIFICATIONS</w:t>
                      </w:r>
                    </w:p>
                  </w:txbxContent>
                </v:textbox>
                <v:fill opacity="32899f"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</w:pPr>
    </w:p>
    <w:p>
      <w:pPr>
        <w:pStyle w:val="BodyText"/>
        <w:spacing w:before="1"/>
        <w:ind w:left="4515"/>
      </w:pPr>
      <w:r>
        <w:rPr>
          <w:spacing w:val="-2"/>
          <w:w w:val="105"/>
        </w:rPr>
        <w:t>First Aid/CPR/AED, American Red Cross, </w:t>
      </w:r>
      <w:r>
        <w:rPr>
          <w:spacing w:val="-4"/>
          <w:w w:val="105"/>
        </w:rPr>
        <w:t>2025</w:t>
      </w:r>
    </w:p>
    <w:sectPr>
      <w:type w:val="continuous"/>
      <w:pgSz w:w="11920" w:h="16860"/>
      <w:pgMar w:top="80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91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734" w:lineRule="exact"/>
      <w:ind w:left="4505"/>
      <w:jc w:val="center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48"/>
      <w:ind w:left="107"/>
      <w:outlineLvl w:val="2"/>
    </w:pPr>
    <w:rPr>
      <w:rFonts w:ascii="Arial" w:hAnsi="Arial" w:eastAsia="Arial" w:cs="Arial"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da.madse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2026-10-04T12:28:35Z</dcterms:created>
  <dcterms:modified xsi:type="dcterms:W3CDTF">2026-10-04T12:28:35Z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2026-10-04T00:00:00Z</vt:filetime>
  </property>
  <property fmtid="{D5CDD505-2E9C-101B-9397-08002B2CF9AE}" pid="5" name="Producer">
    <vt:lpwstr>Skia/PDF m121</vt:lpwstr>
  </property>
</Properties>
</file>