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-2"/>
        </w:rPr>
        <w:t>ALMA</w:t>
      </w:r>
      <w:r>
        <w:rPr>
          <w:color w:val="FFFFFF"/>
          <w:spacing w:val="-40"/>
        </w:rPr>
        <w:t> </w:t>
      </w:r>
      <w:r>
        <w:rPr>
          <w:color w:val="FFFFFF"/>
          <w:spacing w:val="-2"/>
        </w:rPr>
        <w:t>SAEED</w:t>
      </w:r>
    </w:p>
    <w:p>
      <w:pPr>
        <w:pStyle w:val="Heading3"/>
      </w:pPr>
      <w:r>
        <w:rPr>
          <w:color w:val="FFFFFF"/>
          <w:spacing w:val="-2"/>
          <w:w w:val="105"/>
        </w:rPr>
        <w:t>Vice</w:t>
      </w:r>
      <w:r>
        <w:rPr>
          <w:color w:val="FFFFFF"/>
          <w:spacing w:val="-7"/>
          <w:w w:val="105"/>
        </w:rPr>
        <w:t> </w:t>
      </w:r>
      <w:r>
        <w:rPr>
          <w:color w:val="FFFFFF"/>
          <w:spacing w:val="-2"/>
          <w:w w:val="105"/>
        </w:rPr>
        <w:t>President</w:t>
      </w:r>
    </w:p>
    <w:p>
      <w:pPr>
        <w:spacing w:before="140"/>
        <w:ind w:left="4985" w:right="0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Havre,</w:t>
      </w:r>
      <w:r>
        <w:rPr>
          <w:b/>
          <w:color w:val="FFFFFF"/>
          <w:spacing w:val="-5"/>
          <w:sz w:val="13"/>
        </w:rPr>
        <w:t> </w:t>
      </w:r>
      <w:r>
        <w:rPr>
          <w:b/>
          <w:color w:val="FFFFFF"/>
          <w:sz w:val="13"/>
        </w:rPr>
        <w:t>MT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12345</w:t>
      </w:r>
      <w:r>
        <w:rPr>
          <w:b/>
          <w:color w:val="FFFFFF"/>
          <w:spacing w:val="15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(406)</w:t>
      </w:r>
      <w:r>
        <w:rPr>
          <w:b/>
          <w:color w:val="FFFFFF"/>
          <w:spacing w:val="-4"/>
          <w:sz w:val="13"/>
        </w:rPr>
        <w:t> </w:t>
      </w:r>
      <w:r>
        <w:rPr>
          <w:b/>
          <w:color w:val="FFFFFF"/>
          <w:sz w:val="13"/>
        </w:rPr>
        <w:t>555-0118</w:t>
      </w:r>
      <w:r>
        <w:rPr>
          <w:b/>
          <w:color w:val="FFFFFF"/>
          <w:spacing w:val="14"/>
          <w:sz w:val="13"/>
        </w:rPr>
        <w:t> </w:t>
      </w:r>
      <w:r>
        <w:rPr>
          <w:b/>
          <w:color w:val="FFFFFF"/>
          <w:sz w:val="13"/>
        </w:rPr>
        <w:t>|</w:t>
      </w:r>
      <w:r>
        <w:rPr>
          <w:b/>
          <w:color w:val="FFFFFF"/>
          <w:spacing w:val="15"/>
          <w:sz w:val="13"/>
        </w:rPr>
        <w:t> </w:t>
      </w:r>
      <w:hyperlink r:id="rId5">
        <w:r>
          <w:rPr>
            <w:b/>
            <w:color w:val="FFFFFF"/>
            <w:spacing w:val="-2"/>
            <w:sz w:val="13"/>
          </w:rPr>
          <w:t>alma.saeed@example.com</w:t>
        </w:r>
      </w:hyperlink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rPr>
          <w:b/>
          <w:sz w:val="13"/>
        </w:rPr>
      </w:pPr>
    </w:p>
    <w:p>
      <w:pPr>
        <w:pStyle w:val="BodyText"/>
        <w:spacing w:before="102"/>
        <w:rPr>
          <w:b/>
          <w:sz w:val="13"/>
        </w:rPr>
      </w:pPr>
    </w:p>
    <w:p>
      <w:pPr>
        <w:pStyle w:val="Heading2"/>
        <w:ind w:left="4761"/>
      </w:pPr>
      <w:r>
        <w:rPr>
          <w:smallCaps/>
          <w:color w:val="006AE4"/>
        </w:rPr>
        <w:t>Professional</w:t>
      </w:r>
      <w:r>
        <w:rPr>
          <w:smallCaps/>
          <w:color w:val="006AE4"/>
          <w:spacing w:val="37"/>
        </w:rPr>
        <w:t> </w:t>
      </w:r>
      <w:r>
        <w:rPr>
          <w:smallCaps/>
          <w:color w:val="006AE4"/>
          <w:spacing w:val="-2"/>
        </w:rPr>
        <w:t>Experience</w:t>
      </w:r>
    </w:p>
    <w:p>
      <w:pPr>
        <w:pStyle w:val="BodyText"/>
        <w:spacing w:before="167"/>
        <w:ind w:left="4761"/>
      </w:pPr>
      <w:r>
        <w:rPr>
          <w:w w:val="105"/>
        </w:rPr>
        <w:t>Vice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President</w:t>
      </w:r>
    </w:p>
    <w:p>
      <w:pPr>
        <w:pStyle w:val="BodyText"/>
        <w:spacing w:before="71"/>
        <w:ind w:left="4761"/>
      </w:pPr>
      <w:r>
        <w:rPr>
          <w:w w:val="105"/>
        </w:rPr>
        <w:t>Milk</w:t>
      </w:r>
      <w:r>
        <w:rPr>
          <w:spacing w:val="-10"/>
          <w:w w:val="105"/>
        </w:rPr>
        <w:t> </w:t>
      </w:r>
      <w:r>
        <w:rPr>
          <w:w w:val="105"/>
        </w:rPr>
        <w:t>River</w:t>
      </w:r>
      <w:r>
        <w:rPr>
          <w:spacing w:val="-9"/>
          <w:w w:val="105"/>
        </w:rPr>
        <w:t> </w:t>
      </w:r>
      <w:r>
        <w:rPr>
          <w:w w:val="105"/>
        </w:rPr>
        <w:t>Supply</w:t>
      </w:r>
      <w:r>
        <w:rPr>
          <w:spacing w:val="-9"/>
          <w:w w:val="105"/>
        </w:rPr>
        <w:t> </w:t>
      </w:r>
      <w:r>
        <w:rPr>
          <w:w w:val="105"/>
        </w:rPr>
        <w:t>Partners,</w:t>
      </w:r>
      <w:r>
        <w:rPr>
          <w:spacing w:val="-9"/>
          <w:w w:val="105"/>
        </w:rPr>
        <w:t> </w:t>
      </w:r>
      <w:r>
        <w:rPr>
          <w:w w:val="105"/>
        </w:rPr>
        <w:t>Havre,</w:t>
      </w:r>
      <w:r>
        <w:rPr>
          <w:spacing w:val="-9"/>
          <w:w w:val="105"/>
        </w:rPr>
        <w:t> </w:t>
      </w:r>
      <w:r>
        <w:rPr>
          <w:w w:val="105"/>
        </w:rPr>
        <w:t>MT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2025</w:t>
      </w:r>
      <w:r>
        <w:rPr>
          <w:spacing w:val="-9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1200" w:bottom="280" w:left="0" w:right="425"/>
        </w:sectPr>
      </w:pPr>
    </w:p>
    <w:p>
      <w:pPr>
        <w:pStyle w:val="BodyTex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7717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10706100">
                                <a:moveTo>
                                  <a:pt x="27717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71775" cy="753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1775" h="7534275">
                                <a:moveTo>
                                  <a:pt x="2771774" y="7534274"/>
                                </a:moveTo>
                                <a:lnTo>
                                  <a:pt x="0" y="7534274"/>
                                </a:lnTo>
                                <a:lnTo>
                                  <a:pt x="0" y="0"/>
                                </a:lnTo>
                                <a:lnTo>
                                  <a:pt x="2771774" y="0"/>
                                </a:lnTo>
                                <a:lnTo>
                                  <a:pt x="2771774" y="7534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>
                              <a:alpha val="7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99" y="409574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00" y="488949"/>
                            <a:ext cx="1857374" cy="1854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1774" y="0"/>
                            <a:ext cx="4796790" cy="1924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96790" h="1924050">
                                <a:moveTo>
                                  <a:pt x="4796408" y="1924049"/>
                                </a:moveTo>
                                <a:lnTo>
                                  <a:pt x="0" y="1924049"/>
                                </a:lnTo>
                                <a:lnTo>
                                  <a:pt x="0" y="0"/>
                                </a:lnTo>
                                <a:lnTo>
                                  <a:pt x="4796408" y="0"/>
                                </a:lnTo>
                                <a:lnTo>
                                  <a:pt x="4796408" y="1924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458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38137" y="2771774"/>
                            <a:ext cx="2819400" cy="418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19400" h="4181475">
                                <a:moveTo>
                                  <a:pt x="47625" y="4154322"/>
                                </a:moveTo>
                                <a:lnTo>
                                  <a:pt x="27165" y="4133850"/>
                                </a:lnTo>
                                <a:lnTo>
                                  <a:pt x="20472" y="4133850"/>
                                </a:lnTo>
                                <a:lnTo>
                                  <a:pt x="0" y="4154322"/>
                                </a:lnTo>
                                <a:lnTo>
                                  <a:pt x="0" y="4157891"/>
                                </a:lnTo>
                                <a:lnTo>
                                  <a:pt x="0" y="4161015"/>
                                </a:lnTo>
                                <a:lnTo>
                                  <a:pt x="20472" y="4181475"/>
                                </a:lnTo>
                                <a:lnTo>
                                  <a:pt x="27165" y="4181475"/>
                                </a:lnTo>
                                <a:lnTo>
                                  <a:pt x="47625" y="4161015"/>
                                </a:lnTo>
                                <a:lnTo>
                                  <a:pt x="47625" y="4154322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963822"/>
                                </a:moveTo>
                                <a:lnTo>
                                  <a:pt x="27165" y="3943350"/>
                                </a:lnTo>
                                <a:lnTo>
                                  <a:pt x="20472" y="3943350"/>
                                </a:lnTo>
                                <a:lnTo>
                                  <a:pt x="0" y="3963822"/>
                                </a:lnTo>
                                <a:lnTo>
                                  <a:pt x="0" y="3967391"/>
                                </a:lnTo>
                                <a:lnTo>
                                  <a:pt x="0" y="3970515"/>
                                </a:lnTo>
                                <a:lnTo>
                                  <a:pt x="20472" y="3990975"/>
                                </a:lnTo>
                                <a:lnTo>
                                  <a:pt x="27165" y="3990975"/>
                                </a:lnTo>
                                <a:lnTo>
                                  <a:pt x="47625" y="3970515"/>
                                </a:lnTo>
                                <a:lnTo>
                                  <a:pt x="47625" y="3963822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773322"/>
                                </a:moveTo>
                                <a:lnTo>
                                  <a:pt x="27165" y="3752850"/>
                                </a:lnTo>
                                <a:lnTo>
                                  <a:pt x="20472" y="3752850"/>
                                </a:lnTo>
                                <a:lnTo>
                                  <a:pt x="0" y="3773322"/>
                                </a:lnTo>
                                <a:lnTo>
                                  <a:pt x="0" y="3776891"/>
                                </a:lnTo>
                                <a:lnTo>
                                  <a:pt x="0" y="3780015"/>
                                </a:lnTo>
                                <a:lnTo>
                                  <a:pt x="20472" y="3800475"/>
                                </a:lnTo>
                                <a:lnTo>
                                  <a:pt x="27165" y="3800475"/>
                                </a:lnTo>
                                <a:lnTo>
                                  <a:pt x="47625" y="3780015"/>
                                </a:lnTo>
                                <a:lnTo>
                                  <a:pt x="47625" y="3773322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592347"/>
                                </a:moveTo>
                                <a:lnTo>
                                  <a:pt x="27165" y="3571875"/>
                                </a:lnTo>
                                <a:lnTo>
                                  <a:pt x="20472" y="3571875"/>
                                </a:lnTo>
                                <a:lnTo>
                                  <a:pt x="0" y="3592347"/>
                                </a:lnTo>
                                <a:lnTo>
                                  <a:pt x="0" y="3595916"/>
                                </a:lnTo>
                                <a:lnTo>
                                  <a:pt x="0" y="3599040"/>
                                </a:lnTo>
                                <a:lnTo>
                                  <a:pt x="20472" y="3619500"/>
                                </a:lnTo>
                                <a:lnTo>
                                  <a:pt x="27165" y="3619500"/>
                                </a:lnTo>
                                <a:lnTo>
                                  <a:pt x="47625" y="3599040"/>
                                </a:lnTo>
                                <a:lnTo>
                                  <a:pt x="47625" y="35923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401847"/>
                                </a:moveTo>
                                <a:lnTo>
                                  <a:pt x="27165" y="3381375"/>
                                </a:lnTo>
                                <a:lnTo>
                                  <a:pt x="20472" y="3381375"/>
                                </a:lnTo>
                                <a:lnTo>
                                  <a:pt x="0" y="3401847"/>
                                </a:lnTo>
                                <a:lnTo>
                                  <a:pt x="0" y="3405416"/>
                                </a:lnTo>
                                <a:lnTo>
                                  <a:pt x="0" y="3408540"/>
                                </a:lnTo>
                                <a:lnTo>
                                  <a:pt x="20472" y="3429000"/>
                                </a:lnTo>
                                <a:lnTo>
                                  <a:pt x="27165" y="3429000"/>
                                </a:lnTo>
                                <a:lnTo>
                                  <a:pt x="47625" y="3408540"/>
                                </a:lnTo>
                                <a:lnTo>
                                  <a:pt x="47625" y="34018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211347"/>
                                </a:moveTo>
                                <a:lnTo>
                                  <a:pt x="27165" y="3190875"/>
                                </a:lnTo>
                                <a:lnTo>
                                  <a:pt x="20472" y="3190875"/>
                                </a:lnTo>
                                <a:lnTo>
                                  <a:pt x="0" y="3211347"/>
                                </a:lnTo>
                                <a:lnTo>
                                  <a:pt x="0" y="3214916"/>
                                </a:lnTo>
                                <a:lnTo>
                                  <a:pt x="0" y="3218040"/>
                                </a:lnTo>
                                <a:lnTo>
                                  <a:pt x="20472" y="3238500"/>
                                </a:lnTo>
                                <a:lnTo>
                                  <a:pt x="27165" y="3238500"/>
                                </a:lnTo>
                                <a:lnTo>
                                  <a:pt x="47625" y="3218040"/>
                                </a:lnTo>
                                <a:lnTo>
                                  <a:pt x="47625" y="32113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3020847"/>
                                </a:moveTo>
                                <a:lnTo>
                                  <a:pt x="27165" y="3000375"/>
                                </a:lnTo>
                                <a:lnTo>
                                  <a:pt x="20472" y="3000375"/>
                                </a:lnTo>
                                <a:lnTo>
                                  <a:pt x="0" y="3020847"/>
                                </a:lnTo>
                                <a:lnTo>
                                  <a:pt x="0" y="3024416"/>
                                </a:lnTo>
                                <a:lnTo>
                                  <a:pt x="0" y="3027540"/>
                                </a:lnTo>
                                <a:lnTo>
                                  <a:pt x="20472" y="3048000"/>
                                </a:lnTo>
                                <a:lnTo>
                                  <a:pt x="27165" y="3048000"/>
                                </a:lnTo>
                                <a:lnTo>
                                  <a:pt x="47625" y="3027540"/>
                                </a:lnTo>
                                <a:lnTo>
                                  <a:pt x="47625" y="30208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2830347"/>
                                </a:moveTo>
                                <a:lnTo>
                                  <a:pt x="27165" y="2809875"/>
                                </a:lnTo>
                                <a:lnTo>
                                  <a:pt x="20472" y="2809875"/>
                                </a:lnTo>
                                <a:lnTo>
                                  <a:pt x="0" y="2830347"/>
                                </a:lnTo>
                                <a:lnTo>
                                  <a:pt x="0" y="2833916"/>
                                </a:lnTo>
                                <a:lnTo>
                                  <a:pt x="0" y="2837040"/>
                                </a:lnTo>
                                <a:lnTo>
                                  <a:pt x="20472" y="2857500"/>
                                </a:lnTo>
                                <a:lnTo>
                                  <a:pt x="27165" y="2857500"/>
                                </a:lnTo>
                                <a:lnTo>
                                  <a:pt x="47625" y="2837040"/>
                                </a:lnTo>
                                <a:lnTo>
                                  <a:pt x="47625" y="28303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2645435"/>
                                </a:moveTo>
                                <a:lnTo>
                                  <a:pt x="31102" y="2628900"/>
                                </a:lnTo>
                                <a:lnTo>
                                  <a:pt x="16535" y="2628900"/>
                                </a:lnTo>
                                <a:lnTo>
                                  <a:pt x="0" y="2645435"/>
                                </a:lnTo>
                                <a:lnTo>
                                  <a:pt x="0" y="2647950"/>
                                </a:lnTo>
                                <a:lnTo>
                                  <a:pt x="0" y="2650477"/>
                                </a:lnTo>
                                <a:lnTo>
                                  <a:pt x="16535" y="2667000"/>
                                </a:lnTo>
                                <a:lnTo>
                                  <a:pt x="31102" y="2667000"/>
                                </a:lnTo>
                                <a:lnTo>
                                  <a:pt x="47625" y="2650477"/>
                                </a:lnTo>
                                <a:lnTo>
                                  <a:pt x="47625" y="2645435"/>
                                </a:lnTo>
                                <a:close/>
                              </a:path>
                              <a:path w="2819400" h="4181475">
                                <a:moveTo>
                                  <a:pt x="47625" y="2458872"/>
                                </a:moveTo>
                                <a:lnTo>
                                  <a:pt x="27165" y="2438400"/>
                                </a:lnTo>
                                <a:lnTo>
                                  <a:pt x="20472" y="2438400"/>
                                </a:lnTo>
                                <a:lnTo>
                                  <a:pt x="0" y="2458872"/>
                                </a:lnTo>
                                <a:lnTo>
                                  <a:pt x="0" y="2462441"/>
                                </a:lnTo>
                                <a:lnTo>
                                  <a:pt x="0" y="2465565"/>
                                </a:lnTo>
                                <a:lnTo>
                                  <a:pt x="20472" y="2486025"/>
                                </a:lnTo>
                                <a:lnTo>
                                  <a:pt x="27165" y="2486025"/>
                                </a:lnTo>
                                <a:lnTo>
                                  <a:pt x="47625" y="2465565"/>
                                </a:lnTo>
                                <a:lnTo>
                                  <a:pt x="47625" y="2458872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2897022"/>
                                </a:moveTo>
                                <a:lnTo>
                                  <a:pt x="2798940" y="2876550"/>
                                </a:lnTo>
                                <a:lnTo>
                                  <a:pt x="2792247" y="2876550"/>
                                </a:lnTo>
                                <a:lnTo>
                                  <a:pt x="2771775" y="2897022"/>
                                </a:lnTo>
                                <a:lnTo>
                                  <a:pt x="2771775" y="2900591"/>
                                </a:lnTo>
                                <a:lnTo>
                                  <a:pt x="2771775" y="2903715"/>
                                </a:lnTo>
                                <a:lnTo>
                                  <a:pt x="2792247" y="2924175"/>
                                </a:lnTo>
                                <a:lnTo>
                                  <a:pt x="2798940" y="2924175"/>
                                </a:lnTo>
                                <a:lnTo>
                                  <a:pt x="2819400" y="2903715"/>
                                </a:lnTo>
                                <a:lnTo>
                                  <a:pt x="2819400" y="2897022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2458872"/>
                                </a:moveTo>
                                <a:lnTo>
                                  <a:pt x="2798940" y="2438400"/>
                                </a:lnTo>
                                <a:lnTo>
                                  <a:pt x="2792247" y="2438400"/>
                                </a:lnTo>
                                <a:lnTo>
                                  <a:pt x="2771775" y="2458872"/>
                                </a:lnTo>
                                <a:lnTo>
                                  <a:pt x="2771775" y="2462441"/>
                                </a:lnTo>
                                <a:lnTo>
                                  <a:pt x="2771775" y="2465565"/>
                                </a:lnTo>
                                <a:lnTo>
                                  <a:pt x="2792247" y="2486025"/>
                                </a:lnTo>
                                <a:lnTo>
                                  <a:pt x="2798940" y="2486025"/>
                                </a:lnTo>
                                <a:lnTo>
                                  <a:pt x="2819400" y="2465565"/>
                                </a:lnTo>
                                <a:lnTo>
                                  <a:pt x="2819400" y="2458872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2144547"/>
                                </a:moveTo>
                                <a:lnTo>
                                  <a:pt x="2798940" y="2124075"/>
                                </a:lnTo>
                                <a:lnTo>
                                  <a:pt x="2792247" y="2124075"/>
                                </a:lnTo>
                                <a:lnTo>
                                  <a:pt x="2771775" y="2144547"/>
                                </a:lnTo>
                                <a:lnTo>
                                  <a:pt x="2771775" y="2148116"/>
                                </a:lnTo>
                                <a:lnTo>
                                  <a:pt x="2771775" y="2151240"/>
                                </a:lnTo>
                                <a:lnTo>
                                  <a:pt x="2792247" y="2171700"/>
                                </a:lnTo>
                                <a:lnTo>
                                  <a:pt x="2798940" y="2171700"/>
                                </a:lnTo>
                                <a:lnTo>
                                  <a:pt x="2819400" y="2151240"/>
                                </a:lnTo>
                                <a:lnTo>
                                  <a:pt x="2819400" y="21445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1353972"/>
                                </a:moveTo>
                                <a:lnTo>
                                  <a:pt x="2798940" y="1333500"/>
                                </a:lnTo>
                                <a:lnTo>
                                  <a:pt x="2792247" y="1333500"/>
                                </a:lnTo>
                                <a:lnTo>
                                  <a:pt x="2771775" y="1353972"/>
                                </a:lnTo>
                                <a:lnTo>
                                  <a:pt x="2771775" y="1357541"/>
                                </a:lnTo>
                                <a:lnTo>
                                  <a:pt x="2771775" y="1360665"/>
                                </a:lnTo>
                                <a:lnTo>
                                  <a:pt x="2792247" y="1381125"/>
                                </a:lnTo>
                                <a:lnTo>
                                  <a:pt x="2798940" y="1381125"/>
                                </a:lnTo>
                                <a:lnTo>
                                  <a:pt x="2819400" y="1360665"/>
                                </a:lnTo>
                                <a:lnTo>
                                  <a:pt x="2819400" y="1353972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911885"/>
                                </a:moveTo>
                                <a:lnTo>
                                  <a:pt x="2802877" y="895350"/>
                                </a:lnTo>
                                <a:lnTo>
                                  <a:pt x="2788310" y="895350"/>
                                </a:lnTo>
                                <a:lnTo>
                                  <a:pt x="2771775" y="911885"/>
                                </a:lnTo>
                                <a:lnTo>
                                  <a:pt x="2771775" y="914400"/>
                                </a:lnTo>
                                <a:lnTo>
                                  <a:pt x="2771775" y="916927"/>
                                </a:lnTo>
                                <a:lnTo>
                                  <a:pt x="2788310" y="933450"/>
                                </a:lnTo>
                                <a:lnTo>
                                  <a:pt x="2802877" y="933450"/>
                                </a:lnTo>
                                <a:lnTo>
                                  <a:pt x="2819400" y="916927"/>
                                </a:lnTo>
                                <a:lnTo>
                                  <a:pt x="2819400" y="911885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468147"/>
                                </a:moveTo>
                                <a:lnTo>
                                  <a:pt x="2798940" y="447675"/>
                                </a:lnTo>
                                <a:lnTo>
                                  <a:pt x="2792247" y="447675"/>
                                </a:lnTo>
                                <a:lnTo>
                                  <a:pt x="2771775" y="468147"/>
                                </a:lnTo>
                                <a:lnTo>
                                  <a:pt x="2771775" y="471716"/>
                                </a:lnTo>
                                <a:lnTo>
                                  <a:pt x="2771775" y="474840"/>
                                </a:lnTo>
                                <a:lnTo>
                                  <a:pt x="2792247" y="495300"/>
                                </a:lnTo>
                                <a:lnTo>
                                  <a:pt x="2798940" y="495300"/>
                                </a:lnTo>
                                <a:lnTo>
                                  <a:pt x="2819400" y="474840"/>
                                </a:lnTo>
                                <a:lnTo>
                                  <a:pt x="2819400" y="468147"/>
                                </a:lnTo>
                                <a:close/>
                              </a:path>
                              <a:path w="2819400" h="4181475">
                                <a:moveTo>
                                  <a:pt x="2819400" y="20472"/>
                                </a:moveTo>
                                <a:lnTo>
                                  <a:pt x="2798940" y="0"/>
                                </a:lnTo>
                                <a:lnTo>
                                  <a:pt x="2792247" y="0"/>
                                </a:lnTo>
                                <a:lnTo>
                                  <a:pt x="2771775" y="20472"/>
                                </a:lnTo>
                                <a:lnTo>
                                  <a:pt x="2771775" y="24041"/>
                                </a:lnTo>
                                <a:lnTo>
                                  <a:pt x="2771775" y="27165"/>
                                </a:lnTo>
                                <a:lnTo>
                                  <a:pt x="2792247" y="47625"/>
                                </a:lnTo>
                                <a:lnTo>
                                  <a:pt x="2798940" y="47625"/>
                                </a:lnTo>
                                <a:lnTo>
                                  <a:pt x="2819400" y="27165"/>
                                </a:lnTo>
                                <a:lnTo>
                                  <a:pt x="28194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1648" id="docshapegroup1" coordorigin="0,0" coordsize="11919,16860">
                <v:rect style="position:absolute;left:0;top:0;width:4365;height:16860" id="docshape2" filled="true" fillcolor="#d9d9d9" stroked="false">
                  <v:fill type="solid"/>
                </v:rect>
                <v:rect style="position:absolute;left:0;top:0;width:4365;height:11865" id="docshape3" filled="true" fillcolor="#d9d9d9" stroked="false">
                  <v:fill opacity="49086f" type="solid"/>
                </v:rect>
                <v:shape style="position:absolute;left:600;top:645;width:3165;height:3165" type="#_x0000_t75" id="docshape4" stroked="false">
                  <v:imagedata r:id="rId6" o:title=""/>
                </v:shape>
                <v:shape style="position:absolute;left:720;top:770;width:2925;height:2920" type="#_x0000_t75" id="docshape5" stroked="false">
                  <v:imagedata r:id="rId7" o:title=""/>
                </v:shape>
                <v:rect style="position:absolute;left:4365;top:0;width:7554;height:3030" id="docshape6" filled="true" fillcolor="#1b4586" stroked="false">
                  <v:fill type="solid"/>
                </v:rect>
                <v:shape style="position:absolute;left:689;top:4365;width:4440;height:6585" id="docshape7" coordorigin="690,4365" coordsize="4440,6585" path="m765,10907l764,10902,760,10893,758,10889,751,10882,747,10880,738,10876,733,10875,722,10875,717,10876,708,10880,704,10882,697,10889,695,10893,691,10902,690,10907,690,10913,690,10918,691,10923,695,10932,697,10936,704,10943,708,10945,717,10949,722,10950,733,10950,738,10949,747,10945,751,10943,758,10936,760,10932,764,10923,765,10918,765,10907xm765,10607l764,10602,760,10593,758,10589,751,10582,747,10580,738,10576,733,10575,722,10575,717,10576,708,10580,704,10582,697,10589,695,10593,691,10602,690,10607,690,10613,690,10618,691,10623,695,10632,697,10636,704,10643,708,10645,717,10649,722,10650,733,10650,738,10649,747,10645,751,10643,758,10636,760,10632,764,10623,765,10618,765,10607xm765,10307l764,10302,760,10293,758,10289,751,10282,747,10280,738,10276,733,10275,722,10275,717,10276,708,10280,704,10282,697,10289,695,10293,691,10302,690,10307,690,10313,690,10318,691,10323,695,10332,697,10336,704,10343,708,10345,717,10349,722,10350,733,10350,738,10349,747,10345,751,10343,758,10336,760,10332,764,10323,765,10318,765,10307xm765,10022l764,10017,760,10008,758,10004,751,9997,747,9995,738,9991,733,9990,722,9990,717,9991,708,9995,704,9997,697,10004,695,10008,691,10017,690,10022,690,10028,690,10033,691,10038,695,10047,697,10051,704,10058,708,10060,717,10064,722,10065,733,10065,738,10064,747,10060,751,10058,758,10051,760,10047,764,10038,765,10033,765,10022xm765,9722l764,9717,760,9708,758,9704,751,9697,747,9695,738,9691,733,9690,722,9690,717,9691,708,9695,704,9697,697,9704,695,9708,691,9717,690,9722,690,9728,690,9733,691,9738,695,9747,697,9751,704,9758,708,9760,717,9764,722,9765,733,9765,738,9764,747,9760,751,9758,758,9751,760,9747,764,9738,765,9733,765,9722xm765,9422l764,9417,760,9408,758,9404,751,9397,747,9395,738,9391,733,9390,722,9390,717,9391,708,9395,704,9397,697,9404,695,9408,691,9417,690,9422,690,9428,690,9433,691,9438,695,9447,697,9451,704,9458,708,9460,717,9464,722,9465,733,9465,738,9464,747,9460,751,9458,758,9451,760,9447,764,9438,765,9433,765,9422xm765,9122l764,9117,760,9108,758,9104,751,9097,747,9095,738,9091,733,9090,722,9090,717,9091,708,9095,704,9097,697,9104,695,9108,691,9117,690,9122,690,9128,690,9133,691,9138,695,9147,697,9151,704,9158,708,9160,717,9164,722,9165,733,9165,738,9164,747,9160,751,9158,758,9151,760,9147,764,9138,765,9133,765,9122xm765,8822l764,8817,760,8808,758,8804,751,8797,747,8795,738,8791,733,8790,722,8790,717,8791,708,8795,704,8797,697,8804,695,8808,691,8817,690,8822,690,8828,690,8833,691,8838,695,8847,697,8851,704,8858,708,8860,717,8864,722,8865,733,8865,738,8864,747,8860,751,8858,758,8851,760,8847,764,8838,765,8833,765,8822xm765,8531l764,8527,761,8520,759,8517,753,8511,750,8509,743,8506,739,8505,716,8505,712,8506,705,8509,702,8511,696,8517,694,8520,691,8527,690,8531,690,8535,690,8539,691,8543,694,8550,696,8553,702,8559,705,8561,712,8564,716,8565,739,8565,743,8564,750,8561,753,8559,759,8553,761,8550,764,8543,765,8539,765,8531xm765,8237l764,8232,760,8223,758,8219,751,8212,747,8210,738,8206,733,8205,722,8205,717,8206,708,8210,704,8212,697,8219,695,8223,691,8232,690,8237,690,8243,690,8248,691,8253,695,8262,697,8266,704,8273,708,8275,717,8279,722,8280,733,8280,738,8279,747,8275,751,8273,758,8266,760,8262,764,8253,765,8248,765,8237xm5130,8927l5129,8922,5125,8913,5123,8909,5116,8902,5112,8900,5103,8896,5098,8895,5087,8895,5082,8896,5073,8900,5069,8902,5062,8909,5060,8913,5056,8922,5055,8927,5055,8933,5055,8938,5056,8943,5060,8952,5062,8956,5069,8963,5073,8965,5082,8969,5087,8970,5098,8970,5103,8969,5112,8965,5116,8963,5123,8956,5125,8952,5129,8943,5130,8938,5130,8927xm5130,8237l5129,8232,5125,8223,5123,8219,5116,8212,5112,8210,5103,8206,5098,8205,5087,8205,5082,8206,5073,8210,5069,8212,5062,8219,5060,8223,5056,8232,5055,8237,5055,8243,5055,8248,5056,8253,5060,8262,5062,8266,5069,8273,5073,8275,5082,8279,5087,8280,5098,8280,5103,8279,5112,8275,5116,8273,5123,8266,5125,8262,5129,8253,5130,8248,5130,8237xm5130,7742l5129,7737,5125,7728,5123,7724,5116,7717,5112,7715,5103,7711,5098,7710,5087,7710,5082,7711,5073,7715,5069,7717,5062,7724,5060,7728,5056,7737,5055,7742,5055,7748,5055,7753,5056,7758,5060,7767,5062,7771,5069,7778,5073,7780,5082,7784,5087,7785,5098,7785,5103,7784,5112,7780,5116,7778,5123,7771,5125,7767,5129,7758,5130,7753,5130,7742xm5130,6497l5129,6492,5125,6483,5123,6479,5116,6472,5112,6470,5103,6466,5098,6465,5087,6465,5082,6466,5073,6470,5069,6472,5062,6479,5060,6483,5056,6492,5055,6497,5055,6503,5055,6508,5056,6513,5060,6522,5062,6526,5069,6533,5073,6535,5082,6539,5087,6540,5098,6540,5103,6539,5112,6535,5116,6533,5123,6526,5125,6522,5129,6513,5130,6508,5130,6497xm5130,5801l5129,5797,5126,5790,5124,5787,5118,5781,5115,5779,5108,5776,5104,5775,5081,5775,5077,5776,5070,5779,5067,5781,5061,5787,5059,5790,5056,5797,5055,5801,5055,5805,5055,5809,5056,5813,5059,5820,5061,5823,5067,5829,5070,5831,5077,5834,5081,5835,5104,5835,5108,5834,5115,5831,5118,5829,5124,5823,5126,5820,5129,5813,5130,5809,5130,5801xm5130,5102l5129,5097,5125,5088,5123,5084,5116,5077,5112,5075,5103,5071,5098,5070,5087,5070,5082,5071,5073,5075,5069,5077,5062,5084,5060,5088,5056,5097,5055,5102,5055,5108,5055,5113,5056,5118,5060,5127,5062,5131,5069,5138,5073,5140,5082,5144,5087,5145,5098,5145,5103,5144,5112,5140,5116,5138,5123,5131,5125,5127,5129,5118,5130,5113,5130,5102xm5130,4397l5129,4392,5125,4383,5123,4379,5116,4372,5112,4370,5103,4366,5098,4365,5087,4365,5082,4366,5073,4370,5069,4372,5062,4379,5060,4383,5056,4392,5055,4397,5055,4403,5055,4408,5056,4413,5060,4422,5062,4426,5069,4433,5073,4435,5082,4439,5087,4440,5098,4440,5103,4439,5112,4435,5116,4433,5123,4426,5125,4422,5129,4413,5130,4408,5130,439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89"/>
        <w:rPr>
          <w:sz w:val="18"/>
        </w:rPr>
      </w:pPr>
    </w:p>
    <w:p>
      <w:pPr>
        <w:spacing w:line="237" w:lineRule="auto" w:before="0"/>
        <w:ind w:left="595" w:right="0" w:firstLine="0"/>
        <w:jc w:val="left"/>
        <w:rPr>
          <w:sz w:val="18"/>
        </w:rPr>
      </w:pPr>
      <w:r>
        <w:rPr>
          <w:w w:val="105"/>
          <w:sz w:val="18"/>
        </w:rPr>
        <w:t>Operations leader with 3 years of experience who raised on-time delivery from 77.8% to 94.5% by redesigning order scheduling and adding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stand-up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reviews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9-person fulﬁllment team. Developed 7 direct reports across two roles, ﬁlling supervisory gaps internally, while building Power BI scorecards and applying Lean value-stream mapping to drive measurable process gains.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23"/>
        <w:rPr>
          <w:sz w:val="18"/>
        </w:rPr>
      </w:pPr>
    </w:p>
    <w:p>
      <w:pPr>
        <w:spacing w:line="338" w:lineRule="auto" w:before="0"/>
        <w:ind w:left="985" w:right="1076" w:firstLine="0"/>
        <w:jc w:val="left"/>
        <w:rPr>
          <w:sz w:val="18"/>
        </w:rPr>
      </w:pPr>
      <w:r>
        <w:rPr>
          <w:spacing w:val="-2"/>
          <w:w w:val="105"/>
          <w:sz w:val="18"/>
        </w:rPr>
        <w:t>Lean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Methodologies </w:t>
      </w:r>
      <w:r>
        <w:rPr>
          <w:w w:val="105"/>
          <w:sz w:val="18"/>
        </w:rPr>
        <w:t>Agile Frameworks Power BI</w:t>
      </w:r>
    </w:p>
    <w:p>
      <w:pPr>
        <w:spacing w:before="10"/>
        <w:ind w:left="985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Asana</w:t>
      </w:r>
    </w:p>
    <w:p>
      <w:pPr>
        <w:spacing w:line="348" w:lineRule="auto" w:before="93"/>
        <w:ind w:left="985" w:right="1076" w:firstLine="0"/>
        <w:jc w:val="left"/>
        <w:rPr>
          <w:sz w:val="18"/>
        </w:rPr>
      </w:pPr>
      <w:r>
        <w:rPr>
          <w:sz w:val="18"/>
        </w:rPr>
        <w:t>KPI Development P&amp;L Oversight</w:t>
      </w:r>
    </w:p>
    <w:p>
      <w:pPr>
        <w:spacing w:line="338" w:lineRule="auto" w:before="0"/>
        <w:ind w:left="985" w:right="221" w:firstLine="0"/>
        <w:jc w:val="left"/>
        <w:rPr>
          <w:sz w:val="18"/>
        </w:rPr>
      </w:pPr>
      <w:r>
        <w:rPr>
          <w:spacing w:val="-2"/>
          <w:w w:val="105"/>
          <w:sz w:val="18"/>
        </w:rPr>
        <w:t>Cross-Functional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Coordination </w:t>
      </w:r>
      <w:r>
        <w:rPr>
          <w:w w:val="105"/>
          <w:sz w:val="18"/>
        </w:rPr>
        <w:t>Supply Chain Planning Process Mapping</w:t>
      </w:r>
    </w:p>
    <w:p>
      <w:pPr>
        <w:spacing w:before="9"/>
        <w:ind w:left="985" w:right="0" w:firstLine="0"/>
        <w:jc w:val="left"/>
        <w:rPr>
          <w:sz w:val="18"/>
        </w:rPr>
      </w:pPr>
      <w:r>
        <w:rPr>
          <w:sz w:val="18"/>
        </w:rPr>
        <w:t>Workforce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Scheduling</w:t>
      </w:r>
    </w:p>
    <w:p>
      <w:pPr>
        <w:pStyle w:val="BodyText"/>
        <w:spacing w:line="264" w:lineRule="auto" w:before="79"/>
        <w:ind w:left="1189" w:right="71"/>
      </w:pPr>
      <w:r>
        <w:rPr/>
        <w:br w:type="column"/>
      </w:r>
      <w:r>
        <w:rPr>
          <w:w w:val="105"/>
        </w:rPr>
        <w:t>Raised on-time delivery rate from 77.8% to 94.5% by redesigning order scheduling and adding daily stand-up reviews for a 9-person fulﬁllment team within 18 months.</w:t>
      </w:r>
    </w:p>
    <w:p>
      <w:pPr>
        <w:pStyle w:val="BodyText"/>
        <w:spacing w:line="264" w:lineRule="auto" w:before="98"/>
        <w:ind w:left="1189" w:right="36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-194937</wp:posOffset>
                </wp:positionV>
                <wp:extent cx="2771775" cy="257175"/>
                <wp:effectExtent l="0" t="0" r="0" b="0"/>
                <wp:wrapNone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Profile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5.349427pt;width:218.25pt;height:20.25pt;mso-position-horizontal-relative:page;mso-position-vertical-relative:paragraph;z-index:15729664" type="#_x0000_t202" id="docshape8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Profile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Increased team productivity by 34.9% over two quarters by introducing Lean value-stream mapping to identify and remove 7 non-value-added steps in the pick-and-pack process.</w:t>
      </w:r>
    </w:p>
    <w:p>
      <w:pPr>
        <w:pStyle w:val="BodyText"/>
        <w:spacing w:line="264" w:lineRule="auto" w:before="97"/>
        <w:ind w:left="1189" w:right="71"/>
      </w:pPr>
      <w:r>
        <w:rPr>
          <w:w w:val="105"/>
        </w:rPr>
        <w:t>Developed 4 direct reports into lead roles by creating individual coaching plans with</w:t>
      </w:r>
      <w:r>
        <w:rPr>
          <w:spacing w:val="-1"/>
          <w:w w:val="105"/>
        </w:rPr>
        <w:t> </w:t>
      </w:r>
      <w:r>
        <w:rPr>
          <w:w w:val="105"/>
        </w:rPr>
        <w:t>monthly</w:t>
      </w:r>
      <w:r>
        <w:rPr>
          <w:spacing w:val="-1"/>
          <w:w w:val="105"/>
        </w:rPr>
        <w:t> </w:t>
      </w:r>
      <w:r>
        <w:rPr>
          <w:w w:val="105"/>
        </w:rPr>
        <w:t>skill</w:t>
      </w:r>
      <w:r>
        <w:rPr>
          <w:spacing w:val="-1"/>
          <w:w w:val="105"/>
        </w:rPr>
        <w:t> </w:t>
      </w:r>
      <w:r>
        <w:rPr>
          <w:w w:val="105"/>
        </w:rPr>
        <w:t>assessments,</w:t>
      </w:r>
      <w:r>
        <w:rPr>
          <w:spacing w:val="-1"/>
          <w:w w:val="105"/>
        </w:rPr>
        <w:t> </w:t>
      </w:r>
      <w:r>
        <w:rPr>
          <w:w w:val="105"/>
        </w:rPr>
        <w:t>ﬁlling</w:t>
      </w:r>
      <w:r>
        <w:rPr>
          <w:spacing w:val="-1"/>
          <w:w w:val="105"/>
        </w:rPr>
        <w:t> </w:t>
      </w:r>
      <w:r>
        <w:rPr>
          <w:w w:val="105"/>
        </w:rPr>
        <w:t>2</w:t>
      </w:r>
      <w:r>
        <w:rPr>
          <w:spacing w:val="-1"/>
          <w:w w:val="105"/>
        </w:rPr>
        <w:t> </w:t>
      </w:r>
      <w:r>
        <w:rPr>
          <w:w w:val="105"/>
        </w:rPr>
        <w:t>open</w:t>
      </w:r>
      <w:r>
        <w:rPr>
          <w:spacing w:val="-1"/>
          <w:w w:val="105"/>
        </w:rPr>
        <w:t> </w:t>
      </w:r>
      <w:r>
        <w:rPr>
          <w:w w:val="105"/>
        </w:rPr>
        <w:t>supervisory</w:t>
      </w:r>
      <w:r>
        <w:rPr>
          <w:spacing w:val="-1"/>
          <w:w w:val="105"/>
        </w:rPr>
        <w:t> </w:t>
      </w:r>
      <w:r>
        <w:rPr>
          <w:w w:val="105"/>
        </w:rPr>
        <w:t>positions</w:t>
      </w:r>
      <w:r>
        <w:rPr>
          <w:spacing w:val="-1"/>
          <w:w w:val="105"/>
        </w:rPr>
        <w:t> </w:t>
      </w:r>
      <w:r>
        <w:rPr>
          <w:w w:val="105"/>
        </w:rPr>
        <w:t>internally</w:t>
      </w:r>
      <w:r>
        <w:rPr>
          <w:spacing w:val="-1"/>
          <w:w w:val="105"/>
        </w:rPr>
        <w:t> </w:t>
      </w:r>
      <w:r>
        <w:rPr>
          <w:w w:val="105"/>
        </w:rPr>
        <w:t>and saving 43 days of external recruiting time.</w:t>
      </w:r>
    </w:p>
    <w:p>
      <w:pPr>
        <w:pStyle w:val="BodyText"/>
        <w:spacing w:line="273" w:lineRule="auto" w:before="83"/>
        <w:ind w:left="1189" w:right="71"/>
      </w:pPr>
      <w:r>
        <w:rPr>
          <w:w w:val="105"/>
        </w:rPr>
        <w:t>Built a weekly Power BI scorecard tracking 6 KPIs including ﬁll rate, cycle time, and shipment accuracy for the VP of operations.</w:t>
      </w:r>
    </w:p>
    <w:p>
      <w:pPr>
        <w:pStyle w:val="BodyText"/>
        <w:spacing w:before="181"/>
        <w:ind w:left="595"/>
      </w:pPr>
      <w:r>
        <w:rPr>
          <w:spacing w:val="-2"/>
          <w:w w:val="105"/>
        </w:rPr>
        <w:t>Operations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Coordinator</w:t>
      </w:r>
    </w:p>
    <w:p>
      <w:pPr>
        <w:pStyle w:val="BodyText"/>
        <w:spacing w:before="71"/>
        <w:ind w:left="595"/>
      </w:pPr>
      <w:r>
        <w:rPr>
          <w:w w:val="105"/>
        </w:rPr>
        <w:t>Bear</w:t>
      </w:r>
      <w:r>
        <w:rPr>
          <w:spacing w:val="-10"/>
          <w:w w:val="105"/>
        </w:rPr>
        <w:t> </w:t>
      </w:r>
      <w:r>
        <w:rPr>
          <w:w w:val="105"/>
        </w:rPr>
        <w:t>Paw</w:t>
      </w:r>
      <w:r>
        <w:rPr>
          <w:spacing w:val="-9"/>
          <w:w w:val="105"/>
        </w:rPr>
        <w:t> </w:t>
      </w:r>
      <w:r>
        <w:rPr>
          <w:w w:val="105"/>
        </w:rPr>
        <w:t>Basin</w:t>
      </w:r>
      <w:r>
        <w:rPr>
          <w:spacing w:val="-9"/>
          <w:w w:val="105"/>
        </w:rPr>
        <w:t> </w:t>
      </w:r>
      <w:r>
        <w:rPr>
          <w:w w:val="105"/>
        </w:rPr>
        <w:t>Services</w:t>
      </w:r>
      <w:r>
        <w:rPr>
          <w:spacing w:val="-10"/>
          <w:w w:val="105"/>
        </w:rPr>
        <w:t> </w:t>
      </w:r>
      <w:r>
        <w:rPr>
          <w:w w:val="105"/>
        </w:rPr>
        <w:t>LLC,</w:t>
      </w:r>
      <w:r>
        <w:rPr>
          <w:spacing w:val="-9"/>
          <w:w w:val="105"/>
        </w:rPr>
        <w:t> </w:t>
      </w:r>
      <w:r>
        <w:rPr>
          <w:w w:val="105"/>
        </w:rPr>
        <w:t>Great</w:t>
      </w:r>
      <w:r>
        <w:rPr>
          <w:spacing w:val="-9"/>
          <w:w w:val="105"/>
        </w:rPr>
        <w:t> </w:t>
      </w:r>
      <w:r>
        <w:rPr>
          <w:w w:val="105"/>
        </w:rPr>
        <w:t>Falls,</w:t>
      </w:r>
      <w:r>
        <w:rPr>
          <w:spacing w:val="-9"/>
          <w:w w:val="105"/>
        </w:rPr>
        <w:t> </w:t>
      </w:r>
      <w:r>
        <w:rPr>
          <w:w w:val="105"/>
        </w:rPr>
        <w:t>MT</w:t>
      </w:r>
      <w:r>
        <w:rPr>
          <w:spacing w:val="-2"/>
          <w:w w:val="105"/>
        </w:rPr>
        <w:t> </w:t>
      </w:r>
      <w:r>
        <w:rPr>
          <w:w w:val="105"/>
        </w:rPr>
        <w:t>|</w:t>
      </w:r>
      <w:r>
        <w:rPr>
          <w:spacing w:val="-2"/>
          <w:w w:val="105"/>
        </w:rPr>
        <w:t> </w:t>
      </w:r>
      <w:r>
        <w:rPr>
          <w:w w:val="105"/>
        </w:rPr>
        <w:t>2023</w:t>
      </w:r>
      <w:r>
        <w:rPr>
          <w:spacing w:val="-10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2025</w:t>
      </w:r>
    </w:p>
    <w:p>
      <w:pPr>
        <w:pStyle w:val="BodyText"/>
        <w:spacing w:before="22"/>
      </w:pPr>
    </w:p>
    <w:p>
      <w:pPr>
        <w:pStyle w:val="BodyText"/>
        <w:spacing w:line="254" w:lineRule="auto"/>
        <w:ind w:left="1189" w:right="7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ragraph">
                  <wp:posOffset>-28399</wp:posOffset>
                </wp:positionV>
                <wp:extent cx="2771775" cy="257175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2771775" cy="257175"/>
                        </a:xfrm>
                        <a:prstGeom prst="rect">
                          <a:avLst/>
                        </a:prstGeom>
                        <a:solidFill>
                          <a:srgbClr val="66ABFA">
                            <a:alpha val="38038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67"/>
                              <w:ind w:left="595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smallCaps/>
                                <w:color w:val="006AE4"/>
                                <w:w w:val="105"/>
                                <w:sz w:val="20"/>
                              </w:rPr>
                              <w:t>Key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11"/>
                                <w:w w:val="10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mallCaps/>
                                <w:color w:val="006AE4"/>
                                <w:spacing w:val="-2"/>
                                <w:w w:val="105"/>
                                <w:sz w:val="20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2.236158pt;width:218.25pt;height:20.25pt;mso-position-horizontal-relative:page;mso-position-vertical-relative:paragraph;z-index:15729152" type="#_x0000_t202" id="docshape9" filled="true" fillcolor="#66abfa" stroked="false">
                <v:textbox inset="0,0,0,0">
                  <w:txbxContent>
                    <w:p>
                      <w:pPr>
                        <w:spacing w:before="67"/>
                        <w:ind w:left="595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smallCaps/>
                          <w:color w:val="006AE4"/>
                          <w:w w:val="105"/>
                          <w:sz w:val="20"/>
                        </w:rPr>
                        <w:t>Key</w:t>
                      </w:r>
                      <w:r>
                        <w:rPr>
                          <w:b/>
                          <w:smallCaps/>
                          <w:color w:val="006AE4"/>
                          <w:spacing w:val="-11"/>
                          <w:w w:val="105"/>
                          <w:sz w:val="20"/>
                        </w:rPr>
                        <w:t> </w:t>
                      </w:r>
                      <w:r>
                        <w:rPr>
                          <w:b/>
                          <w:smallCaps/>
                          <w:color w:val="006AE4"/>
                          <w:spacing w:val="-2"/>
                          <w:w w:val="105"/>
                          <w:sz w:val="20"/>
                        </w:rPr>
                        <w:t>Skills</w:t>
                      </w:r>
                    </w:p>
                  </w:txbxContent>
                </v:textbox>
                <v:fill opacity="24929f" type="solid"/>
                <w10:wrap type="none"/>
              </v:shape>
            </w:pict>
          </mc:Fallback>
        </mc:AlternateContent>
      </w:r>
      <w:r>
        <w:rPr>
          <w:w w:val="105"/>
        </w:rPr>
        <w:t>Improved</w:t>
      </w:r>
      <w:r>
        <w:rPr>
          <w:spacing w:val="-3"/>
          <w:w w:val="105"/>
        </w:rPr>
        <w:t> </w:t>
      </w:r>
      <w:r>
        <w:rPr>
          <w:w w:val="105"/>
        </w:rPr>
        <w:t>on-time</w:t>
      </w:r>
      <w:r>
        <w:rPr>
          <w:spacing w:val="-3"/>
          <w:w w:val="105"/>
        </w:rPr>
        <w:t> </w:t>
      </w:r>
      <w:r>
        <w:rPr>
          <w:w w:val="105"/>
        </w:rPr>
        <w:t>delivery</w:t>
      </w:r>
      <w:r>
        <w:rPr>
          <w:spacing w:val="-3"/>
          <w:w w:val="105"/>
        </w:rPr>
        <w:t> </w:t>
      </w:r>
      <w:r>
        <w:rPr>
          <w:w w:val="105"/>
        </w:rPr>
        <w:t>rate</w:t>
      </w:r>
      <w:r>
        <w:rPr>
          <w:spacing w:val="-3"/>
          <w:w w:val="105"/>
        </w:rPr>
        <w:t> </w:t>
      </w:r>
      <w:r>
        <w:rPr>
          <w:w w:val="105"/>
        </w:rPr>
        <w:t>from</w:t>
      </w:r>
      <w:r>
        <w:rPr>
          <w:spacing w:val="-3"/>
          <w:w w:val="105"/>
        </w:rPr>
        <w:t> </w:t>
      </w:r>
      <w:r>
        <w:rPr>
          <w:w w:val="105"/>
        </w:rPr>
        <w:t>81.8%</w:t>
      </w:r>
      <w:r>
        <w:rPr>
          <w:spacing w:val="-3"/>
          <w:w w:val="105"/>
        </w:rPr>
        <w:t> </w:t>
      </w:r>
      <w:r>
        <w:rPr>
          <w:w w:val="105"/>
        </w:rPr>
        <w:t>to</w:t>
      </w:r>
      <w:r>
        <w:rPr>
          <w:spacing w:val="-3"/>
          <w:w w:val="105"/>
        </w:rPr>
        <w:t> </w:t>
      </w:r>
      <w:r>
        <w:rPr>
          <w:w w:val="105"/>
        </w:rPr>
        <w:t>97.59%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$2.18M</w:t>
      </w:r>
      <w:r>
        <w:rPr>
          <w:spacing w:val="-3"/>
          <w:w w:val="105"/>
        </w:rPr>
        <w:t> </w:t>
      </w:r>
      <w:r>
        <w:rPr>
          <w:w w:val="105"/>
        </w:rPr>
        <w:t>monthly</w:t>
      </w:r>
      <w:r>
        <w:rPr>
          <w:spacing w:val="-3"/>
          <w:w w:val="105"/>
        </w:rPr>
        <w:t> </w:t>
      </w:r>
      <w:r>
        <w:rPr>
          <w:w w:val="105"/>
        </w:rPr>
        <w:t>order volume by standardizing carrier selection criteria and shipment cutoff windows.</w:t>
      </w:r>
    </w:p>
    <w:p>
      <w:pPr>
        <w:pStyle w:val="BodyText"/>
        <w:spacing w:line="264" w:lineRule="auto" w:before="105"/>
        <w:ind w:left="1189" w:right="71"/>
      </w:pPr>
      <w:r>
        <w:rPr>
          <w:w w:val="105"/>
        </w:rPr>
        <w:t>Boosted team productivity by 35.2% across a 6-person warehouse crew by restructuring shift assignments and cross-training each member on 3 additional </w:t>
      </w:r>
      <w:r>
        <w:rPr>
          <w:spacing w:val="-2"/>
          <w:w w:val="105"/>
        </w:rPr>
        <w:t>stations.</w:t>
      </w:r>
    </w:p>
    <w:p>
      <w:pPr>
        <w:pStyle w:val="BodyText"/>
        <w:spacing w:line="273" w:lineRule="auto" w:before="83"/>
        <w:ind w:left="1189" w:right="71"/>
      </w:pPr>
      <w:r>
        <w:rPr>
          <w:w w:val="105"/>
        </w:rPr>
        <w:t>Mentored 3 direct reports through a quarterly development program, with all 3 earning promotions within 14 months.</w:t>
      </w:r>
    </w:p>
    <w:p>
      <w:pPr>
        <w:pStyle w:val="BodyText"/>
        <w:spacing w:before="19"/>
      </w:pPr>
    </w:p>
    <w:p>
      <w:pPr>
        <w:pStyle w:val="Heading2"/>
      </w:pPr>
      <w:r>
        <w:rPr>
          <w:smallCaps/>
          <w:color w:val="006AE4"/>
          <w:spacing w:val="-2"/>
          <w:w w:val="105"/>
        </w:rPr>
        <w:t>Education</w:t>
      </w:r>
    </w:p>
    <w:p>
      <w:pPr>
        <w:pStyle w:val="BodyText"/>
        <w:spacing w:before="167"/>
        <w:ind w:left="595"/>
      </w:pPr>
      <w:r>
        <w:rPr>
          <w:w w:val="105"/>
        </w:rPr>
        <w:t>B.S.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Business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Management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Option</w:t>
      </w:r>
    </w:p>
    <w:p>
      <w:pPr>
        <w:pStyle w:val="BodyText"/>
        <w:spacing w:before="86"/>
        <w:ind w:left="595"/>
      </w:pPr>
      <w:r>
        <w:rPr>
          <w:w w:val="105"/>
        </w:rPr>
        <w:t>Montana</w:t>
      </w:r>
      <w:r>
        <w:rPr>
          <w:spacing w:val="-12"/>
          <w:w w:val="105"/>
        </w:rPr>
        <w:t> </w:t>
      </w:r>
      <w:r>
        <w:rPr>
          <w:w w:val="105"/>
        </w:rPr>
        <w:t>State</w:t>
      </w:r>
      <w:r>
        <w:rPr>
          <w:spacing w:val="-12"/>
          <w:w w:val="105"/>
        </w:rPr>
        <w:t> </w:t>
      </w:r>
      <w:r>
        <w:rPr>
          <w:w w:val="105"/>
        </w:rPr>
        <w:t>University,</w:t>
      </w:r>
      <w:r>
        <w:rPr>
          <w:spacing w:val="-11"/>
          <w:w w:val="105"/>
        </w:rPr>
        <w:t> </w:t>
      </w:r>
      <w:r>
        <w:rPr>
          <w:w w:val="105"/>
        </w:rPr>
        <w:t>Bozeman,</w:t>
      </w:r>
      <w:r>
        <w:rPr>
          <w:spacing w:val="-12"/>
          <w:w w:val="105"/>
        </w:rPr>
        <w:t> </w:t>
      </w:r>
      <w:r>
        <w:rPr>
          <w:w w:val="105"/>
        </w:rPr>
        <w:t>MT</w:t>
      </w:r>
      <w:r>
        <w:rPr>
          <w:spacing w:val="-10"/>
          <w:w w:val="105"/>
        </w:rPr>
        <w:t> </w:t>
      </w:r>
      <w:r>
        <w:rPr>
          <w:w w:val="105"/>
        </w:rPr>
        <w:t>|</w:t>
      </w:r>
      <w:r>
        <w:rPr>
          <w:spacing w:val="-6"/>
          <w:w w:val="105"/>
        </w:rPr>
        <w:t> </w:t>
      </w:r>
      <w:r>
        <w:rPr>
          <w:w w:val="105"/>
        </w:rPr>
        <w:t>2019</w:t>
      </w:r>
      <w:r>
        <w:rPr>
          <w:spacing w:val="-12"/>
          <w:w w:val="105"/>
        </w:rPr>
        <w:t> </w:t>
      </w:r>
      <w:r>
        <w:rPr>
          <w:w w:val="105"/>
        </w:rPr>
        <w:t>-</w:t>
      </w:r>
      <w:r>
        <w:rPr>
          <w:spacing w:val="-11"/>
          <w:w w:val="105"/>
        </w:rPr>
        <w:t> </w:t>
      </w:r>
      <w:r>
        <w:rPr>
          <w:spacing w:val="-4"/>
          <w:w w:val="105"/>
        </w:rPr>
        <w:t>2023</w:t>
      </w:r>
    </w:p>
    <w:sectPr>
      <w:type w:val="continuous"/>
      <w:pgSz w:w="11920" w:h="16860"/>
      <w:pgMar w:top="1200" w:bottom="280" w:left="0" w:right="425"/>
      <w:cols w:num="2" w:equalWidth="0">
        <w:col w:w="3782" w:space="384"/>
        <w:col w:w="732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9" w:lineRule="exact"/>
      <w:ind w:left="498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595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79"/>
      <w:ind w:left="4985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lma.saeed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2026-10-08T12:59:41Z</dcterms:created>
  <dcterms:modified xsi:type="dcterms:W3CDTF">2026-10-08T12:59:41Z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