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893" w:right="0" w:firstLine="0"/>
        <w:jc w:val="center"/>
        <w:rPr>
          <w:sz w:val="83"/>
        </w:rPr>
      </w:pPr>
      <w:r>
        <w:rPr>
          <w:color w:val="134E5C"/>
          <w:sz w:val="83"/>
        </w:rPr>
        <w:t>Kavya</w:t>
      </w:r>
      <w:r>
        <w:rPr>
          <w:color w:val="134E5C"/>
          <w:spacing w:val="-4"/>
          <w:sz w:val="83"/>
        </w:rPr>
        <w:t> </w:t>
      </w:r>
      <w:r>
        <w:rPr>
          <w:color w:val="646464"/>
          <w:spacing w:val="-2"/>
          <w:sz w:val="83"/>
        </w:rPr>
        <w:t>Odhiambo</w:t>
      </w:r>
    </w:p>
    <w:p>
      <w:pPr>
        <w:spacing w:before="161"/>
        <w:ind w:left="3893" w:right="0" w:firstLine="0"/>
        <w:jc w:val="center"/>
        <w:rPr>
          <w:sz w:val="20"/>
        </w:rPr>
      </w:pPr>
      <w:r>
        <w:rPr>
          <w:color w:val="134E5C"/>
          <w:sz w:val="20"/>
        </w:rPr>
        <w:t>Junior</w:t>
      </w:r>
      <w:r>
        <w:rPr>
          <w:color w:val="134E5C"/>
          <w:spacing w:val="-8"/>
          <w:sz w:val="20"/>
        </w:rPr>
        <w:t> </w:t>
      </w:r>
      <w:r>
        <w:rPr>
          <w:color w:val="134E5C"/>
          <w:sz w:val="20"/>
        </w:rPr>
        <w:t>Team</w:t>
      </w:r>
      <w:r>
        <w:rPr>
          <w:color w:val="134E5C"/>
          <w:spacing w:val="-3"/>
          <w:sz w:val="20"/>
        </w:rPr>
        <w:t> </w:t>
      </w:r>
      <w:r>
        <w:rPr>
          <w:color w:val="134E5C"/>
          <w:spacing w:val="-2"/>
          <w:sz w:val="20"/>
        </w:rPr>
        <w:t>Member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0" w:lineRule="auto" w:before="0"/>
        <w:ind w:left="3885" w:right="194" w:hanging="1"/>
        <w:jc w:val="center"/>
        <w:rPr>
          <w:sz w:val="20"/>
        </w:rPr>
      </w:pPr>
      <w:r>
        <w:rPr>
          <w:color w:val="FFFFFF"/>
          <w:sz w:val="20"/>
        </w:rPr>
        <w:t>Food service professional with 6 years of experience holding a ServSafe Food Handler certiﬁcation and an</w:t>
      </w:r>
      <w:r>
        <w:rPr>
          <w:color w:val="FFFFFF"/>
          <w:spacing w:val="-3"/>
          <w:sz w:val="20"/>
        </w:rPr>
        <w:t> </w:t>
      </w:r>
      <w:r>
        <w:rPr>
          <w:color w:val="FFFFFF"/>
          <w:sz w:val="20"/>
        </w:rPr>
        <w:t>AAS in Business Management. Reduced food waste by 49.4% at one location by revising daily prep sheets and enforcing FIFO</w:t>
      </w:r>
      <w:r>
        <w:rPr>
          <w:color w:val="FFFFFF"/>
          <w:spacing w:val="80"/>
          <w:sz w:val="20"/>
        </w:rPr>
        <w:t> </w:t>
      </w:r>
      <w:r>
        <w:rPr>
          <w:color w:val="FFFFFF"/>
          <w:sz w:val="20"/>
        </w:rPr>
        <w:t>rotation for all perishable items, while maintaining 0 safety incidents for 4 consecutive quarters through daily PPE checks and clear walkway protocols.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75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Heading1"/>
        <w:spacing w:line="261" w:lineRule="auto" w:before="166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Junior</w:t>
      </w:r>
      <w:r>
        <w:rPr>
          <w:spacing w:val="-4"/>
          <w:sz w:val="20"/>
        </w:rPr>
        <w:t> </w:t>
      </w:r>
      <w:r>
        <w:rPr>
          <w:sz w:val="20"/>
        </w:rPr>
        <w:t>Team</w:t>
      </w:r>
      <w:r>
        <w:rPr>
          <w:spacing w:val="-1"/>
          <w:sz w:val="20"/>
        </w:rPr>
        <w:t> </w:t>
      </w:r>
      <w:r>
        <w:rPr>
          <w:sz w:val="20"/>
        </w:rPr>
        <w:t>Member </w:t>
      </w:r>
      <w:r>
        <w:rPr>
          <w:color w:val="134E5C"/>
          <w:sz w:val="20"/>
        </w:rPr>
        <w:t>| Purgatory Creek Eatery, Trinidad, </w:t>
      </w:r>
      <w:r>
        <w:rPr>
          <w:color w:val="134E5C"/>
          <w:spacing w:val="-5"/>
          <w:sz w:val="20"/>
        </w:rPr>
        <w:t>CO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2023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823" w:space="2195"/>
            <w:col w:w="7336"/>
          </w:cols>
        </w:sectPr>
      </w:pPr>
    </w:p>
    <w:p>
      <w:pPr>
        <w:spacing w:line="229" w:lineRule="exact" w:before="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(719)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0111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kavya.odhiambo@exa mple.com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Trinidad,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CO</w:t>
      </w:r>
      <w:r>
        <w:rPr>
          <w:color w:val="134E5C"/>
          <w:spacing w:val="4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8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38" w:after="0"/>
        <w:ind w:left="406" w:right="341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Reduced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food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waste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49.4%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over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9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months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revising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daily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prep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sheets and enforcing FIFO rotation for all perishable items.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80" w:after="0"/>
        <w:ind w:left="406" w:right="314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Cut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inventory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restocking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time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from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28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minutes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to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14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minutes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per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delivery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by </w:t>
      </w:r>
      <w:r>
        <w:rPr>
          <w:color w:val="134E5C"/>
          <w:w w:val="105"/>
          <w:sz w:val="18"/>
        </w:rPr>
        <w:t>reorganizing the walk-in cooler and dry storage layout.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103" w:after="0"/>
        <w:ind w:left="406" w:right="227" w:hanging="298"/>
        <w:jc w:val="left"/>
        <w:rPr>
          <w:sz w:val="18"/>
        </w:rPr>
      </w:pPr>
      <w:r>
        <w:rPr>
          <w:color w:val="134E5C"/>
          <w:w w:val="105"/>
          <w:sz w:val="18"/>
        </w:rPr>
        <w:t>Maintained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0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safety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incidents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4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consecutive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quarters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conducting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daily PPE checks and keeping walkways clear during peak hours.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04" w:after="0"/>
        <w:ind w:left="406" w:right="265" w:hanging="298"/>
        <w:jc w:val="left"/>
        <w:rPr>
          <w:sz w:val="18"/>
        </w:rPr>
      </w:pPr>
      <w:r>
        <w:rPr>
          <w:color w:val="134E5C"/>
          <w:w w:val="105"/>
          <w:sz w:val="18"/>
        </w:rPr>
        <w:t>Prepared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sandwich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salad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stations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each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morning,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portioning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ingredients into labeled containers to match projected daily demand.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807" w:space="1564"/>
            <w:col w:w="6983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5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FIFO</w:t>
      </w:r>
      <w:r>
        <w:rPr>
          <w:color w:val="134E5C"/>
          <w:spacing w:val="4"/>
          <w:sz w:val="18"/>
        </w:rPr>
        <w:t> </w:t>
      </w:r>
      <w:r>
        <w:rPr>
          <w:color w:val="134E5C"/>
          <w:sz w:val="18"/>
        </w:rPr>
        <w:t>Inventory</w:t>
      </w:r>
      <w:r>
        <w:rPr>
          <w:color w:val="134E5C"/>
          <w:spacing w:val="5"/>
          <w:sz w:val="18"/>
        </w:rPr>
        <w:t> </w:t>
      </w:r>
      <w:r>
        <w:rPr>
          <w:color w:val="134E5C"/>
          <w:spacing w:val="-2"/>
          <w:sz w:val="18"/>
        </w:rPr>
        <w:t>Rotation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position w:val="1"/>
          <w:sz w:val="18"/>
        </w:rPr>
        <w:t>POS</w:t>
      </w:r>
      <w:r>
        <w:rPr>
          <w:color w:val="134E5C"/>
          <w:spacing w:val="-6"/>
          <w:position w:val="1"/>
          <w:sz w:val="18"/>
        </w:rPr>
        <w:t> </w:t>
      </w:r>
      <w:r>
        <w:rPr>
          <w:color w:val="134E5C"/>
          <w:position w:val="1"/>
          <w:sz w:val="18"/>
        </w:rPr>
        <w:t>System</w:t>
      </w:r>
      <w:r>
        <w:rPr>
          <w:color w:val="134E5C"/>
          <w:spacing w:val="-4"/>
          <w:position w:val="1"/>
          <w:sz w:val="18"/>
        </w:rPr>
        <w:t> </w:t>
      </w:r>
      <w:r>
        <w:rPr>
          <w:color w:val="134E5C"/>
          <w:spacing w:val="-2"/>
          <w:position w:val="1"/>
          <w:sz w:val="18"/>
        </w:rPr>
        <w:t>Operation</w:t>
      </w:r>
    </w:p>
    <w:p>
      <w:pPr>
        <w:spacing w:before="116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Team</w:t>
      </w:r>
      <w:r>
        <w:rPr>
          <w:spacing w:val="3"/>
          <w:sz w:val="20"/>
        </w:rPr>
        <w:t> </w:t>
      </w:r>
      <w:r>
        <w:rPr>
          <w:sz w:val="20"/>
        </w:rPr>
        <w:t>Member</w:t>
      </w:r>
      <w:r>
        <w:rPr>
          <w:spacing w:val="3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Mesa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Bluff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Grill,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Walsenburg,</w:t>
      </w:r>
      <w:r>
        <w:rPr>
          <w:color w:val="134E5C"/>
          <w:spacing w:val="3"/>
          <w:sz w:val="20"/>
        </w:rPr>
        <w:t> </w:t>
      </w:r>
      <w:r>
        <w:rPr>
          <w:color w:val="134E5C"/>
          <w:spacing w:val="-5"/>
          <w:sz w:val="20"/>
        </w:rPr>
        <w:t>CO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2021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2588" w:space="1243"/>
            <w:col w:w="7523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Cash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Handling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Food</w:t>
      </w:r>
      <w:r>
        <w:rPr>
          <w:color w:val="134E5C"/>
          <w:spacing w:val="3"/>
          <w:sz w:val="18"/>
        </w:rPr>
        <w:t> </w:t>
      </w:r>
      <w:r>
        <w:rPr>
          <w:color w:val="134E5C"/>
          <w:sz w:val="18"/>
        </w:rPr>
        <w:t>Waste</w:t>
      </w:r>
      <w:r>
        <w:rPr>
          <w:color w:val="134E5C"/>
          <w:spacing w:val="3"/>
          <w:sz w:val="18"/>
        </w:rPr>
        <w:t> </w:t>
      </w:r>
      <w:r>
        <w:rPr>
          <w:color w:val="134E5C"/>
          <w:spacing w:val="-2"/>
          <w:sz w:val="18"/>
        </w:rPr>
        <w:t>Tracking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Microsoft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Food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Slicer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Operation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7"/>
          <w:position w:val="1"/>
          <w:sz w:val="18"/>
        </w:rPr>
        <w:t>PPE</w:t>
      </w:r>
      <w:r>
        <w:rPr>
          <w:color w:val="134E5C"/>
          <w:spacing w:val="-2"/>
          <w:position w:val="1"/>
          <w:sz w:val="18"/>
        </w:rPr>
        <w:t> Compliance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Supply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Restocking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Portion</w:t>
      </w:r>
      <w:r>
        <w:rPr>
          <w:color w:val="134E5C"/>
          <w:spacing w:val="5"/>
          <w:sz w:val="18"/>
        </w:rPr>
        <w:t> </w:t>
      </w:r>
      <w:r>
        <w:rPr>
          <w:color w:val="134E5C"/>
          <w:spacing w:val="-2"/>
          <w:sz w:val="18"/>
        </w:rPr>
        <w:t>Control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78" w:after="0"/>
        <w:ind w:left="591" w:right="263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Lowered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weekly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food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waste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31%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tracking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overproduction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shared spreadsheet in Microsoft Excel and adjusting prep quantities.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0" w:after="0"/>
        <w:ind w:left="591" w:right="224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Restocked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condiment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supply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stations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17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minutes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per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shift,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down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from </w:t>
      </w:r>
      <w:r>
        <w:rPr>
          <w:color w:val="134E5C"/>
          <w:w w:val="105"/>
          <w:sz w:val="18"/>
        </w:rPr>
        <w:t>26 minutes, after building a standardized checklist.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4" w:after="0"/>
        <w:ind w:left="591" w:right="495" w:hanging="298"/>
        <w:jc w:val="left"/>
        <w:rPr>
          <w:sz w:val="18"/>
        </w:rPr>
      </w:pPr>
      <w:r>
        <w:rPr>
          <w:color w:val="134E5C"/>
          <w:w w:val="105"/>
          <w:sz w:val="18"/>
        </w:rPr>
        <w:t>Processed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cash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card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transactions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POS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system,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balancing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 cash drawer to within $0.74 variance per shift on average.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3" w:after="0"/>
        <w:ind w:left="591" w:right="220" w:hanging="298"/>
        <w:jc w:val="left"/>
        <w:rPr>
          <w:sz w:val="18"/>
        </w:rPr>
      </w:pPr>
      <w:r>
        <w:rPr>
          <w:color w:val="134E5C"/>
          <w:w w:val="105"/>
          <w:sz w:val="18"/>
        </w:rPr>
        <w:t>Labeled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dated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all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incoming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inventory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within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20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minutes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each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delivery, following company food handling procedures.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450" w:space="1735"/>
            <w:col w:w="7169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sz w:val="18"/>
        </w:rPr>
        <w:t>Team</w:t>
      </w:r>
      <w:r>
        <w:rPr>
          <w:color w:val="134E5C"/>
          <w:spacing w:val="-11"/>
          <w:sz w:val="18"/>
        </w:rPr>
        <w:t> </w:t>
      </w:r>
      <w:r>
        <w:rPr>
          <w:color w:val="134E5C"/>
          <w:spacing w:val="-2"/>
          <w:sz w:val="18"/>
        </w:rPr>
        <w:t>Communication</w:t>
      </w:r>
    </w:p>
    <w:p>
      <w:pPr>
        <w:spacing w:before="74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Team</w:t>
      </w:r>
      <w:r>
        <w:rPr>
          <w:spacing w:val="-1"/>
          <w:sz w:val="20"/>
        </w:rPr>
        <w:t> </w:t>
      </w:r>
      <w:r>
        <w:rPr>
          <w:sz w:val="20"/>
        </w:rPr>
        <w:t>Member </w:t>
      </w:r>
      <w:r>
        <w:rPr>
          <w:color w:val="134E5C"/>
          <w:sz w:val="20"/>
        </w:rPr>
        <w:t>| Sangre Pass Cafe, Trinidad, </w:t>
      </w:r>
      <w:r>
        <w:rPr>
          <w:color w:val="134E5C"/>
          <w:spacing w:val="-5"/>
          <w:sz w:val="20"/>
        </w:rPr>
        <w:t>CO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2020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2430" w:space="1402"/>
            <w:col w:w="7522"/>
          </w:cols>
        </w:sectPr>
      </w:pPr>
    </w:p>
    <w:p>
      <w:pPr>
        <w:pStyle w:val="ListParagraph"/>
        <w:numPr>
          <w:ilvl w:val="2"/>
          <w:numId w:val="1"/>
        </w:numPr>
        <w:tabs>
          <w:tab w:pos="4776" w:val="left" w:leader="none"/>
        </w:tabs>
        <w:spacing w:line="278" w:lineRule="auto" w:before="138" w:after="0"/>
        <w:ind w:left="4776" w:right="361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619375"/>
                                </a:moveTo>
                                <a:lnTo>
                                  <a:pt x="0" y="261937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61937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982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829800">
                                <a:moveTo>
                                  <a:pt x="2466974" y="9829799"/>
                                </a:moveTo>
                                <a:lnTo>
                                  <a:pt x="0" y="98297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9829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1171575">
                                <a:moveTo>
                                  <a:pt x="5406008" y="1171574"/>
                                </a:moveTo>
                                <a:lnTo>
                                  <a:pt x="0" y="1171574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117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61937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7792" id="docshapegroup1" coordorigin="0,0" coordsize="11919,16858">
                <v:shape style="position:absolute;left:3899;top:0;width:8019;height:16858" id="docshape2" coordorigin="3900,0" coordsize="8019,16858" path="m11918,4125l3900,4125,3900,16858,11918,16858,11918,412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548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411;width:317;height:274" type="#_x0000_t75" id="docshape7" stroked="false">
                  <v:imagedata r:id="rId8" o:title=""/>
                </v:shape>
                <v:rect style="position:absolute;left:3405;top:2280;width:8514;height:1845" id="docshape8" filled="true" fillcolor="#134e5c" stroked="false">
                  <v:fill type="solid"/>
                </v:rect>
                <v:shape style="position:absolute;left:3405;top:4125;width:480;height:600" id="docshape9" coordorigin="3405,4125" coordsize="480,600" path="m3885,4725l3405,4125,3885,4125,3885,472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w w:val="105"/>
          <w:sz w:val="18"/>
        </w:rPr>
        <w:t>Recorded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1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safety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incident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5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quarters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keeping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ﬂoor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mats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secure and reporting equipment issues within 10 minutes of discovery.</w:t>
      </w:r>
    </w:p>
    <w:p>
      <w:pPr>
        <w:pStyle w:val="ListParagraph"/>
        <w:numPr>
          <w:ilvl w:val="2"/>
          <w:numId w:val="1"/>
        </w:numPr>
        <w:tabs>
          <w:tab w:pos="4776" w:val="left" w:leader="none"/>
        </w:tabs>
        <w:spacing w:line="261" w:lineRule="auto" w:before="90" w:after="0"/>
        <w:ind w:left="4776" w:right="406" w:hanging="298"/>
        <w:jc w:val="left"/>
        <w:rPr>
          <w:sz w:val="18"/>
        </w:rPr>
      </w:pPr>
      <w:r>
        <w:rPr>
          <w:color w:val="134E5C"/>
          <w:w w:val="105"/>
          <w:sz w:val="18"/>
        </w:rPr>
        <w:t>Assisted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end-of-day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food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waste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logs,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helping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location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identify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$37 per week in avoidable produce discard.</w:t>
      </w:r>
    </w:p>
    <w:p>
      <w:pPr>
        <w:pStyle w:val="ListParagraph"/>
        <w:numPr>
          <w:ilvl w:val="2"/>
          <w:numId w:val="1"/>
        </w:numPr>
        <w:tabs>
          <w:tab w:pos="4776" w:val="left" w:leader="none"/>
        </w:tabs>
        <w:spacing w:line="278" w:lineRule="auto" w:before="104" w:after="0"/>
        <w:ind w:left="4776" w:right="120" w:hanging="298"/>
        <w:jc w:val="left"/>
        <w:rPr>
          <w:sz w:val="18"/>
        </w:rPr>
      </w:pPr>
      <w:r>
        <w:rPr>
          <w:color w:val="134E5C"/>
          <w:w w:val="105"/>
          <w:sz w:val="18"/>
        </w:rPr>
        <w:t>Operated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cash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register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kiosk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during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lunch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rushes,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handling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up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146 transactions per shift.</w:t>
      </w:r>
    </w:p>
    <w:p>
      <w:pPr>
        <w:pStyle w:val="Heading1"/>
        <w:spacing w:before="168"/>
        <w:ind w:left="4126"/>
      </w:pPr>
      <w:r>
        <w:rPr>
          <w:color w:val="134E5C"/>
          <w:spacing w:val="-2"/>
        </w:rPr>
        <w:t>EDUCATION</w:t>
      </w:r>
    </w:p>
    <w:p>
      <w:pPr>
        <w:spacing w:before="167"/>
        <w:ind w:left="4126" w:right="0" w:firstLine="0"/>
        <w:jc w:val="left"/>
        <w:rPr>
          <w:sz w:val="20"/>
        </w:rPr>
      </w:pPr>
      <w:r>
        <w:rPr>
          <w:sz w:val="20"/>
        </w:rPr>
        <w:t>AAS</w:t>
      </w:r>
      <w:r>
        <w:rPr>
          <w:spacing w:val="6"/>
          <w:sz w:val="20"/>
        </w:rPr>
        <w:t> </w:t>
      </w:r>
      <w:r>
        <w:rPr>
          <w:sz w:val="20"/>
        </w:rPr>
        <w:t>in</w:t>
      </w:r>
      <w:r>
        <w:rPr>
          <w:spacing w:val="7"/>
          <w:sz w:val="20"/>
        </w:rPr>
        <w:t> </w:t>
      </w:r>
      <w:r>
        <w:rPr>
          <w:sz w:val="20"/>
        </w:rPr>
        <w:t>Business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Management</w:t>
      </w:r>
    </w:p>
    <w:p>
      <w:pPr>
        <w:pStyle w:val="BodyText"/>
        <w:spacing w:before="29"/>
        <w:ind w:left="4126" w:firstLine="0"/>
      </w:pPr>
      <w:r>
        <w:rPr>
          <w:color w:val="134E5C"/>
          <w:spacing w:val="-2"/>
          <w:w w:val="105"/>
        </w:rPr>
        <w:t>Trinidad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State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College,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Trinidad,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CO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|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2018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-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4"/>
          <w:w w:val="105"/>
        </w:rPr>
        <w:t>2020</w:t>
      </w:r>
    </w:p>
    <w:p>
      <w:pPr>
        <w:pStyle w:val="Heading1"/>
        <w:spacing w:before="201"/>
        <w:ind w:left="4126"/>
      </w:pPr>
      <w:r>
        <w:rPr>
          <w:color w:val="134E5C"/>
          <w:spacing w:val="-2"/>
        </w:rPr>
        <w:t>CERTIFICATIONS</w:t>
      </w:r>
    </w:p>
    <w:p>
      <w:pPr>
        <w:pStyle w:val="BodyText"/>
        <w:spacing w:before="171"/>
        <w:ind w:left="4126" w:firstLine="0"/>
      </w:pPr>
      <w:r>
        <w:rPr>
          <w:color w:val="134E5C"/>
        </w:rPr>
        <w:t>ServSafe</w:t>
      </w:r>
      <w:r>
        <w:rPr>
          <w:color w:val="134E5C"/>
          <w:spacing w:val="10"/>
        </w:rPr>
        <w:t> </w:t>
      </w:r>
      <w:r>
        <w:rPr>
          <w:color w:val="134E5C"/>
        </w:rPr>
        <w:t>Food</w:t>
      </w:r>
      <w:r>
        <w:rPr>
          <w:color w:val="134E5C"/>
          <w:spacing w:val="11"/>
        </w:rPr>
        <w:t> </w:t>
      </w:r>
      <w:r>
        <w:rPr>
          <w:color w:val="134E5C"/>
        </w:rPr>
        <w:t>Handler,</w:t>
      </w:r>
      <w:r>
        <w:rPr>
          <w:color w:val="134E5C"/>
          <w:spacing w:val="10"/>
        </w:rPr>
        <w:t> </w:t>
      </w:r>
      <w:r>
        <w:rPr>
          <w:color w:val="134E5C"/>
        </w:rPr>
        <w:t>National</w:t>
      </w:r>
      <w:r>
        <w:rPr>
          <w:color w:val="134E5C"/>
          <w:spacing w:val="11"/>
        </w:rPr>
        <w:t> </w:t>
      </w:r>
      <w:r>
        <w:rPr>
          <w:color w:val="134E5C"/>
        </w:rPr>
        <w:t>Restaurant</w:t>
      </w:r>
      <w:r>
        <w:rPr>
          <w:color w:val="134E5C"/>
          <w:spacing w:val="10"/>
        </w:rPr>
        <w:t> </w:t>
      </w:r>
      <w:r>
        <w:rPr>
          <w:color w:val="134E5C"/>
        </w:rPr>
        <w:t>Association,</w:t>
      </w:r>
      <w:r>
        <w:rPr>
          <w:color w:val="134E5C"/>
          <w:spacing w:val="11"/>
        </w:rPr>
        <w:t> </w:t>
      </w:r>
      <w:r>
        <w:rPr>
          <w:color w:val="134E5C"/>
          <w:spacing w:val="-4"/>
        </w:rPr>
        <w:t>2024</w:t>
      </w:r>
    </w:p>
    <w:sectPr>
      <w:type w:val="continuous"/>
      <w:pgSz w:w="11920" w:h="16860"/>
      <w:pgMar w:top="7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7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5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3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1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9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4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3"/>
      <w:ind w:left="591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2026-10-11T02:02:27Z</dcterms:created>
  <dcterms:modified xsi:type="dcterms:W3CDTF">2026-10-11T02:02:27Z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