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</w:pPr>
      <w:r>
        <w:rPr>
          <w:color w:val="134E5C"/>
          <w:spacing w:val="-2"/>
        </w:rPr>
        <w:t>Simone</w:t>
      </w:r>
      <w:r>
        <w:rPr>
          <w:color w:val="134E5C"/>
          <w:spacing w:val="-43"/>
        </w:rPr>
        <w:t> </w:t>
      </w:r>
      <w:r>
        <w:rPr>
          <w:color w:val="134E5C"/>
          <w:spacing w:val="-2"/>
        </w:rPr>
        <w:t>Abbott</w:t>
      </w:r>
    </w:p>
    <w:p>
      <w:pPr>
        <w:spacing w:before="109"/>
        <w:ind w:left="4507" w:right="2" w:firstLine="0"/>
        <w:jc w:val="center"/>
        <w:rPr>
          <w:sz w:val="18"/>
        </w:rPr>
      </w:pPr>
      <w:r>
        <w:rPr>
          <w:sz w:val="18"/>
        </w:rPr>
        <w:t>Recruitment</w:t>
      </w:r>
      <w:r>
        <w:rPr>
          <w:spacing w:val="19"/>
          <w:sz w:val="18"/>
        </w:rPr>
        <w:t> </w:t>
      </w:r>
      <w:r>
        <w:rPr>
          <w:spacing w:val="-2"/>
          <w:sz w:val="18"/>
        </w:rPr>
        <w:t>Coordinator</w:t>
      </w:r>
    </w:p>
    <w:p>
      <w:pPr>
        <w:pStyle w:val="BodyText"/>
        <w:spacing w:line="273" w:lineRule="auto" w:before="157"/>
        <w:ind w:left="4507"/>
        <w:jc w:val="center"/>
      </w:pPr>
      <w:r>
        <w:rPr>
          <w:w w:val="105"/>
        </w:rPr>
        <w:t>SHRM</w:t>
      </w:r>
      <w:r>
        <w:rPr>
          <w:spacing w:val="-2"/>
          <w:w w:val="105"/>
        </w:rPr>
        <w:t> </w:t>
      </w:r>
      <w:r>
        <w:rPr>
          <w:w w:val="105"/>
        </w:rPr>
        <w:t>Certiﬁed</w:t>
      </w:r>
      <w:r>
        <w:rPr>
          <w:spacing w:val="-2"/>
          <w:w w:val="105"/>
        </w:rPr>
        <w:t> </w:t>
      </w:r>
      <w:r>
        <w:rPr>
          <w:w w:val="105"/>
        </w:rPr>
        <w:t>Professional</w:t>
      </w:r>
      <w:r>
        <w:rPr>
          <w:spacing w:val="-2"/>
          <w:w w:val="105"/>
        </w:rPr>
        <w:t> </w:t>
      </w:r>
      <w:r>
        <w:rPr>
          <w:w w:val="105"/>
        </w:rPr>
        <w:t>with</w:t>
      </w:r>
      <w:r>
        <w:rPr>
          <w:spacing w:val="-2"/>
          <w:w w:val="105"/>
        </w:rPr>
        <w:t> </w:t>
      </w:r>
      <w:r>
        <w:rPr>
          <w:w w:val="105"/>
        </w:rPr>
        <w:t>6</w:t>
      </w:r>
      <w:r>
        <w:rPr>
          <w:spacing w:val="-2"/>
          <w:w w:val="105"/>
        </w:rPr>
        <w:t> </w:t>
      </w:r>
      <w:r>
        <w:rPr>
          <w:w w:val="105"/>
        </w:rPr>
        <w:t>years</w:t>
      </w:r>
      <w:r>
        <w:rPr>
          <w:spacing w:val="-2"/>
          <w:w w:val="105"/>
        </w:rPr>
        <w:t> </w:t>
      </w:r>
      <w:r>
        <w:rPr>
          <w:w w:val="105"/>
        </w:rPr>
        <w:t>of</w:t>
      </w:r>
      <w:r>
        <w:rPr>
          <w:spacing w:val="-2"/>
          <w:w w:val="105"/>
        </w:rPr>
        <w:t> </w:t>
      </w:r>
      <w:r>
        <w:rPr>
          <w:w w:val="105"/>
        </w:rPr>
        <w:t>experience</w:t>
      </w:r>
      <w:r>
        <w:rPr>
          <w:spacing w:val="-2"/>
          <w:w w:val="105"/>
        </w:rPr>
        <w:t> </w:t>
      </w:r>
      <w:r>
        <w:rPr>
          <w:w w:val="105"/>
        </w:rPr>
        <w:t>coordinating</w:t>
      </w:r>
      <w:r>
        <w:rPr>
          <w:spacing w:val="-2"/>
          <w:w w:val="105"/>
        </w:rPr>
        <w:t> </w:t>
      </w:r>
      <w:r>
        <w:rPr>
          <w:w w:val="105"/>
        </w:rPr>
        <w:t>interviews,</w:t>
      </w:r>
      <w:r>
        <w:rPr>
          <w:spacing w:val="-2"/>
          <w:w w:val="105"/>
        </w:rPr>
        <w:t> </w:t>
      </w:r>
      <w:r>
        <w:rPr>
          <w:w w:val="105"/>
        </w:rPr>
        <w:t>processing background checks, and supporting hiring teams across multiple locations using Workday and Greenhouse. Maintained a 97.49% interview on-time rate by conﬁrming logistics with candidates and interviewers 48 hours before each session. Compiles weekly hiring-status reports and manages onboarding documentation including I-9 and EEO veriﬁcation.</w:t>
      </w:r>
    </w:p>
    <w:p>
      <w:pPr>
        <w:pStyle w:val="BodyText"/>
        <w:spacing w:before="2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2857499</wp:posOffset>
                </wp:positionH>
                <wp:positionV relativeFrom="paragraph">
                  <wp:posOffset>162765</wp:posOffset>
                </wp:positionV>
                <wp:extent cx="4524375" cy="266700"/>
                <wp:effectExtent l="0" t="0" r="0" b="0"/>
                <wp:wrapTopAndBottom/>
                <wp:docPr id="1" name="Textbox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Textbox 1"/>
                      <wps:cNvSpPr txBox="1"/>
                      <wps:spPr>
                        <a:xfrm>
                          <a:off x="0" y="0"/>
                          <a:ext cx="4524375" cy="266700"/>
                        </a:xfrm>
                        <a:prstGeom prst="rect">
                          <a:avLst/>
                        </a:prstGeom>
                        <a:solidFill>
                          <a:srgbClr val="134E5C">
                            <a:alpha val="50199"/>
                          </a:srgbClr>
                        </a:solidFill>
                      </wps:spPr>
                      <wps:txbx>
                        <w:txbxContent>
                          <w:p>
                            <w:pPr>
                              <w:spacing w:before="48"/>
                              <w:ind w:left="298" w:right="0" w:firstLine="0"/>
                              <w:jc w:val="left"/>
                              <w:rPr>
                                <w:color w:val="000000"/>
                                <w:sz w:val="22"/>
                              </w:rPr>
                            </w:pPr>
                            <w:r>
                              <w:rPr>
                                <w:color w:val="FFFFFF"/>
                                <w:sz w:val="22"/>
                              </w:rPr>
                              <w:t>PROFESSIONAL</w:t>
                            </w:r>
                            <w:r>
                              <w:rPr>
                                <w:color w:val="FFFFFF"/>
                                <w:spacing w:val="-2"/>
                                <w:sz w:val="22"/>
                              </w:rPr>
                              <w:t> EXPERIENCE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224.999985pt;margin-top:12.816202pt;width:356.25pt;height:21pt;mso-position-horizontal-relative:page;mso-position-vertical-relative:paragraph;z-index:-15728640;mso-wrap-distance-left:0;mso-wrap-distance-right:0" type="#_x0000_t202" id="docshape1" filled="true" fillcolor="#134e5c" stroked="false">
                <v:textbox inset="0,0,0,0">
                  <w:txbxContent>
                    <w:p>
                      <w:pPr>
                        <w:spacing w:before="48"/>
                        <w:ind w:left="298" w:right="0" w:firstLine="0"/>
                        <w:jc w:val="left"/>
                        <w:rPr>
                          <w:color w:val="000000"/>
                          <w:sz w:val="22"/>
                        </w:rPr>
                      </w:pPr>
                      <w:r>
                        <w:rPr>
                          <w:color w:val="FFFFFF"/>
                          <w:sz w:val="22"/>
                        </w:rPr>
                        <w:t>PROFESSIONAL</w:t>
                      </w:r>
                      <w:r>
                        <w:rPr>
                          <w:color w:val="FFFFFF"/>
                          <w:spacing w:val="-2"/>
                          <w:sz w:val="22"/>
                        </w:rPr>
                        <w:t> EXPERIENCE</w:t>
                      </w:r>
                    </w:p>
                  </w:txbxContent>
                </v:textbox>
                <v:fill opacity="32899f" type="solid"/>
                <w10:wrap type="topAndBottom"/>
              </v:shape>
            </w:pict>
          </mc:Fallback>
        </mc:AlternateContent>
      </w:r>
    </w:p>
    <w:p>
      <w:pPr>
        <w:pStyle w:val="BodyText"/>
        <w:spacing w:before="1"/>
        <w:rPr>
          <w:sz w:val="10"/>
        </w:rPr>
      </w:pPr>
    </w:p>
    <w:p>
      <w:pPr>
        <w:pStyle w:val="BodyText"/>
        <w:spacing w:after="0"/>
        <w:rPr>
          <w:sz w:val="10"/>
        </w:rPr>
        <w:sectPr>
          <w:type w:val="continuous"/>
          <w:pgSz w:w="11920" w:h="16860"/>
          <w:pgMar w:top="800" w:bottom="280" w:left="283" w:right="283"/>
        </w:sectPr>
      </w:pPr>
    </w:p>
    <w:p>
      <w:pPr>
        <w:pStyle w:val="Heading2"/>
        <w:spacing w:before="232"/>
      </w:pPr>
      <w:r>
        <w:rPr>
          <w:color w:val="FFFFFF"/>
        </w:rPr>
        <w:t>C</w:t>
      </w:r>
      <w:r>
        <w:rPr>
          <w:color w:val="FFFFFF"/>
          <w:spacing w:val="-5"/>
        </w:rPr>
        <w:t> </w:t>
      </w:r>
      <w:r>
        <w:rPr>
          <w:color w:val="FFFFFF"/>
        </w:rPr>
        <w:t>O</w:t>
      </w:r>
      <w:r>
        <w:rPr>
          <w:color w:val="FFFFFF"/>
          <w:spacing w:val="-4"/>
        </w:rPr>
        <w:t> </w:t>
      </w:r>
      <w:r>
        <w:rPr>
          <w:color w:val="FFFFFF"/>
        </w:rPr>
        <w:t>N</w:t>
      </w:r>
      <w:r>
        <w:rPr>
          <w:color w:val="FFFFFF"/>
          <w:spacing w:val="-5"/>
        </w:rPr>
        <w:t> </w:t>
      </w:r>
      <w:r>
        <w:rPr>
          <w:color w:val="FFFFFF"/>
        </w:rPr>
        <w:t>T</w:t>
      </w:r>
      <w:r>
        <w:rPr>
          <w:color w:val="FFFFFF"/>
          <w:spacing w:val="-20"/>
        </w:rPr>
        <w:t> </w:t>
      </w:r>
      <w:r>
        <w:rPr>
          <w:color w:val="FFFFFF"/>
        </w:rPr>
        <w:t>A</w:t>
      </w:r>
      <w:r>
        <w:rPr>
          <w:color w:val="FFFFFF"/>
          <w:spacing w:val="-5"/>
        </w:rPr>
        <w:t> </w:t>
      </w:r>
      <w:r>
        <w:rPr>
          <w:color w:val="FFFFFF"/>
        </w:rPr>
        <w:t>C</w:t>
      </w:r>
      <w:r>
        <w:rPr>
          <w:color w:val="FFFFFF"/>
          <w:spacing w:val="-4"/>
        </w:rPr>
        <w:t> </w:t>
      </w:r>
      <w:r>
        <w:rPr>
          <w:color w:val="FFFFFF"/>
          <w:spacing w:val="-12"/>
        </w:rPr>
        <w:t>T</w:t>
      </w:r>
    </w:p>
    <w:p>
      <w:pPr>
        <w:spacing w:before="17"/>
        <w:ind w:left="107" w:right="0" w:firstLine="0"/>
        <w:jc w:val="left"/>
        <w:rPr>
          <w:sz w:val="22"/>
        </w:rPr>
      </w:pPr>
      <w:r>
        <w:rPr>
          <w:color w:val="FFFFFF"/>
          <w:sz w:val="22"/>
        </w:rPr>
        <w:t>I</w:t>
      </w:r>
      <w:r>
        <w:rPr>
          <w:color w:val="FFFFFF"/>
          <w:spacing w:val="-5"/>
          <w:sz w:val="22"/>
        </w:rPr>
        <w:t> </w:t>
      </w:r>
      <w:r>
        <w:rPr>
          <w:color w:val="FFFFFF"/>
          <w:sz w:val="22"/>
        </w:rPr>
        <w:t>N</w:t>
      </w:r>
      <w:r>
        <w:rPr>
          <w:color w:val="FFFFFF"/>
          <w:spacing w:val="-5"/>
          <w:sz w:val="22"/>
        </w:rPr>
        <w:t> </w:t>
      </w:r>
      <w:r>
        <w:rPr>
          <w:color w:val="FFFFFF"/>
          <w:sz w:val="22"/>
        </w:rPr>
        <w:t>F</w:t>
      </w:r>
      <w:r>
        <w:rPr>
          <w:color w:val="FFFFFF"/>
          <w:spacing w:val="-4"/>
          <w:sz w:val="22"/>
        </w:rPr>
        <w:t> </w:t>
      </w:r>
      <w:r>
        <w:rPr>
          <w:color w:val="FFFFFF"/>
          <w:sz w:val="22"/>
        </w:rPr>
        <w:t>O</w:t>
      </w:r>
      <w:r>
        <w:rPr>
          <w:color w:val="FFFFFF"/>
          <w:spacing w:val="-5"/>
          <w:sz w:val="22"/>
        </w:rPr>
        <w:t> </w:t>
      </w:r>
      <w:r>
        <w:rPr>
          <w:color w:val="FFFFFF"/>
          <w:sz w:val="22"/>
        </w:rPr>
        <w:t>R</w:t>
      </w:r>
      <w:r>
        <w:rPr>
          <w:color w:val="FFFFFF"/>
          <w:spacing w:val="-4"/>
          <w:sz w:val="22"/>
        </w:rPr>
        <w:t> </w:t>
      </w:r>
      <w:r>
        <w:rPr>
          <w:color w:val="FFFFFF"/>
          <w:sz w:val="22"/>
        </w:rPr>
        <w:t>M</w:t>
      </w:r>
      <w:r>
        <w:rPr>
          <w:color w:val="FFFFFF"/>
          <w:spacing w:val="-5"/>
          <w:sz w:val="22"/>
        </w:rPr>
        <w:t> </w:t>
      </w:r>
      <w:r>
        <w:rPr>
          <w:color w:val="FFFFFF"/>
          <w:sz w:val="22"/>
        </w:rPr>
        <w:t>A</w:t>
      </w:r>
      <w:r>
        <w:rPr>
          <w:color w:val="FFFFFF"/>
          <w:spacing w:val="-21"/>
          <w:sz w:val="22"/>
        </w:rPr>
        <w:t> </w:t>
      </w:r>
      <w:r>
        <w:rPr>
          <w:color w:val="FFFFFF"/>
          <w:sz w:val="22"/>
        </w:rPr>
        <w:t>T</w:t>
      </w:r>
      <w:r>
        <w:rPr>
          <w:color w:val="FFFFFF"/>
          <w:spacing w:val="-5"/>
          <w:sz w:val="22"/>
        </w:rPr>
        <w:t> </w:t>
      </w:r>
      <w:r>
        <w:rPr>
          <w:color w:val="FFFFFF"/>
          <w:sz w:val="22"/>
        </w:rPr>
        <w:t>I</w:t>
      </w:r>
      <w:r>
        <w:rPr>
          <w:color w:val="FFFFFF"/>
          <w:spacing w:val="-4"/>
          <w:sz w:val="22"/>
        </w:rPr>
        <w:t> </w:t>
      </w:r>
      <w:r>
        <w:rPr>
          <w:color w:val="FFFFFF"/>
          <w:sz w:val="22"/>
        </w:rPr>
        <w:t>O</w:t>
      </w:r>
      <w:r>
        <w:rPr>
          <w:color w:val="FFFFFF"/>
          <w:spacing w:val="-5"/>
          <w:sz w:val="22"/>
        </w:rPr>
        <w:t> </w:t>
      </w:r>
      <w:r>
        <w:rPr>
          <w:color w:val="FFFFFF"/>
          <w:spacing w:val="-10"/>
          <w:sz w:val="22"/>
        </w:rPr>
        <w:t>N</w:t>
      </w:r>
    </w:p>
    <w:p>
      <w:pPr>
        <w:pStyle w:val="BodyText"/>
        <w:spacing w:before="147"/>
        <w:rPr>
          <w:sz w:val="22"/>
        </w:rPr>
      </w:pPr>
    </w:p>
    <w:p>
      <w:pPr>
        <w:spacing w:before="0"/>
        <w:ind w:left="944" w:right="0" w:firstLine="0"/>
        <w:jc w:val="left"/>
        <w:rPr>
          <w:sz w:val="18"/>
        </w:rPr>
      </w:pPr>
      <w:r>
        <w:rPr>
          <w:color w:val="FFFFFF"/>
          <w:sz w:val="18"/>
        </w:rPr>
        <w:t>(501)</w:t>
      </w:r>
      <w:r>
        <w:rPr>
          <w:color w:val="FFFFFF"/>
          <w:spacing w:val="16"/>
          <w:sz w:val="18"/>
        </w:rPr>
        <w:t> </w:t>
      </w:r>
      <w:r>
        <w:rPr>
          <w:color w:val="FFFFFF"/>
          <w:sz w:val="18"/>
        </w:rPr>
        <w:t>555-</w:t>
      </w:r>
      <w:r>
        <w:rPr>
          <w:color w:val="FFFFFF"/>
          <w:spacing w:val="-4"/>
          <w:sz w:val="18"/>
        </w:rPr>
        <w:t>0111</w:t>
      </w:r>
    </w:p>
    <w:p>
      <w:pPr>
        <w:pStyle w:val="BodyText"/>
        <w:spacing w:before="126"/>
        <w:rPr>
          <w:sz w:val="18"/>
        </w:rPr>
      </w:pPr>
    </w:p>
    <w:p>
      <w:pPr>
        <w:spacing w:line="626" w:lineRule="auto" w:before="0"/>
        <w:ind w:left="944" w:right="0" w:firstLine="0"/>
        <w:jc w:val="left"/>
        <w:rPr>
          <w:sz w:val="18"/>
        </w:rPr>
      </w:pPr>
      <w:hyperlink r:id="rId5">
        <w:r>
          <w:rPr>
            <w:color w:val="FFFFFF"/>
            <w:spacing w:val="-2"/>
            <w:sz w:val="18"/>
          </w:rPr>
          <w:t>simone.abbott@example.com</w:t>
        </w:r>
      </w:hyperlink>
      <w:r>
        <w:rPr>
          <w:color w:val="FFFFFF"/>
          <w:spacing w:val="-2"/>
          <w:sz w:val="18"/>
        </w:rPr>
        <w:t> </w:t>
      </w:r>
      <w:r>
        <w:rPr>
          <w:color w:val="FFFFFF"/>
          <w:w w:val="105"/>
          <w:sz w:val="18"/>
        </w:rPr>
        <w:t>Searcy,</w:t>
      </w:r>
      <w:r>
        <w:rPr>
          <w:color w:val="FFFFFF"/>
          <w:spacing w:val="-11"/>
          <w:w w:val="105"/>
          <w:sz w:val="18"/>
        </w:rPr>
        <w:t> </w:t>
      </w:r>
      <w:r>
        <w:rPr>
          <w:color w:val="FFFFFF"/>
          <w:w w:val="105"/>
          <w:sz w:val="18"/>
        </w:rPr>
        <w:t>AR</w:t>
      </w:r>
    </w:p>
    <w:p>
      <w:pPr>
        <w:pStyle w:val="BodyText"/>
        <w:spacing w:before="79"/>
        <w:ind w:left="107"/>
      </w:pPr>
      <w:r>
        <w:rPr/>
        <w:br w:type="column"/>
      </w:r>
      <w:r>
        <w:rPr>
          <w:w w:val="105"/>
        </w:rPr>
        <w:t>2023</w:t>
      </w:r>
      <w:r>
        <w:rPr>
          <w:spacing w:val="-4"/>
          <w:w w:val="105"/>
        </w:rPr>
        <w:t> </w:t>
      </w:r>
      <w:r>
        <w:rPr>
          <w:w w:val="105"/>
        </w:rPr>
        <w:t>-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Present</w:t>
      </w:r>
    </w:p>
    <w:p>
      <w:pPr>
        <w:pStyle w:val="BodyText"/>
        <w:spacing w:before="116"/>
        <w:ind w:left="107"/>
      </w:pPr>
      <w:r>
        <w:rPr>
          <w:spacing w:val="-2"/>
          <w:w w:val="105"/>
        </w:rPr>
        <w:t>Recruitment</w:t>
      </w:r>
      <w:r>
        <w:rPr>
          <w:spacing w:val="-1"/>
          <w:w w:val="105"/>
        </w:rPr>
        <w:t> </w:t>
      </w:r>
      <w:r>
        <w:rPr>
          <w:spacing w:val="-2"/>
          <w:w w:val="105"/>
        </w:rPr>
        <w:t>Coordinator</w:t>
      </w:r>
      <w:r>
        <w:rPr>
          <w:w w:val="105"/>
        </w:rPr>
        <w:t> </w:t>
      </w:r>
      <w:r>
        <w:rPr>
          <w:spacing w:val="-2"/>
          <w:w w:val="105"/>
        </w:rPr>
        <w:t>|</w:t>
      </w:r>
      <w:r>
        <w:rPr>
          <w:w w:val="105"/>
        </w:rPr>
        <w:t> </w:t>
      </w:r>
      <w:r>
        <w:rPr>
          <w:spacing w:val="-2"/>
          <w:w w:val="105"/>
        </w:rPr>
        <w:t>Caddo</w:t>
      </w:r>
      <w:r>
        <w:rPr>
          <w:spacing w:val="-1"/>
          <w:w w:val="105"/>
        </w:rPr>
        <w:t> </w:t>
      </w:r>
      <w:r>
        <w:rPr>
          <w:spacing w:val="-2"/>
          <w:w w:val="105"/>
        </w:rPr>
        <w:t>Creek</w:t>
      </w:r>
      <w:r>
        <w:rPr>
          <w:w w:val="105"/>
        </w:rPr>
        <w:t> </w:t>
      </w:r>
      <w:r>
        <w:rPr>
          <w:spacing w:val="-2"/>
          <w:w w:val="105"/>
        </w:rPr>
        <w:t>Professional</w:t>
      </w:r>
      <w:r>
        <w:rPr>
          <w:w w:val="105"/>
        </w:rPr>
        <w:t> </w:t>
      </w:r>
      <w:r>
        <w:rPr>
          <w:spacing w:val="-2"/>
          <w:w w:val="105"/>
        </w:rPr>
        <w:t>Services,</w:t>
      </w:r>
      <w:r>
        <w:rPr>
          <w:w w:val="105"/>
        </w:rPr>
        <w:t> </w:t>
      </w:r>
      <w:r>
        <w:rPr>
          <w:spacing w:val="-2"/>
          <w:w w:val="105"/>
        </w:rPr>
        <w:t>Searcy,</w:t>
      </w:r>
      <w:r>
        <w:rPr>
          <w:spacing w:val="-1"/>
          <w:w w:val="105"/>
        </w:rPr>
        <w:t> </w:t>
      </w:r>
      <w:r>
        <w:rPr>
          <w:spacing w:val="-5"/>
          <w:w w:val="105"/>
        </w:rPr>
        <w:t>AR</w:t>
      </w:r>
    </w:p>
    <w:p>
      <w:pPr>
        <w:pStyle w:val="BodyText"/>
        <w:spacing w:before="21"/>
      </w:pPr>
    </w:p>
    <w:p>
      <w:pPr>
        <w:pStyle w:val="BodyText"/>
        <w:spacing w:line="273" w:lineRule="auto" w:before="1"/>
        <w:ind w:left="776"/>
      </w:pPr>
      <w:r>
        <w:rPr>
          <w:w w:val="105"/>
        </w:rPr>
        <w:t>Scheduled 163 interviews per month for 7 hiring teams by coordinating calendars across time zones in Microsoft Outlook and Zoom.</w:t>
      </w:r>
    </w:p>
    <w:p>
      <w:pPr>
        <w:pStyle w:val="BodyText"/>
        <w:spacing w:line="273" w:lineRule="auto" w:before="90"/>
        <w:ind w:left="776" w:right="111"/>
      </w:pPr>
      <w:r>
        <w:rPr>
          <w:w w:val="105"/>
        </w:rPr>
        <w:t>Maintained a 97.49% interview on-time rate by conﬁrming logistics with candidates and interviewers 48 hours before each session.</w:t>
      </w:r>
    </w:p>
    <w:p>
      <w:pPr>
        <w:pStyle w:val="BodyText"/>
        <w:spacing w:line="273" w:lineRule="auto"/>
        <w:ind w:left="776" w:right="814"/>
      </w:pPr>
      <w:r>
        <w:rPr>
          <w:w w:val="105"/>
        </w:rPr>
        <w:t>Processed 67 background checks per month using Workday, delivering completed reports to hiring managers within 3 business days.</w:t>
      </w:r>
    </w:p>
    <w:p>
      <w:pPr>
        <w:pStyle w:val="BodyText"/>
        <w:spacing w:line="273" w:lineRule="auto" w:before="105"/>
        <w:ind w:left="776"/>
      </w:pPr>
      <w:r>
        <w:rPr>
          <w:w w:val="105"/>
        </w:rPr>
        <w:t>Drafted interview guides and debrief forms for 12 department leads, collecting completed scorecards within 24 hours of each panel session.</w:t>
      </w:r>
    </w:p>
    <w:p>
      <w:pPr>
        <w:pStyle w:val="BodyText"/>
        <w:spacing w:after="0" w:line="273" w:lineRule="auto"/>
        <w:sectPr>
          <w:type w:val="continuous"/>
          <w:pgSz w:w="11920" w:h="16860"/>
          <w:pgMar w:top="800" w:bottom="280" w:left="283" w:right="283"/>
          <w:cols w:num="2" w:equalWidth="0">
            <w:col w:w="3446" w:space="962"/>
            <w:col w:w="6946"/>
          </w:cols>
        </w:sectPr>
      </w:pPr>
    </w:p>
    <w:p>
      <w:pPr>
        <w:pStyle w:val="Heading2"/>
        <w:spacing w:before="232"/>
      </w:pPr>
      <w:r>
        <w:rPr>
          <w:color w:val="FFFFFF"/>
        </w:rPr>
        <w:t>K</w:t>
      </w:r>
      <w:r>
        <w:rPr>
          <w:color w:val="FFFFFF"/>
          <w:spacing w:val="-5"/>
        </w:rPr>
        <w:t> </w:t>
      </w:r>
      <w:r>
        <w:rPr>
          <w:color w:val="FFFFFF"/>
        </w:rPr>
        <w:t>E</w:t>
      </w:r>
      <w:r>
        <w:rPr>
          <w:color w:val="FFFFFF"/>
          <w:spacing w:val="-5"/>
        </w:rPr>
        <w:t> </w:t>
      </w:r>
      <w:r>
        <w:rPr>
          <w:color w:val="FFFFFF"/>
        </w:rPr>
        <w:t>Y</w:t>
      </w:r>
      <w:r>
        <w:rPr>
          <w:color w:val="FFFFFF"/>
          <w:spacing w:val="25"/>
        </w:rPr>
        <w:t>  </w:t>
      </w:r>
      <w:r>
        <w:rPr>
          <w:color w:val="FFFFFF"/>
        </w:rPr>
        <w:t>S</w:t>
      </w:r>
      <w:r>
        <w:rPr>
          <w:color w:val="FFFFFF"/>
          <w:spacing w:val="-5"/>
        </w:rPr>
        <w:t> </w:t>
      </w:r>
      <w:r>
        <w:rPr>
          <w:color w:val="FFFFFF"/>
        </w:rPr>
        <w:t>K</w:t>
      </w:r>
      <w:r>
        <w:rPr>
          <w:color w:val="FFFFFF"/>
          <w:spacing w:val="-5"/>
        </w:rPr>
        <w:t> </w:t>
      </w:r>
      <w:r>
        <w:rPr>
          <w:color w:val="FFFFFF"/>
        </w:rPr>
        <w:t>I</w:t>
      </w:r>
      <w:r>
        <w:rPr>
          <w:color w:val="FFFFFF"/>
          <w:spacing w:val="-5"/>
        </w:rPr>
        <w:t> </w:t>
      </w:r>
      <w:r>
        <w:rPr>
          <w:color w:val="FFFFFF"/>
        </w:rPr>
        <w:t>L</w:t>
      </w:r>
      <w:r>
        <w:rPr>
          <w:color w:val="FFFFFF"/>
          <w:spacing w:val="-5"/>
        </w:rPr>
        <w:t> </w:t>
      </w:r>
      <w:r>
        <w:rPr>
          <w:color w:val="FFFFFF"/>
        </w:rPr>
        <w:t>L</w:t>
      </w:r>
      <w:r>
        <w:rPr>
          <w:color w:val="FFFFFF"/>
          <w:spacing w:val="-5"/>
        </w:rPr>
        <w:t> </w:t>
      </w:r>
      <w:r>
        <w:rPr>
          <w:color w:val="FFFFFF"/>
          <w:spacing w:val="-10"/>
        </w:rPr>
        <w:t>S</w:t>
      </w:r>
    </w:p>
    <w:p>
      <w:pPr>
        <w:pStyle w:val="BodyText"/>
        <w:spacing w:before="138"/>
        <w:ind w:left="107"/>
      </w:pPr>
      <w:r>
        <w:rPr/>
        <w:br w:type="column"/>
      </w:r>
      <w:r>
        <w:rPr>
          <w:w w:val="105"/>
        </w:rPr>
        <w:t>2021</w:t>
      </w:r>
      <w:r>
        <w:rPr>
          <w:spacing w:val="-4"/>
          <w:w w:val="105"/>
        </w:rPr>
        <w:t> </w:t>
      </w:r>
      <w:r>
        <w:rPr>
          <w:w w:val="105"/>
        </w:rPr>
        <w:t>-</w:t>
      </w:r>
      <w:r>
        <w:rPr>
          <w:spacing w:val="-4"/>
          <w:w w:val="105"/>
        </w:rPr>
        <w:t> 2023</w:t>
      </w:r>
    </w:p>
    <w:p>
      <w:pPr>
        <w:pStyle w:val="BodyText"/>
        <w:spacing w:before="116"/>
        <w:ind w:left="107"/>
      </w:pPr>
      <w:r>
        <w:rPr>
          <w:spacing w:val="-2"/>
          <w:w w:val="105"/>
        </w:rPr>
        <w:t>Recruiting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Assistant</w:t>
      </w:r>
      <w:r>
        <w:rPr>
          <w:spacing w:val="1"/>
          <w:w w:val="105"/>
        </w:rPr>
        <w:t> </w:t>
      </w:r>
      <w:r>
        <w:rPr>
          <w:spacing w:val="-2"/>
          <w:w w:val="105"/>
        </w:rPr>
        <w:t>|</w:t>
      </w:r>
      <w:r>
        <w:rPr>
          <w:spacing w:val="2"/>
          <w:w w:val="105"/>
        </w:rPr>
        <w:t> </w:t>
      </w:r>
      <w:r>
        <w:rPr>
          <w:spacing w:val="-2"/>
          <w:w w:val="105"/>
        </w:rPr>
        <w:t>Strawberry</w:t>
      </w:r>
      <w:r>
        <w:rPr>
          <w:spacing w:val="1"/>
          <w:w w:val="105"/>
        </w:rPr>
        <w:t> </w:t>
      </w:r>
      <w:r>
        <w:rPr>
          <w:spacing w:val="-2"/>
          <w:w w:val="105"/>
        </w:rPr>
        <w:t>River</w:t>
      </w:r>
      <w:r>
        <w:rPr>
          <w:spacing w:val="2"/>
          <w:w w:val="105"/>
        </w:rPr>
        <w:t> </w:t>
      </w:r>
      <w:r>
        <w:rPr>
          <w:spacing w:val="-2"/>
          <w:w w:val="105"/>
        </w:rPr>
        <w:t>Stafﬁng</w:t>
      </w:r>
      <w:r>
        <w:rPr>
          <w:spacing w:val="1"/>
          <w:w w:val="105"/>
        </w:rPr>
        <w:t> </w:t>
      </w:r>
      <w:r>
        <w:rPr>
          <w:spacing w:val="-2"/>
          <w:w w:val="105"/>
        </w:rPr>
        <w:t>Group,</w:t>
      </w:r>
      <w:r>
        <w:rPr>
          <w:spacing w:val="2"/>
          <w:w w:val="105"/>
        </w:rPr>
        <w:t> </w:t>
      </w:r>
      <w:r>
        <w:rPr>
          <w:spacing w:val="-2"/>
          <w:w w:val="105"/>
        </w:rPr>
        <w:t>Batesville,</w:t>
      </w:r>
      <w:r>
        <w:rPr>
          <w:spacing w:val="2"/>
          <w:w w:val="105"/>
        </w:rPr>
        <w:t> </w:t>
      </w:r>
      <w:r>
        <w:rPr>
          <w:spacing w:val="-5"/>
          <w:w w:val="105"/>
        </w:rPr>
        <w:t>AR</w:t>
      </w:r>
    </w:p>
    <w:p>
      <w:pPr>
        <w:pStyle w:val="BodyText"/>
        <w:spacing w:after="0"/>
        <w:sectPr>
          <w:type w:val="continuous"/>
          <w:pgSz w:w="11920" w:h="16860"/>
          <w:pgMar w:top="800" w:bottom="280" w:left="283" w:right="283"/>
          <w:cols w:num="2" w:equalWidth="0">
            <w:col w:w="1911" w:space="2496"/>
            <w:col w:w="6947"/>
          </w:cols>
        </w:sectPr>
      </w:pPr>
    </w:p>
    <w:p>
      <w:pPr>
        <w:pStyle w:val="BodyText"/>
        <w:spacing w:before="4"/>
        <w:rPr>
          <w:sz w:val="12"/>
        </w:rPr>
      </w:pPr>
    </w:p>
    <w:p>
      <w:pPr>
        <w:pStyle w:val="BodyText"/>
        <w:spacing w:after="0"/>
        <w:rPr>
          <w:sz w:val="12"/>
        </w:rPr>
        <w:sectPr>
          <w:type w:val="continuous"/>
          <w:pgSz w:w="11920" w:h="16860"/>
          <w:pgMar w:top="800" w:bottom="280" w:left="283" w:right="283"/>
        </w:sectPr>
      </w:pPr>
    </w:p>
    <w:p>
      <w:pPr>
        <w:spacing w:before="76"/>
        <w:ind w:left="776" w:right="0" w:firstLine="0"/>
        <w:jc w:val="left"/>
        <w:rPr>
          <w:sz w:val="18"/>
        </w:rPr>
      </w:pPr>
      <w:r>
        <w:rPr>
          <w:color w:val="FFFFFF"/>
          <w:sz w:val="18"/>
        </w:rPr>
        <w:t>Interview</w:t>
      </w:r>
      <w:r>
        <w:rPr>
          <w:color w:val="FFFFFF"/>
          <w:spacing w:val="14"/>
          <w:sz w:val="18"/>
        </w:rPr>
        <w:t> </w:t>
      </w:r>
      <w:r>
        <w:rPr>
          <w:color w:val="FFFFFF"/>
          <w:spacing w:val="-2"/>
          <w:sz w:val="18"/>
        </w:rPr>
        <w:t>Scheduling</w:t>
      </w:r>
    </w:p>
    <w:p>
      <w:pPr>
        <w:spacing w:line="381" w:lineRule="auto" w:before="108"/>
        <w:ind w:left="776" w:right="0" w:firstLine="0"/>
        <w:jc w:val="left"/>
        <w:rPr>
          <w:sz w:val="18"/>
        </w:rPr>
      </w:pPr>
      <w:r>
        <w:rPr>
          <w:color w:val="FFFFFF"/>
          <w:sz w:val="18"/>
        </w:rPr>
        <w:t>Background Check Administration </w:t>
      </w:r>
      <w:r>
        <w:rPr>
          <w:color w:val="FFFFFF"/>
          <w:spacing w:val="-2"/>
          <w:w w:val="105"/>
          <w:sz w:val="18"/>
        </w:rPr>
        <w:t>Greenhouse</w:t>
      </w:r>
    </w:p>
    <w:p>
      <w:pPr>
        <w:spacing w:line="381" w:lineRule="auto" w:before="1"/>
        <w:ind w:left="776" w:right="1370" w:firstLine="0"/>
        <w:jc w:val="left"/>
        <w:rPr>
          <w:sz w:val="18"/>
        </w:rPr>
      </w:pPr>
      <w:r>
        <w:rPr>
          <w:color w:val="FFFFFF"/>
          <w:spacing w:val="-2"/>
          <w:w w:val="105"/>
          <w:sz w:val="18"/>
        </w:rPr>
        <w:t>Workday Microsoft</w:t>
      </w:r>
      <w:r>
        <w:rPr>
          <w:color w:val="FFFFFF"/>
          <w:spacing w:val="-12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Excel</w:t>
      </w:r>
    </w:p>
    <w:p>
      <w:pPr>
        <w:spacing w:line="194" w:lineRule="exact" w:before="0"/>
        <w:ind w:left="776" w:right="0" w:firstLine="0"/>
        <w:jc w:val="left"/>
        <w:rPr>
          <w:sz w:val="18"/>
        </w:rPr>
      </w:pPr>
      <w:r>
        <w:rPr>
          <w:color w:val="FFFFFF"/>
          <w:sz w:val="18"/>
        </w:rPr>
        <w:t>Onboarding</w:t>
      </w:r>
      <w:r>
        <w:rPr>
          <w:color w:val="FFFFFF"/>
          <w:spacing w:val="20"/>
          <w:sz w:val="18"/>
        </w:rPr>
        <w:t> </w:t>
      </w:r>
      <w:r>
        <w:rPr>
          <w:color w:val="FFFFFF"/>
          <w:spacing w:val="-2"/>
          <w:sz w:val="18"/>
        </w:rPr>
        <w:t>Coordination</w:t>
      </w:r>
    </w:p>
    <w:p>
      <w:pPr>
        <w:spacing w:line="381" w:lineRule="auto" w:before="123"/>
        <w:ind w:left="776" w:right="634" w:firstLine="0"/>
        <w:jc w:val="left"/>
        <w:rPr>
          <w:sz w:val="18"/>
        </w:rPr>
      </w:pPr>
      <w:r>
        <w:rPr>
          <w:color w:val="FFFFFF"/>
          <w:w w:val="105"/>
          <w:sz w:val="18"/>
        </w:rPr>
        <w:t>EEO Compliance Calendar Management </w:t>
      </w:r>
      <w:r>
        <w:rPr>
          <w:color w:val="FFFFFF"/>
          <w:sz w:val="18"/>
        </w:rPr>
        <w:t>Candidate Communication</w:t>
      </w:r>
    </w:p>
    <w:p>
      <w:pPr>
        <w:spacing w:line="195" w:lineRule="exact" w:before="0"/>
        <w:ind w:left="776" w:right="0" w:firstLine="0"/>
        <w:jc w:val="left"/>
        <w:rPr>
          <w:sz w:val="18"/>
        </w:rPr>
      </w:pPr>
      <w:r>
        <w:rPr>
          <w:color w:val="FFFFFF"/>
          <w:sz w:val="18"/>
        </w:rPr>
        <w:t>Hiring</w:t>
      </w:r>
      <w:r>
        <w:rPr>
          <w:color w:val="FFFFFF"/>
          <w:spacing w:val="13"/>
          <w:sz w:val="18"/>
        </w:rPr>
        <w:t> </w:t>
      </w:r>
      <w:r>
        <w:rPr>
          <w:color w:val="FFFFFF"/>
          <w:sz w:val="18"/>
        </w:rPr>
        <w:t>Manager</w:t>
      </w:r>
      <w:r>
        <w:rPr>
          <w:color w:val="FFFFFF"/>
          <w:spacing w:val="13"/>
          <w:sz w:val="18"/>
        </w:rPr>
        <w:t> </w:t>
      </w:r>
      <w:r>
        <w:rPr>
          <w:color w:val="FFFFFF"/>
          <w:spacing w:val="-2"/>
          <w:sz w:val="18"/>
        </w:rPr>
        <w:t>Partnerships</w:t>
      </w:r>
    </w:p>
    <w:p>
      <w:pPr>
        <w:pStyle w:val="BodyText"/>
        <w:spacing w:line="273" w:lineRule="auto" w:before="79"/>
        <w:ind w:left="1446"/>
      </w:pPr>
      <w:r>
        <w:rPr/>
        <w:br w:type="column"/>
      </w:r>
      <w:r>
        <w:rPr>
          <w:w w:val="105"/>
        </w:rPr>
        <w:t>Coordinated 127 interviews per month for a 4-person recruiting team, conﬁrming candidate availability within 4 hours of request.</w:t>
      </w:r>
    </w:p>
    <w:p>
      <w:pPr>
        <w:pStyle w:val="BodyText"/>
        <w:spacing w:line="273" w:lineRule="auto"/>
        <w:ind w:left="1446"/>
      </w:pPr>
      <w:r>
        <w:rPr>
          <w:w w:val="105"/>
        </w:rPr>
        <w:t>Processed 41 background checks monthly through Greenhouse, ﬂagging discrepancies for recruiter review within 24 hours.</w:t>
      </w:r>
    </w:p>
    <w:p>
      <w:pPr>
        <w:pStyle w:val="BodyText"/>
        <w:spacing w:line="273" w:lineRule="auto" w:before="90"/>
        <w:ind w:left="1446"/>
      </w:pPr>
      <w:r>
        <w:rPr>
          <w:w w:val="105"/>
        </w:rPr>
        <w:t>Raised</w:t>
      </w:r>
      <w:r>
        <w:rPr>
          <w:spacing w:val="-3"/>
          <w:w w:val="105"/>
        </w:rPr>
        <w:t> </w:t>
      </w:r>
      <w:r>
        <w:rPr>
          <w:w w:val="105"/>
        </w:rPr>
        <w:t>the</w:t>
      </w:r>
      <w:r>
        <w:rPr>
          <w:spacing w:val="-3"/>
          <w:w w:val="105"/>
        </w:rPr>
        <w:t> </w:t>
      </w:r>
      <w:r>
        <w:rPr>
          <w:w w:val="105"/>
        </w:rPr>
        <w:t>interview</w:t>
      </w:r>
      <w:r>
        <w:rPr>
          <w:spacing w:val="-3"/>
          <w:w w:val="105"/>
        </w:rPr>
        <w:t> </w:t>
      </w:r>
      <w:r>
        <w:rPr>
          <w:w w:val="105"/>
        </w:rPr>
        <w:t>on-time</w:t>
      </w:r>
      <w:r>
        <w:rPr>
          <w:spacing w:val="-3"/>
          <w:w w:val="105"/>
        </w:rPr>
        <w:t> </w:t>
      </w:r>
      <w:r>
        <w:rPr>
          <w:w w:val="105"/>
        </w:rPr>
        <w:t>rate</w:t>
      </w:r>
      <w:r>
        <w:rPr>
          <w:spacing w:val="-3"/>
          <w:w w:val="105"/>
        </w:rPr>
        <w:t> </w:t>
      </w:r>
      <w:r>
        <w:rPr>
          <w:w w:val="105"/>
        </w:rPr>
        <w:t>from</w:t>
      </w:r>
      <w:r>
        <w:rPr>
          <w:spacing w:val="-3"/>
          <w:w w:val="105"/>
        </w:rPr>
        <w:t> </w:t>
      </w:r>
      <w:r>
        <w:rPr>
          <w:w w:val="105"/>
        </w:rPr>
        <w:t>89.6%</w:t>
      </w:r>
      <w:r>
        <w:rPr>
          <w:spacing w:val="-3"/>
          <w:w w:val="105"/>
        </w:rPr>
        <w:t> </w:t>
      </w:r>
      <w:r>
        <w:rPr>
          <w:w w:val="105"/>
        </w:rPr>
        <w:t>to</w:t>
      </w:r>
      <w:r>
        <w:rPr>
          <w:spacing w:val="-3"/>
          <w:w w:val="105"/>
        </w:rPr>
        <w:t> </w:t>
      </w:r>
      <w:r>
        <w:rPr>
          <w:w w:val="105"/>
        </w:rPr>
        <w:t>97.11%</w:t>
      </w:r>
      <w:r>
        <w:rPr>
          <w:spacing w:val="-3"/>
          <w:w w:val="105"/>
        </w:rPr>
        <w:t> </w:t>
      </w:r>
      <w:r>
        <w:rPr>
          <w:w w:val="105"/>
        </w:rPr>
        <w:t>over</w:t>
      </w:r>
      <w:r>
        <w:rPr>
          <w:spacing w:val="-3"/>
          <w:w w:val="105"/>
        </w:rPr>
        <w:t> </w:t>
      </w:r>
      <w:r>
        <w:rPr>
          <w:w w:val="105"/>
        </w:rPr>
        <w:t>7</w:t>
      </w:r>
      <w:r>
        <w:rPr>
          <w:spacing w:val="-3"/>
          <w:w w:val="105"/>
        </w:rPr>
        <w:t> </w:t>
      </w:r>
      <w:r>
        <w:rPr>
          <w:w w:val="105"/>
        </w:rPr>
        <w:t>months</w:t>
      </w:r>
      <w:r>
        <w:rPr>
          <w:spacing w:val="-3"/>
          <w:w w:val="105"/>
        </w:rPr>
        <w:t> </w:t>
      </w:r>
      <w:r>
        <w:rPr>
          <w:w w:val="105"/>
        </w:rPr>
        <w:t>by</w:t>
      </w:r>
      <w:r>
        <w:rPr>
          <w:spacing w:val="-3"/>
          <w:w w:val="105"/>
        </w:rPr>
        <w:t> </w:t>
      </w:r>
      <w:r>
        <w:rPr>
          <w:w w:val="105"/>
        </w:rPr>
        <w:t>sending reminder emails to panelists and candidates 2 days before each session.</w:t>
      </w:r>
    </w:p>
    <w:p>
      <w:pPr>
        <w:pStyle w:val="BodyText"/>
        <w:spacing w:line="273" w:lineRule="auto"/>
        <w:ind w:left="1446"/>
      </w:pPr>
      <w:r>
        <w:rPr>
          <w:w w:val="105"/>
        </w:rPr>
        <w:t>Compiled</w:t>
      </w:r>
      <w:r>
        <w:rPr>
          <w:spacing w:val="-1"/>
          <w:w w:val="105"/>
        </w:rPr>
        <w:t> </w:t>
      </w:r>
      <w:r>
        <w:rPr>
          <w:w w:val="105"/>
        </w:rPr>
        <w:t>weekly</w:t>
      </w:r>
      <w:r>
        <w:rPr>
          <w:spacing w:val="-1"/>
          <w:w w:val="105"/>
        </w:rPr>
        <w:t> </w:t>
      </w:r>
      <w:r>
        <w:rPr>
          <w:w w:val="105"/>
        </w:rPr>
        <w:t>hiring-status</w:t>
      </w:r>
      <w:r>
        <w:rPr>
          <w:spacing w:val="-1"/>
          <w:w w:val="105"/>
        </w:rPr>
        <w:t> </w:t>
      </w:r>
      <w:r>
        <w:rPr>
          <w:w w:val="105"/>
        </w:rPr>
        <w:t>reports</w:t>
      </w:r>
      <w:r>
        <w:rPr>
          <w:spacing w:val="-1"/>
          <w:w w:val="105"/>
        </w:rPr>
        <w:t> </w:t>
      </w:r>
      <w:r>
        <w:rPr>
          <w:w w:val="105"/>
        </w:rPr>
        <w:t>for</w:t>
      </w:r>
      <w:r>
        <w:rPr>
          <w:spacing w:val="-1"/>
          <w:w w:val="105"/>
        </w:rPr>
        <w:t> </w:t>
      </w:r>
      <w:r>
        <w:rPr>
          <w:w w:val="105"/>
        </w:rPr>
        <w:t>the</w:t>
      </w:r>
      <w:r>
        <w:rPr>
          <w:spacing w:val="-1"/>
          <w:w w:val="105"/>
        </w:rPr>
        <w:t> </w:t>
      </w:r>
      <w:r>
        <w:rPr>
          <w:w w:val="105"/>
        </w:rPr>
        <w:t>HR</w:t>
      </w:r>
      <w:r>
        <w:rPr>
          <w:spacing w:val="-1"/>
          <w:w w:val="105"/>
        </w:rPr>
        <w:t> </w:t>
      </w:r>
      <w:r>
        <w:rPr>
          <w:w w:val="105"/>
        </w:rPr>
        <w:t>director,</w:t>
      </w:r>
      <w:r>
        <w:rPr>
          <w:spacing w:val="-1"/>
          <w:w w:val="105"/>
        </w:rPr>
        <w:t> </w:t>
      </w:r>
      <w:r>
        <w:rPr>
          <w:w w:val="105"/>
        </w:rPr>
        <w:t>covering</w:t>
      </w:r>
      <w:r>
        <w:rPr>
          <w:spacing w:val="-1"/>
          <w:w w:val="105"/>
        </w:rPr>
        <w:t> </w:t>
      </w:r>
      <w:r>
        <w:rPr>
          <w:w w:val="105"/>
        </w:rPr>
        <w:t>38</w:t>
      </w:r>
      <w:r>
        <w:rPr>
          <w:spacing w:val="-1"/>
          <w:w w:val="105"/>
        </w:rPr>
        <w:t> </w:t>
      </w:r>
      <w:r>
        <w:rPr>
          <w:w w:val="105"/>
        </w:rPr>
        <w:t>active</w:t>
      </w:r>
      <w:r>
        <w:rPr>
          <w:spacing w:val="-1"/>
          <w:w w:val="105"/>
        </w:rPr>
        <w:t> </w:t>
      </w:r>
      <w:r>
        <w:rPr>
          <w:w w:val="105"/>
        </w:rPr>
        <w:t>roles across 5 ofﬁce locations.</w:t>
      </w:r>
    </w:p>
    <w:p>
      <w:pPr>
        <w:pStyle w:val="BodyText"/>
        <w:spacing w:before="11"/>
      </w:pPr>
    </w:p>
    <w:p>
      <w:pPr>
        <w:pStyle w:val="BodyText"/>
        <w:spacing w:before="0"/>
        <w:ind w:left="776"/>
      </w:pPr>
      <w:r>
        <w:rPr>
          <w:w w:val="105"/>
        </w:rPr>
        <w:t>2020</w:t>
      </w:r>
      <w:r>
        <w:rPr>
          <w:spacing w:val="-4"/>
          <w:w w:val="105"/>
        </w:rPr>
        <w:t> </w:t>
      </w:r>
      <w:r>
        <w:rPr>
          <w:w w:val="105"/>
        </w:rPr>
        <w:t>-</w:t>
      </w:r>
      <w:r>
        <w:rPr>
          <w:spacing w:val="-4"/>
          <w:w w:val="105"/>
        </w:rPr>
        <w:t> 2021</w:t>
      </w:r>
    </w:p>
    <w:p>
      <w:pPr>
        <w:pStyle w:val="BodyText"/>
        <w:spacing w:before="116"/>
        <w:ind w:left="776"/>
      </w:pPr>
      <w:r>
        <w:rPr>
          <w:w w:val="105"/>
        </w:rPr>
        <w:t>HR</w:t>
      </w:r>
      <w:r>
        <w:rPr>
          <w:spacing w:val="-12"/>
          <w:w w:val="105"/>
        </w:rPr>
        <w:t> </w:t>
      </w:r>
      <w:r>
        <w:rPr>
          <w:w w:val="105"/>
        </w:rPr>
        <w:t>Administrative</w:t>
      </w:r>
      <w:r>
        <w:rPr>
          <w:spacing w:val="-12"/>
          <w:w w:val="105"/>
        </w:rPr>
        <w:t> </w:t>
      </w:r>
      <w:r>
        <w:rPr>
          <w:w w:val="105"/>
        </w:rPr>
        <w:t>Assistant</w:t>
      </w:r>
      <w:r>
        <w:rPr>
          <w:spacing w:val="-11"/>
          <w:w w:val="105"/>
        </w:rPr>
        <w:t> </w:t>
      </w:r>
      <w:r>
        <w:rPr>
          <w:w w:val="105"/>
        </w:rPr>
        <w:t>|</w:t>
      </w:r>
      <w:r>
        <w:rPr>
          <w:spacing w:val="-12"/>
          <w:w w:val="105"/>
        </w:rPr>
        <w:t> </w:t>
      </w:r>
      <w:r>
        <w:rPr>
          <w:w w:val="105"/>
        </w:rPr>
        <w:t>Little</w:t>
      </w:r>
      <w:r>
        <w:rPr>
          <w:spacing w:val="-12"/>
          <w:w w:val="105"/>
        </w:rPr>
        <w:t> </w:t>
      </w:r>
      <w:r>
        <w:rPr>
          <w:w w:val="105"/>
        </w:rPr>
        <w:t>Red</w:t>
      </w:r>
      <w:r>
        <w:rPr>
          <w:spacing w:val="-12"/>
          <w:w w:val="105"/>
        </w:rPr>
        <w:t> </w:t>
      </w:r>
      <w:r>
        <w:rPr>
          <w:w w:val="105"/>
        </w:rPr>
        <w:t>River</w:t>
      </w:r>
      <w:r>
        <w:rPr>
          <w:spacing w:val="-11"/>
          <w:w w:val="105"/>
        </w:rPr>
        <w:t> </w:t>
      </w:r>
      <w:r>
        <w:rPr>
          <w:w w:val="105"/>
        </w:rPr>
        <w:t>Manufacturing,</w:t>
      </w:r>
      <w:r>
        <w:rPr>
          <w:spacing w:val="-9"/>
          <w:w w:val="105"/>
        </w:rPr>
        <w:t> </w:t>
      </w:r>
      <w:r>
        <w:rPr>
          <w:w w:val="105"/>
        </w:rPr>
        <w:t>Heber</w:t>
      </w:r>
      <w:r>
        <w:rPr>
          <w:spacing w:val="-10"/>
          <w:w w:val="105"/>
        </w:rPr>
        <w:t> </w:t>
      </w:r>
      <w:r>
        <w:rPr>
          <w:w w:val="105"/>
        </w:rPr>
        <w:t>Springs,</w:t>
      </w:r>
      <w:r>
        <w:rPr>
          <w:spacing w:val="-9"/>
          <w:w w:val="105"/>
        </w:rPr>
        <w:t> </w:t>
      </w:r>
      <w:r>
        <w:rPr>
          <w:spacing w:val="-5"/>
          <w:w w:val="105"/>
        </w:rPr>
        <w:t>AR</w:t>
      </w:r>
    </w:p>
    <w:p>
      <w:pPr>
        <w:pStyle w:val="BodyText"/>
        <w:spacing w:before="22"/>
      </w:pPr>
    </w:p>
    <w:p>
      <w:pPr>
        <w:pStyle w:val="BodyText"/>
        <w:spacing w:line="273" w:lineRule="auto" w:before="0"/>
        <w:ind w:left="1446"/>
      </w:pPr>
      <w:r>
        <w:rPr>
          <w:w w:val="105"/>
        </w:rPr>
        <w:t>Scheduled 84 interviews per month for 2 plant locations, sending conﬁrmation packets to candidates and supervisors via Microsoft Outlook.</w:t>
      </w:r>
    </w:p>
    <w:p>
      <w:pPr>
        <w:pStyle w:val="BodyText"/>
        <w:spacing w:line="273" w:lineRule="auto"/>
        <w:ind w:left="1446"/>
      </w:pPr>
      <w:r>
        <w:rPr>
          <w:w w:val="105"/>
        </w:rPr>
        <w:t>Processed 23 background checks each month and ﬁled completed records in the personnel database within 2 business days.</w:t>
      </w:r>
    </w:p>
    <w:p>
      <w:pPr>
        <w:pStyle w:val="BodyText"/>
        <w:spacing w:line="273" w:lineRule="auto" w:before="105"/>
        <w:ind w:left="1446"/>
      </w:pPr>
      <w:r>
        <w:rPr>
          <w:w w:val="105"/>
        </w:rPr>
        <w:t>Assembled new-hire orientation packets for 14 employees per month, verifying I-9 and EEO documentation before day-one start.</w:t>
      </w:r>
    </w:p>
    <w:p>
      <w:pPr>
        <w:pStyle w:val="BodyText"/>
        <w:spacing w:after="0" w:line="273" w:lineRule="auto"/>
        <w:sectPr>
          <w:type w:val="continuous"/>
          <w:pgSz w:w="11920" w:h="16860"/>
          <w:pgMar w:top="800" w:bottom="280" w:left="283" w:right="283"/>
          <w:cols w:num="2" w:equalWidth="0">
            <w:col w:w="3607" w:space="132"/>
            <w:col w:w="7615"/>
          </w:cols>
        </w:sectPr>
      </w:pPr>
    </w:p>
    <w:p>
      <w:pPr>
        <w:pStyle w:val="BodyText"/>
        <w:spacing w:before="26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3408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381875" cy="10706100"/>
                <wp:effectExtent l="0" t="0" r="0" b="0"/>
                <wp:wrapNone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7381875" cy="10706100"/>
                          <a:chExt cx="7381875" cy="1070610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1495424"/>
                            <a:ext cx="2762250" cy="9210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62250" h="9210675">
                                <a:moveTo>
                                  <a:pt x="0" y="9210674"/>
                                </a:moveTo>
                                <a:lnTo>
                                  <a:pt x="2762249" y="9210674"/>
                                </a:lnTo>
                                <a:lnTo>
                                  <a:pt x="276224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2106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34E5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2762249" y="2038349"/>
                            <a:ext cx="46196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19625" h="9525">
                                <a:moveTo>
                                  <a:pt x="4619624" y="9524"/>
                                </a:moveTo>
                                <a:lnTo>
                                  <a:pt x="0" y="9524"/>
                                </a:lnTo>
                                <a:lnTo>
                                  <a:pt x="0" y="0"/>
                                </a:lnTo>
                                <a:lnTo>
                                  <a:pt x="4619624" y="0"/>
                                </a:lnTo>
                                <a:lnTo>
                                  <a:pt x="4619624" y="95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4391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5777" y="3162299"/>
                            <a:ext cx="200766" cy="2007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9030" y="3505200"/>
                            <a:ext cx="174258" cy="2006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6419" y="3848100"/>
                            <a:ext cx="199480" cy="2007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485762" y="4800599"/>
                            <a:ext cx="47625" cy="1914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1914525">
                                <a:moveTo>
                                  <a:pt x="47625" y="1887372"/>
                                </a:moveTo>
                                <a:lnTo>
                                  <a:pt x="27165" y="1866900"/>
                                </a:lnTo>
                                <a:lnTo>
                                  <a:pt x="20472" y="1866900"/>
                                </a:lnTo>
                                <a:lnTo>
                                  <a:pt x="0" y="1887372"/>
                                </a:lnTo>
                                <a:lnTo>
                                  <a:pt x="0" y="1890941"/>
                                </a:lnTo>
                                <a:lnTo>
                                  <a:pt x="0" y="1894065"/>
                                </a:lnTo>
                                <a:lnTo>
                                  <a:pt x="20472" y="1914525"/>
                                </a:lnTo>
                                <a:lnTo>
                                  <a:pt x="27165" y="1914525"/>
                                </a:lnTo>
                                <a:lnTo>
                                  <a:pt x="47625" y="1894065"/>
                                </a:lnTo>
                                <a:lnTo>
                                  <a:pt x="47625" y="1887372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1677822"/>
                                </a:moveTo>
                                <a:lnTo>
                                  <a:pt x="27165" y="1657350"/>
                                </a:lnTo>
                                <a:lnTo>
                                  <a:pt x="20472" y="1657350"/>
                                </a:lnTo>
                                <a:lnTo>
                                  <a:pt x="0" y="1677822"/>
                                </a:lnTo>
                                <a:lnTo>
                                  <a:pt x="0" y="1681391"/>
                                </a:lnTo>
                                <a:lnTo>
                                  <a:pt x="0" y="1684515"/>
                                </a:lnTo>
                                <a:lnTo>
                                  <a:pt x="20472" y="1704975"/>
                                </a:lnTo>
                                <a:lnTo>
                                  <a:pt x="27165" y="1704975"/>
                                </a:lnTo>
                                <a:lnTo>
                                  <a:pt x="47625" y="1684515"/>
                                </a:lnTo>
                                <a:lnTo>
                                  <a:pt x="47625" y="1677822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1468272"/>
                                </a:moveTo>
                                <a:lnTo>
                                  <a:pt x="27165" y="1447800"/>
                                </a:lnTo>
                                <a:lnTo>
                                  <a:pt x="20472" y="1447800"/>
                                </a:lnTo>
                                <a:lnTo>
                                  <a:pt x="0" y="1468272"/>
                                </a:lnTo>
                                <a:lnTo>
                                  <a:pt x="0" y="1471841"/>
                                </a:lnTo>
                                <a:lnTo>
                                  <a:pt x="0" y="1474965"/>
                                </a:lnTo>
                                <a:lnTo>
                                  <a:pt x="20472" y="1495425"/>
                                </a:lnTo>
                                <a:lnTo>
                                  <a:pt x="27165" y="1495425"/>
                                </a:lnTo>
                                <a:lnTo>
                                  <a:pt x="47625" y="1474965"/>
                                </a:lnTo>
                                <a:lnTo>
                                  <a:pt x="47625" y="1468272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1268247"/>
                                </a:moveTo>
                                <a:lnTo>
                                  <a:pt x="27165" y="1247775"/>
                                </a:lnTo>
                                <a:lnTo>
                                  <a:pt x="20472" y="1247775"/>
                                </a:lnTo>
                                <a:lnTo>
                                  <a:pt x="0" y="1268247"/>
                                </a:lnTo>
                                <a:lnTo>
                                  <a:pt x="0" y="1271816"/>
                                </a:lnTo>
                                <a:lnTo>
                                  <a:pt x="0" y="1274940"/>
                                </a:lnTo>
                                <a:lnTo>
                                  <a:pt x="20472" y="1295400"/>
                                </a:lnTo>
                                <a:lnTo>
                                  <a:pt x="27165" y="1295400"/>
                                </a:lnTo>
                                <a:lnTo>
                                  <a:pt x="47625" y="1274940"/>
                                </a:lnTo>
                                <a:lnTo>
                                  <a:pt x="47625" y="1268247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1058697"/>
                                </a:moveTo>
                                <a:lnTo>
                                  <a:pt x="27165" y="1038225"/>
                                </a:lnTo>
                                <a:lnTo>
                                  <a:pt x="20472" y="1038225"/>
                                </a:lnTo>
                                <a:lnTo>
                                  <a:pt x="0" y="1058697"/>
                                </a:lnTo>
                                <a:lnTo>
                                  <a:pt x="0" y="1062266"/>
                                </a:lnTo>
                                <a:lnTo>
                                  <a:pt x="0" y="1065390"/>
                                </a:lnTo>
                                <a:lnTo>
                                  <a:pt x="20472" y="1085850"/>
                                </a:lnTo>
                                <a:lnTo>
                                  <a:pt x="27165" y="1085850"/>
                                </a:lnTo>
                                <a:lnTo>
                                  <a:pt x="47625" y="1065390"/>
                                </a:lnTo>
                                <a:lnTo>
                                  <a:pt x="47625" y="1058697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849147"/>
                                </a:moveTo>
                                <a:lnTo>
                                  <a:pt x="27165" y="828675"/>
                                </a:lnTo>
                                <a:lnTo>
                                  <a:pt x="20472" y="828675"/>
                                </a:lnTo>
                                <a:lnTo>
                                  <a:pt x="0" y="849147"/>
                                </a:lnTo>
                                <a:lnTo>
                                  <a:pt x="0" y="852716"/>
                                </a:lnTo>
                                <a:lnTo>
                                  <a:pt x="0" y="855840"/>
                                </a:lnTo>
                                <a:lnTo>
                                  <a:pt x="20472" y="876300"/>
                                </a:lnTo>
                                <a:lnTo>
                                  <a:pt x="27165" y="876300"/>
                                </a:lnTo>
                                <a:lnTo>
                                  <a:pt x="47625" y="855840"/>
                                </a:lnTo>
                                <a:lnTo>
                                  <a:pt x="47625" y="849147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639597"/>
                                </a:moveTo>
                                <a:lnTo>
                                  <a:pt x="27165" y="619125"/>
                                </a:lnTo>
                                <a:lnTo>
                                  <a:pt x="20472" y="619125"/>
                                </a:lnTo>
                                <a:lnTo>
                                  <a:pt x="0" y="639597"/>
                                </a:lnTo>
                                <a:lnTo>
                                  <a:pt x="0" y="643166"/>
                                </a:lnTo>
                                <a:lnTo>
                                  <a:pt x="0" y="646290"/>
                                </a:lnTo>
                                <a:lnTo>
                                  <a:pt x="20472" y="666750"/>
                                </a:lnTo>
                                <a:lnTo>
                                  <a:pt x="27165" y="666750"/>
                                </a:lnTo>
                                <a:lnTo>
                                  <a:pt x="47625" y="646290"/>
                                </a:lnTo>
                                <a:lnTo>
                                  <a:pt x="47625" y="639597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439572"/>
                                </a:moveTo>
                                <a:lnTo>
                                  <a:pt x="27165" y="419100"/>
                                </a:lnTo>
                                <a:lnTo>
                                  <a:pt x="20472" y="419100"/>
                                </a:lnTo>
                                <a:lnTo>
                                  <a:pt x="0" y="439572"/>
                                </a:lnTo>
                                <a:lnTo>
                                  <a:pt x="0" y="443141"/>
                                </a:lnTo>
                                <a:lnTo>
                                  <a:pt x="0" y="446265"/>
                                </a:lnTo>
                                <a:lnTo>
                                  <a:pt x="20472" y="466725"/>
                                </a:lnTo>
                                <a:lnTo>
                                  <a:pt x="27165" y="466725"/>
                                </a:lnTo>
                                <a:lnTo>
                                  <a:pt x="47625" y="446265"/>
                                </a:lnTo>
                                <a:lnTo>
                                  <a:pt x="47625" y="439572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230022"/>
                                </a:moveTo>
                                <a:lnTo>
                                  <a:pt x="27165" y="209550"/>
                                </a:lnTo>
                                <a:lnTo>
                                  <a:pt x="20472" y="209550"/>
                                </a:lnTo>
                                <a:lnTo>
                                  <a:pt x="0" y="230022"/>
                                </a:lnTo>
                                <a:lnTo>
                                  <a:pt x="0" y="233591"/>
                                </a:lnTo>
                                <a:lnTo>
                                  <a:pt x="0" y="236715"/>
                                </a:lnTo>
                                <a:lnTo>
                                  <a:pt x="20472" y="257175"/>
                                </a:lnTo>
                                <a:lnTo>
                                  <a:pt x="27165" y="257175"/>
                                </a:lnTo>
                                <a:lnTo>
                                  <a:pt x="47625" y="236715"/>
                                </a:lnTo>
                                <a:lnTo>
                                  <a:pt x="47625" y="230022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3286112" y="2990849"/>
                            <a:ext cx="47625" cy="4314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4314825">
                                <a:moveTo>
                                  <a:pt x="47625" y="4287672"/>
                                </a:moveTo>
                                <a:lnTo>
                                  <a:pt x="27165" y="4267200"/>
                                </a:lnTo>
                                <a:lnTo>
                                  <a:pt x="20472" y="4267200"/>
                                </a:lnTo>
                                <a:lnTo>
                                  <a:pt x="0" y="4287672"/>
                                </a:lnTo>
                                <a:lnTo>
                                  <a:pt x="0" y="4291241"/>
                                </a:lnTo>
                                <a:lnTo>
                                  <a:pt x="0" y="4294365"/>
                                </a:lnTo>
                                <a:lnTo>
                                  <a:pt x="20472" y="4314825"/>
                                </a:lnTo>
                                <a:lnTo>
                                  <a:pt x="27165" y="4314825"/>
                                </a:lnTo>
                                <a:lnTo>
                                  <a:pt x="47625" y="4294365"/>
                                </a:lnTo>
                                <a:lnTo>
                                  <a:pt x="47625" y="4287672"/>
                                </a:lnTo>
                                <a:close/>
                              </a:path>
                              <a:path w="47625" h="4314825">
                                <a:moveTo>
                                  <a:pt x="47625" y="3954297"/>
                                </a:moveTo>
                                <a:lnTo>
                                  <a:pt x="27165" y="3933825"/>
                                </a:lnTo>
                                <a:lnTo>
                                  <a:pt x="20472" y="3933825"/>
                                </a:lnTo>
                                <a:lnTo>
                                  <a:pt x="0" y="3954297"/>
                                </a:lnTo>
                                <a:lnTo>
                                  <a:pt x="0" y="3957866"/>
                                </a:lnTo>
                                <a:lnTo>
                                  <a:pt x="0" y="3960990"/>
                                </a:lnTo>
                                <a:lnTo>
                                  <a:pt x="20472" y="3981450"/>
                                </a:lnTo>
                                <a:lnTo>
                                  <a:pt x="27165" y="3981450"/>
                                </a:lnTo>
                                <a:lnTo>
                                  <a:pt x="47625" y="3960990"/>
                                </a:lnTo>
                                <a:lnTo>
                                  <a:pt x="47625" y="3954297"/>
                                </a:lnTo>
                                <a:close/>
                              </a:path>
                              <a:path w="47625" h="4314825">
                                <a:moveTo>
                                  <a:pt x="47625" y="3630447"/>
                                </a:moveTo>
                                <a:lnTo>
                                  <a:pt x="27165" y="3609975"/>
                                </a:lnTo>
                                <a:lnTo>
                                  <a:pt x="20472" y="3609975"/>
                                </a:lnTo>
                                <a:lnTo>
                                  <a:pt x="0" y="3630447"/>
                                </a:lnTo>
                                <a:lnTo>
                                  <a:pt x="0" y="3634016"/>
                                </a:lnTo>
                                <a:lnTo>
                                  <a:pt x="0" y="3637140"/>
                                </a:lnTo>
                                <a:lnTo>
                                  <a:pt x="20472" y="3657600"/>
                                </a:lnTo>
                                <a:lnTo>
                                  <a:pt x="27165" y="3657600"/>
                                </a:lnTo>
                                <a:lnTo>
                                  <a:pt x="47625" y="3637140"/>
                                </a:lnTo>
                                <a:lnTo>
                                  <a:pt x="47625" y="3630447"/>
                                </a:lnTo>
                                <a:close/>
                              </a:path>
                              <a:path w="47625" h="4314825">
                                <a:moveTo>
                                  <a:pt x="47625" y="2801772"/>
                                </a:moveTo>
                                <a:lnTo>
                                  <a:pt x="27165" y="2781300"/>
                                </a:lnTo>
                                <a:lnTo>
                                  <a:pt x="20472" y="2781300"/>
                                </a:lnTo>
                                <a:lnTo>
                                  <a:pt x="0" y="2801772"/>
                                </a:lnTo>
                                <a:lnTo>
                                  <a:pt x="0" y="2805341"/>
                                </a:lnTo>
                                <a:lnTo>
                                  <a:pt x="0" y="2808465"/>
                                </a:lnTo>
                                <a:lnTo>
                                  <a:pt x="20472" y="2828925"/>
                                </a:lnTo>
                                <a:lnTo>
                                  <a:pt x="27165" y="2828925"/>
                                </a:lnTo>
                                <a:lnTo>
                                  <a:pt x="47625" y="2808465"/>
                                </a:lnTo>
                                <a:lnTo>
                                  <a:pt x="47625" y="2801772"/>
                                </a:lnTo>
                                <a:close/>
                              </a:path>
                              <a:path w="47625" h="4314825">
                                <a:moveTo>
                                  <a:pt x="47625" y="2477922"/>
                                </a:moveTo>
                                <a:lnTo>
                                  <a:pt x="27165" y="2457450"/>
                                </a:lnTo>
                                <a:lnTo>
                                  <a:pt x="20472" y="2457450"/>
                                </a:lnTo>
                                <a:lnTo>
                                  <a:pt x="0" y="2477922"/>
                                </a:lnTo>
                                <a:lnTo>
                                  <a:pt x="0" y="2481491"/>
                                </a:lnTo>
                                <a:lnTo>
                                  <a:pt x="0" y="2484615"/>
                                </a:lnTo>
                                <a:lnTo>
                                  <a:pt x="20472" y="2505075"/>
                                </a:lnTo>
                                <a:lnTo>
                                  <a:pt x="27165" y="2505075"/>
                                </a:lnTo>
                                <a:lnTo>
                                  <a:pt x="47625" y="2484615"/>
                                </a:lnTo>
                                <a:lnTo>
                                  <a:pt x="47625" y="2477922"/>
                                </a:lnTo>
                                <a:close/>
                              </a:path>
                              <a:path w="47625" h="4314825">
                                <a:moveTo>
                                  <a:pt x="47625" y="2154072"/>
                                </a:moveTo>
                                <a:lnTo>
                                  <a:pt x="27165" y="2133600"/>
                                </a:lnTo>
                                <a:lnTo>
                                  <a:pt x="20472" y="2133600"/>
                                </a:lnTo>
                                <a:lnTo>
                                  <a:pt x="0" y="2154072"/>
                                </a:lnTo>
                                <a:lnTo>
                                  <a:pt x="0" y="2157641"/>
                                </a:lnTo>
                                <a:lnTo>
                                  <a:pt x="0" y="2160765"/>
                                </a:lnTo>
                                <a:lnTo>
                                  <a:pt x="20472" y="2181225"/>
                                </a:lnTo>
                                <a:lnTo>
                                  <a:pt x="27165" y="2181225"/>
                                </a:lnTo>
                                <a:lnTo>
                                  <a:pt x="47625" y="2160765"/>
                                </a:lnTo>
                                <a:lnTo>
                                  <a:pt x="47625" y="2154072"/>
                                </a:lnTo>
                                <a:close/>
                              </a:path>
                              <a:path w="47625" h="4314825">
                                <a:moveTo>
                                  <a:pt x="47625" y="1830222"/>
                                </a:moveTo>
                                <a:lnTo>
                                  <a:pt x="27165" y="1809750"/>
                                </a:lnTo>
                                <a:lnTo>
                                  <a:pt x="20472" y="1809750"/>
                                </a:lnTo>
                                <a:lnTo>
                                  <a:pt x="0" y="1830222"/>
                                </a:lnTo>
                                <a:lnTo>
                                  <a:pt x="0" y="1833791"/>
                                </a:lnTo>
                                <a:lnTo>
                                  <a:pt x="0" y="1836915"/>
                                </a:lnTo>
                                <a:lnTo>
                                  <a:pt x="20472" y="1857375"/>
                                </a:lnTo>
                                <a:lnTo>
                                  <a:pt x="27165" y="1857375"/>
                                </a:lnTo>
                                <a:lnTo>
                                  <a:pt x="47625" y="1836915"/>
                                </a:lnTo>
                                <a:lnTo>
                                  <a:pt x="47625" y="1830222"/>
                                </a:lnTo>
                                <a:close/>
                              </a:path>
                              <a:path w="47625" h="4314825">
                                <a:moveTo>
                                  <a:pt x="47625" y="1001547"/>
                                </a:moveTo>
                                <a:lnTo>
                                  <a:pt x="27165" y="981075"/>
                                </a:lnTo>
                                <a:lnTo>
                                  <a:pt x="20472" y="981075"/>
                                </a:lnTo>
                                <a:lnTo>
                                  <a:pt x="0" y="1001547"/>
                                </a:lnTo>
                                <a:lnTo>
                                  <a:pt x="0" y="1005116"/>
                                </a:lnTo>
                                <a:lnTo>
                                  <a:pt x="0" y="1008240"/>
                                </a:lnTo>
                                <a:lnTo>
                                  <a:pt x="20472" y="1028700"/>
                                </a:lnTo>
                                <a:lnTo>
                                  <a:pt x="27165" y="1028700"/>
                                </a:lnTo>
                                <a:lnTo>
                                  <a:pt x="47625" y="1008240"/>
                                </a:lnTo>
                                <a:lnTo>
                                  <a:pt x="47625" y="1001547"/>
                                </a:lnTo>
                                <a:close/>
                              </a:path>
                              <a:path w="47625" h="4314825">
                                <a:moveTo>
                                  <a:pt x="47625" y="673760"/>
                                </a:moveTo>
                                <a:lnTo>
                                  <a:pt x="31102" y="657225"/>
                                </a:lnTo>
                                <a:lnTo>
                                  <a:pt x="16535" y="657225"/>
                                </a:lnTo>
                                <a:lnTo>
                                  <a:pt x="0" y="673760"/>
                                </a:lnTo>
                                <a:lnTo>
                                  <a:pt x="0" y="676275"/>
                                </a:lnTo>
                                <a:lnTo>
                                  <a:pt x="0" y="678802"/>
                                </a:lnTo>
                                <a:lnTo>
                                  <a:pt x="16535" y="695325"/>
                                </a:lnTo>
                                <a:lnTo>
                                  <a:pt x="31102" y="695325"/>
                                </a:lnTo>
                                <a:lnTo>
                                  <a:pt x="47625" y="678802"/>
                                </a:lnTo>
                                <a:lnTo>
                                  <a:pt x="47625" y="673760"/>
                                </a:lnTo>
                                <a:close/>
                              </a:path>
                              <a:path w="47625" h="4314825">
                                <a:moveTo>
                                  <a:pt x="47625" y="344322"/>
                                </a:moveTo>
                                <a:lnTo>
                                  <a:pt x="27165" y="323850"/>
                                </a:lnTo>
                                <a:lnTo>
                                  <a:pt x="20472" y="323850"/>
                                </a:lnTo>
                                <a:lnTo>
                                  <a:pt x="0" y="344322"/>
                                </a:lnTo>
                                <a:lnTo>
                                  <a:pt x="0" y="347891"/>
                                </a:lnTo>
                                <a:lnTo>
                                  <a:pt x="0" y="351015"/>
                                </a:lnTo>
                                <a:lnTo>
                                  <a:pt x="20472" y="371475"/>
                                </a:lnTo>
                                <a:lnTo>
                                  <a:pt x="27165" y="371475"/>
                                </a:lnTo>
                                <a:lnTo>
                                  <a:pt x="47625" y="351015"/>
                                </a:lnTo>
                                <a:lnTo>
                                  <a:pt x="47625" y="344322"/>
                                </a:lnTo>
                                <a:close/>
                              </a:path>
                              <a:path w="47625" h="4314825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0" y="0"/>
                            <a:ext cx="2762250" cy="1495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62250" h="1495425">
                                <a:moveTo>
                                  <a:pt x="2762249" y="1495424"/>
                                </a:moveTo>
                                <a:lnTo>
                                  <a:pt x="0" y="1495424"/>
                                </a:lnTo>
                                <a:lnTo>
                                  <a:pt x="0" y="0"/>
                                </a:lnTo>
                                <a:lnTo>
                                  <a:pt x="2762249" y="0"/>
                                </a:lnTo>
                                <a:lnTo>
                                  <a:pt x="2762249" y="14954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34E5C">
                              <a:alpha val="501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7199" y="485774"/>
                            <a:ext cx="1847849" cy="174307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81.25pt;height:843pt;mso-position-horizontal-relative:page;mso-position-vertical-relative:page;z-index:-15782400" id="docshapegroup2" coordorigin="0,0" coordsize="11625,16860">
                <v:rect style="position:absolute;left:0;top:2355;width:4350;height:14505" id="docshape3" filled="true" fillcolor="#134e5c" stroked="false">
                  <v:fill type="solid"/>
                </v:rect>
                <v:rect style="position:absolute;left:4350;top:3210;width:7275;height:15" id="docshape4" filled="true" fillcolor="#000000" stroked="false">
                  <v:fill opacity="28783f" type="solid"/>
                </v:rect>
                <v:shape style="position:absolute;left:765;top:4980;width:317;height:317" type="#_x0000_t75" id="docshape5" stroked="false">
                  <v:imagedata r:id="rId6" o:title=""/>
                </v:shape>
                <v:shape style="position:absolute;left:785;top:5520;width:275;height:317" type="#_x0000_t75" id="docshape6" stroked="false">
                  <v:imagedata r:id="rId7" o:title=""/>
                </v:shape>
                <v:shape style="position:absolute;left:766;top:6060;width:315;height:317" type="#_x0000_t75" id="docshape7" stroked="false">
                  <v:imagedata r:id="rId8" o:title=""/>
                </v:shape>
                <v:shape style="position:absolute;left:764;top:7560;width:75;height:3015" id="docshape8" coordorigin="765,7560" coordsize="75,3015" path="m840,10532l839,10527,835,10518,833,10514,826,10507,822,10505,813,10501,808,10500,797,10500,792,10501,783,10505,779,10507,772,10514,770,10518,766,10527,765,10532,765,10538,765,10543,766,10548,770,10557,772,10561,779,10568,783,10570,792,10574,797,10575,808,10575,813,10574,822,10570,826,10568,833,10561,835,10557,839,10548,840,10543,840,10532xm840,10202l839,10197,835,10188,833,10184,826,10177,822,10175,813,10171,808,10170,797,10170,792,10171,783,10175,779,10177,772,10184,770,10188,766,10197,765,10202,765,10208,765,10213,766,10218,770,10227,772,10231,779,10238,783,10240,792,10244,797,10245,808,10245,813,10244,822,10240,826,10238,833,10231,835,10227,839,10218,840,10213,840,10202xm840,9872l839,9867,835,9858,833,9854,826,9847,822,9845,813,9841,808,9840,797,9840,792,9841,783,9845,779,9847,772,9854,770,9858,766,9867,765,9872,765,9878,765,9883,766,9888,770,9897,772,9901,779,9908,783,9910,792,9914,797,9915,808,9915,813,9914,822,9910,826,9908,833,9901,835,9897,839,9888,840,9883,840,9872xm840,9557l839,9552,835,9543,833,9539,826,9532,822,9530,813,9526,808,9525,797,9525,792,9526,783,9530,779,9532,772,9539,770,9543,766,9552,765,9557,765,9563,765,9568,766,9573,770,9582,772,9586,779,9593,783,9595,792,9599,797,9600,808,9600,813,9599,822,9595,826,9593,833,9586,835,9582,839,9573,840,9568,840,9557xm840,9227l839,9222,835,9213,833,9209,826,9202,822,9200,813,9196,808,9195,797,9195,792,9196,783,9200,779,9202,772,9209,770,9213,766,9222,765,9227,765,9233,765,9238,766,9243,770,9252,772,9256,779,9263,783,9265,792,9269,797,9270,808,9270,813,9269,822,9265,826,9263,833,9256,835,9252,839,9243,840,9238,840,9227xm840,8897l839,8892,835,8883,833,8879,826,8872,822,8870,813,8866,808,8865,797,8865,792,8866,783,8870,779,8872,772,8879,770,8883,766,8892,765,8897,765,8903,765,8908,766,8913,770,8922,772,8926,779,8933,783,8935,792,8939,797,8940,808,8940,813,8939,822,8935,826,8933,833,8926,835,8922,839,8913,840,8908,840,8897xm840,8567l839,8562,835,8553,833,8549,826,8542,822,8540,813,8536,808,8535,797,8535,792,8536,783,8540,779,8542,772,8549,770,8553,766,8562,765,8567,765,8573,765,8578,766,8583,770,8592,772,8596,779,8603,783,8605,792,8609,797,8610,808,8610,813,8609,822,8605,826,8603,833,8596,835,8592,839,8583,840,8578,840,8567xm840,8252l839,8247,835,8238,833,8234,826,8227,822,8225,813,8221,808,8220,797,8220,792,8221,783,8225,779,8227,772,8234,770,8238,766,8247,765,8252,765,8258,765,8263,766,8268,770,8277,772,8281,779,8288,783,8290,792,8294,797,8295,808,8295,813,8294,822,8290,826,8288,833,8281,835,8277,839,8268,840,8263,840,8252xm840,7922l839,7917,835,7908,833,7904,826,7897,822,7895,813,7891,808,7890,797,7890,792,7891,783,7895,779,7897,772,7904,770,7908,766,7917,765,7922,765,7928,765,7933,766,7938,770,7947,772,7951,779,7958,783,7960,792,7964,797,7965,808,7965,813,7964,822,7960,826,7958,833,7951,835,7947,839,7938,840,7933,840,7922xm840,7592l839,7587,835,7578,833,7574,826,7567,822,7565,813,7561,808,7560,797,7560,792,7561,783,7565,779,7567,772,7574,770,7578,766,7587,765,7592,765,7598,765,7603,766,7608,770,7617,772,7621,779,7628,783,7630,792,7634,797,7635,808,7635,813,7634,822,7630,826,7628,833,7621,835,7617,839,7608,840,7603,840,7592xe" filled="true" fillcolor="#ffffff" stroked="false">
                  <v:path arrowok="t"/>
                  <v:fill type="solid"/>
                </v:shape>
                <v:shape style="position:absolute;left:5174;top:4710;width:75;height:6795" id="docshape9" coordorigin="5175,4710" coordsize="75,6795" path="m5250,11462l5249,11457,5245,11448,5243,11444,5236,11437,5232,11435,5223,11431,5218,11430,5207,11430,5202,11431,5193,11435,5189,11437,5182,11444,5180,11448,5176,11457,5175,11462,5175,11468,5175,11473,5176,11478,5180,11487,5182,11491,5189,11498,5193,11500,5202,11504,5207,11505,5218,11505,5223,11504,5232,11500,5236,11498,5243,11491,5245,11487,5249,11478,5250,11473,5250,11462xm5250,10937l5249,10932,5245,10923,5243,10919,5236,10912,5232,10910,5223,10906,5218,10905,5207,10905,5202,10906,5193,10910,5189,10912,5182,10919,5180,10923,5176,10932,5175,10937,5175,10943,5175,10948,5176,10953,5180,10962,5182,10966,5189,10973,5193,10975,5202,10979,5207,10980,5218,10980,5223,10979,5232,10975,5236,10973,5243,10966,5245,10962,5249,10953,5250,10948,5250,10937xm5250,10427l5249,10422,5245,10413,5243,10409,5236,10402,5232,10400,5223,10396,5218,10395,5207,10395,5202,10396,5193,10400,5189,10402,5182,10409,5180,10413,5176,10422,5175,10427,5175,10433,5175,10438,5176,10443,5180,10452,5182,10456,5189,10463,5193,10465,5202,10469,5207,10470,5218,10470,5223,10469,5232,10465,5236,10463,5243,10456,5245,10452,5249,10443,5250,10438,5250,10427xm5250,9122l5249,9117,5245,9108,5243,9104,5236,9097,5232,9095,5223,9091,5218,9090,5207,9090,5202,9091,5193,9095,5189,9097,5182,9104,5180,9108,5176,9117,5175,9122,5175,9128,5175,9133,5176,9138,5180,9147,5182,9151,5189,9158,5193,9160,5202,9164,5207,9165,5218,9165,5223,9164,5232,9160,5236,9158,5243,9151,5245,9147,5249,9138,5250,9133,5250,9122xm5250,8612l5249,8607,5245,8598,5243,8594,5236,8587,5232,8585,5223,8581,5218,8580,5207,8580,5202,8581,5193,8585,5189,8587,5182,8594,5180,8598,5176,8607,5175,8612,5175,8618,5175,8623,5176,8628,5180,8637,5182,8641,5189,8648,5193,8650,5202,8654,5207,8655,5218,8655,5223,8654,5232,8650,5236,8648,5243,8641,5245,8637,5249,8628,5250,8623,5250,8612xm5250,8102l5249,8097,5245,8088,5243,8084,5236,8077,5232,8075,5223,8071,5218,8070,5207,8070,5202,8071,5193,8075,5189,8077,5182,8084,5180,8088,5176,8097,5175,8102,5175,8108,5175,8113,5176,8118,5180,8127,5182,8131,5189,8138,5193,8140,5202,8144,5207,8145,5218,8145,5223,8144,5232,8140,5236,8138,5243,8131,5245,8127,5249,8118,5250,8113,5250,8102xm5250,7592l5249,7587,5245,7578,5243,7574,5236,7567,5232,7565,5223,7561,5218,7560,5207,7560,5202,7561,5193,7565,5189,7567,5182,7574,5180,7578,5176,7587,5175,7592,5175,7598,5175,7603,5176,7608,5180,7617,5182,7621,5189,7628,5193,7630,5202,7634,5207,7635,5218,7635,5223,7634,5232,7630,5236,7628,5243,7621,5245,7617,5249,7608,5250,7603,5250,7592xm5250,6287l5249,6282,5245,6273,5243,6269,5236,6262,5232,6260,5223,6256,5218,6255,5207,6255,5202,6256,5193,6260,5189,6262,5182,6269,5180,6273,5176,6282,5175,6287,5175,6293,5175,6298,5176,6303,5180,6312,5182,6316,5189,6323,5193,6325,5202,6329,5207,6330,5218,6330,5223,6329,5232,6325,5236,6323,5243,6316,5245,6312,5249,6303,5250,6298,5250,6287xm5250,5771l5249,5767,5246,5760,5244,5757,5238,5751,5235,5749,5228,5746,5224,5745,5201,5745,5197,5746,5190,5749,5187,5751,5181,5757,5179,5760,5176,5767,5175,5771,5175,5775,5175,5779,5176,5783,5179,5790,5181,5793,5187,5799,5190,5801,5197,5804,5201,5805,5224,5805,5228,5804,5235,5801,5238,5799,5244,5793,5246,5790,5249,5783,5250,5779,5250,5771xm5250,5252l5249,5247,5245,5238,5243,5234,5236,5227,5232,5225,5223,5221,5218,5220,5207,5220,5202,5221,5193,5225,5189,5227,5182,5234,5180,5238,5176,5247,5175,5252,5175,5258,5175,5263,5176,5268,5180,5277,5182,5281,5189,5288,5193,5290,5202,5294,5207,5295,5218,5295,5223,5294,5232,5290,5236,5288,5243,5281,5245,5277,5249,5268,5250,5263,5250,5252xm5250,4742l5249,4737,5245,4728,5243,4724,5236,4717,5232,4715,5223,4711,5218,4710,5207,4710,5202,4711,5193,4715,5189,4717,5182,4724,5180,4728,5176,4737,5175,4742,5175,4748,5175,4753,5176,4758,5180,4767,5182,4771,5189,4778,5193,4780,5202,4784,5207,4785,5218,4785,5223,4784,5232,4780,5236,4778,5243,4771,5245,4767,5249,4758,5250,4753,5250,4742xe" filled="true" fillcolor="#000000" stroked="false">
                  <v:path arrowok="t"/>
                  <v:fill type="solid"/>
                </v:shape>
                <v:rect style="position:absolute;left:0;top:0;width:4350;height:2355" id="docshape10" filled="true" fillcolor="#134e5c" stroked="false">
                  <v:fill opacity="32899f" type="solid"/>
                </v:rect>
                <v:shape style="position:absolute;left:720;top:765;width:2910;height:2745" type="#_x0000_t75" id="docshape11" stroked="false">
                  <v:imagedata r:id="rId9" o:title=""/>
                </v:shape>
                <w10:wrap type="none"/>
              </v:group>
            </w:pict>
          </mc:Fallback>
        </mc:AlternateContent>
      </w:r>
    </w:p>
    <w:p>
      <w:pPr>
        <w:spacing w:line="240" w:lineRule="auto"/>
        <w:ind w:left="4217" w:right="-44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4524375" cy="266700"/>
                <wp:effectExtent l="0" t="0" r="0" b="0"/>
                <wp:docPr id="12" name="Textbox 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" name="Textbox 12"/>
                      <wps:cNvSpPr txBox="1"/>
                      <wps:spPr>
                        <a:xfrm>
                          <a:off x="0" y="0"/>
                          <a:ext cx="4524375" cy="266700"/>
                        </a:xfrm>
                        <a:prstGeom prst="rect">
                          <a:avLst/>
                        </a:prstGeom>
                        <a:solidFill>
                          <a:srgbClr val="134E5C">
                            <a:alpha val="50199"/>
                          </a:srgbClr>
                        </a:solidFill>
                      </wps:spPr>
                      <wps:txbx>
                        <w:txbxContent>
                          <w:p>
                            <w:pPr>
                              <w:spacing w:before="48"/>
                              <w:ind w:left="298" w:right="0" w:firstLine="0"/>
                              <w:jc w:val="left"/>
                              <w:rPr>
                                <w:color w:val="000000"/>
                                <w:sz w:val="22"/>
                              </w:rPr>
                            </w:pPr>
                            <w:r>
                              <w:rPr>
                                <w:color w:val="FFFFFF"/>
                                <w:spacing w:val="-2"/>
                                <w:sz w:val="22"/>
                              </w:rPr>
                              <w:t>EDUCATION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356.25pt;height:21pt;mso-position-horizontal-relative:char;mso-position-vertical-relative:line" type="#_x0000_t202" id="docshape12" filled="true" fillcolor="#134e5c" stroked="false">
                <w10:anchorlock/>
                <v:textbox inset="0,0,0,0">
                  <w:txbxContent>
                    <w:p>
                      <w:pPr>
                        <w:spacing w:before="48"/>
                        <w:ind w:left="298" w:right="0" w:firstLine="0"/>
                        <w:jc w:val="left"/>
                        <w:rPr>
                          <w:color w:val="000000"/>
                          <w:sz w:val="22"/>
                        </w:rPr>
                      </w:pPr>
                      <w:r>
                        <w:rPr>
                          <w:color w:val="FFFFFF"/>
                          <w:spacing w:val="-2"/>
                          <w:sz w:val="22"/>
                        </w:rPr>
                        <w:t>EDUCATION</w:t>
                      </w:r>
                    </w:p>
                  </w:txbxContent>
                </v:textbox>
                <v:fill opacity="32899f" type="solid"/>
              </v:shape>
            </w:pict>
          </mc:Fallback>
        </mc:AlternateContent>
      </w:r>
      <w:r>
        <w:rPr>
          <w:sz w:val="20"/>
        </w:rPr>
      </w:r>
    </w:p>
    <w:p>
      <w:pPr>
        <w:pStyle w:val="BodyText"/>
        <w:spacing w:line="273" w:lineRule="auto" w:before="165"/>
        <w:ind w:left="4515" w:right="95"/>
      </w:pPr>
      <w:r>
        <w:rPr>
          <w:w w:val="105"/>
        </w:rPr>
        <w:t>Bachelor</w:t>
      </w:r>
      <w:r>
        <w:rPr>
          <w:spacing w:val="-7"/>
          <w:w w:val="105"/>
        </w:rPr>
        <w:t> </w:t>
      </w:r>
      <w:r>
        <w:rPr>
          <w:w w:val="105"/>
        </w:rPr>
        <w:t>of</w:t>
      </w:r>
      <w:r>
        <w:rPr>
          <w:spacing w:val="-7"/>
          <w:w w:val="105"/>
        </w:rPr>
        <w:t> </w:t>
      </w:r>
      <w:r>
        <w:rPr>
          <w:w w:val="105"/>
        </w:rPr>
        <w:t>Science,</w:t>
      </w:r>
      <w:r>
        <w:rPr>
          <w:spacing w:val="-7"/>
          <w:w w:val="105"/>
        </w:rPr>
        <w:t> </w:t>
      </w:r>
      <w:r>
        <w:rPr>
          <w:w w:val="105"/>
        </w:rPr>
        <w:t>Entrepreneurial</w:t>
      </w:r>
      <w:r>
        <w:rPr>
          <w:spacing w:val="-7"/>
          <w:w w:val="105"/>
        </w:rPr>
        <w:t> </w:t>
      </w:r>
      <w:r>
        <w:rPr>
          <w:w w:val="105"/>
        </w:rPr>
        <w:t>Management</w:t>
      </w:r>
      <w:r>
        <w:rPr>
          <w:spacing w:val="-7"/>
          <w:w w:val="105"/>
        </w:rPr>
        <w:t> </w:t>
      </w:r>
      <w:r>
        <w:rPr>
          <w:w w:val="105"/>
        </w:rPr>
        <w:t>&amp;</w:t>
      </w:r>
      <w:r>
        <w:rPr>
          <w:spacing w:val="-7"/>
          <w:w w:val="105"/>
        </w:rPr>
        <w:t> </w:t>
      </w:r>
      <w:r>
        <w:rPr>
          <w:w w:val="105"/>
        </w:rPr>
        <w:t>Strategic</w:t>
      </w:r>
      <w:r>
        <w:rPr>
          <w:spacing w:val="-7"/>
          <w:w w:val="105"/>
        </w:rPr>
        <w:t> </w:t>
      </w:r>
      <w:r>
        <w:rPr>
          <w:w w:val="105"/>
        </w:rPr>
        <w:t>Leadership</w:t>
      </w:r>
      <w:r>
        <w:rPr>
          <w:spacing w:val="-7"/>
          <w:w w:val="105"/>
        </w:rPr>
        <w:t> </w:t>
      </w:r>
      <w:r>
        <w:rPr>
          <w:w w:val="105"/>
        </w:rPr>
        <w:t>with</w:t>
      </w:r>
      <w:r>
        <w:rPr>
          <w:spacing w:val="-7"/>
          <w:w w:val="105"/>
        </w:rPr>
        <w:t> </w:t>
      </w:r>
      <w:r>
        <w:rPr>
          <w:w w:val="105"/>
        </w:rPr>
        <w:t>an Emphasis in Human Resource Management</w:t>
      </w:r>
    </w:p>
    <w:p>
      <w:pPr>
        <w:pStyle w:val="BodyText"/>
        <w:spacing w:before="90"/>
        <w:ind w:left="4515"/>
      </w:pPr>
      <w:r>
        <w:rPr>
          <w:spacing w:val="-2"/>
          <w:w w:val="105"/>
        </w:rPr>
        <w:t>Arkansas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State University, Jonesboro,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AR | 2016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- </w:t>
      </w:r>
      <w:r>
        <w:rPr>
          <w:spacing w:val="-4"/>
          <w:w w:val="105"/>
        </w:rPr>
        <w:t>2020</w:t>
      </w:r>
    </w:p>
    <w:p>
      <w:pPr>
        <w:pStyle w:val="BodyText"/>
        <w:spacing w:before="42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2857499</wp:posOffset>
                </wp:positionH>
                <wp:positionV relativeFrom="paragraph">
                  <wp:posOffset>188297</wp:posOffset>
                </wp:positionV>
                <wp:extent cx="4524375" cy="257175"/>
                <wp:effectExtent l="0" t="0" r="0" b="0"/>
                <wp:wrapTopAndBottom/>
                <wp:docPr id="13" name="Textbox 1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" name="Textbox 13"/>
                      <wps:cNvSpPr txBox="1"/>
                      <wps:spPr>
                        <a:xfrm>
                          <a:off x="0" y="0"/>
                          <a:ext cx="4524375" cy="257175"/>
                        </a:xfrm>
                        <a:prstGeom prst="rect">
                          <a:avLst/>
                        </a:prstGeom>
                        <a:solidFill>
                          <a:srgbClr val="134E5C">
                            <a:alpha val="50199"/>
                          </a:srgbClr>
                        </a:solidFill>
                      </wps:spPr>
                      <wps:txbx>
                        <w:txbxContent>
                          <w:p>
                            <w:pPr>
                              <w:spacing w:before="48"/>
                              <w:ind w:left="298" w:right="0" w:firstLine="0"/>
                              <w:jc w:val="left"/>
                              <w:rPr>
                                <w:color w:val="000000"/>
                                <w:sz w:val="22"/>
                              </w:rPr>
                            </w:pPr>
                            <w:r>
                              <w:rPr>
                                <w:color w:val="FFFFFF"/>
                                <w:spacing w:val="-2"/>
                                <w:sz w:val="22"/>
                              </w:rPr>
                              <w:t>CERTIFICATIONS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24.999985pt;margin-top:14.826556pt;width:356.25pt;height:20.25pt;mso-position-horizontal-relative:page;mso-position-vertical-relative:paragraph;z-index:-15727616;mso-wrap-distance-left:0;mso-wrap-distance-right:0" type="#_x0000_t202" id="docshape13" filled="true" fillcolor="#134e5c" stroked="false">
                <v:textbox inset="0,0,0,0">
                  <w:txbxContent>
                    <w:p>
                      <w:pPr>
                        <w:spacing w:before="48"/>
                        <w:ind w:left="298" w:right="0" w:firstLine="0"/>
                        <w:jc w:val="left"/>
                        <w:rPr>
                          <w:color w:val="000000"/>
                          <w:sz w:val="22"/>
                        </w:rPr>
                      </w:pPr>
                      <w:r>
                        <w:rPr>
                          <w:color w:val="FFFFFF"/>
                          <w:spacing w:val="-2"/>
                          <w:sz w:val="22"/>
                        </w:rPr>
                        <w:t>CERTIFICATIONS</w:t>
                      </w:r>
                    </w:p>
                  </w:txbxContent>
                </v:textbox>
                <v:fill opacity="32899f" type="solid"/>
                <w10:wrap type="topAndBottom"/>
              </v:shape>
            </w:pict>
          </mc:Fallback>
        </mc:AlternateContent>
      </w:r>
    </w:p>
    <w:p>
      <w:pPr>
        <w:pStyle w:val="BodyText"/>
        <w:spacing w:before="10"/>
      </w:pPr>
    </w:p>
    <w:p>
      <w:pPr>
        <w:pStyle w:val="BodyText"/>
        <w:spacing w:before="1"/>
        <w:ind w:left="4515"/>
      </w:pPr>
      <w:r>
        <w:rPr>
          <w:spacing w:val="-2"/>
          <w:w w:val="105"/>
        </w:rPr>
        <w:t>SHRM</w:t>
      </w:r>
      <w:r>
        <w:rPr>
          <w:w w:val="105"/>
        </w:rPr>
        <w:t> </w:t>
      </w:r>
      <w:r>
        <w:rPr>
          <w:spacing w:val="-2"/>
          <w:w w:val="105"/>
        </w:rPr>
        <w:t>Certiﬁed</w:t>
      </w:r>
      <w:r>
        <w:rPr>
          <w:spacing w:val="1"/>
          <w:w w:val="105"/>
        </w:rPr>
        <w:t> </w:t>
      </w:r>
      <w:r>
        <w:rPr>
          <w:spacing w:val="-2"/>
          <w:w w:val="105"/>
        </w:rPr>
        <w:t>Professional,</w:t>
      </w:r>
      <w:r>
        <w:rPr>
          <w:spacing w:val="1"/>
          <w:w w:val="105"/>
        </w:rPr>
        <w:t> </w:t>
      </w:r>
      <w:r>
        <w:rPr>
          <w:spacing w:val="-2"/>
          <w:w w:val="105"/>
        </w:rPr>
        <w:t>Society</w:t>
      </w:r>
      <w:r>
        <w:rPr>
          <w:spacing w:val="1"/>
          <w:w w:val="105"/>
        </w:rPr>
        <w:t> </w:t>
      </w:r>
      <w:r>
        <w:rPr>
          <w:spacing w:val="-2"/>
          <w:w w:val="105"/>
        </w:rPr>
        <w:t>for</w:t>
      </w:r>
      <w:r>
        <w:rPr>
          <w:w w:val="105"/>
        </w:rPr>
        <w:t> </w:t>
      </w:r>
      <w:r>
        <w:rPr>
          <w:spacing w:val="-2"/>
          <w:w w:val="105"/>
        </w:rPr>
        <w:t>Human</w:t>
      </w:r>
      <w:r>
        <w:rPr>
          <w:spacing w:val="1"/>
          <w:w w:val="105"/>
        </w:rPr>
        <w:t> </w:t>
      </w:r>
      <w:r>
        <w:rPr>
          <w:spacing w:val="-2"/>
          <w:w w:val="105"/>
        </w:rPr>
        <w:t>Resource</w:t>
      </w:r>
      <w:r>
        <w:rPr>
          <w:spacing w:val="1"/>
          <w:w w:val="105"/>
        </w:rPr>
        <w:t> </w:t>
      </w:r>
      <w:r>
        <w:rPr>
          <w:spacing w:val="-2"/>
          <w:w w:val="105"/>
        </w:rPr>
        <w:t>Management,</w:t>
      </w:r>
      <w:r>
        <w:rPr>
          <w:spacing w:val="1"/>
          <w:w w:val="105"/>
        </w:rPr>
        <w:t> </w:t>
      </w:r>
      <w:r>
        <w:rPr>
          <w:spacing w:val="-4"/>
          <w:w w:val="105"/>
        </w:rPr>
        <w:t>2022</w:t>
      </w:r>
    </w:p>
    <w:sectPr>
      <w:type w:val="continuous"/>
      <w:pgSz w:w="11920" w:h="16860"/>
      <w:pgMar w:top="800" w:bottom="280" w:left="283" w:right="28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91"/>
    </w:pPr>
    <w:rPr>
      <w:rFonts w:ascii="Arial" w:hAnsi="Arial" w:eastAsia="Arial" w:cs="Arial"/>
      <w:sz w:val="16"/>
      <w:szCs w:val="16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line="734" w:lineRule="exact"/>
      <w:ind w:left="4507" w:right="3"/>
      <w:jc w:val="center"/>
      <w:outlineLvl w:val="1"/>
    </w:pPr>
    <w:rPr>
      <w:rFonts w:ascii="Arial" w:hAnsi="Arial" w:eastAsia="Arial" w:cs="Arial"/>
      <w:b/>
      <w:bCs/>
      <w:sz w:val="67"/>
      <w:szCs w:val="67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48"/>
      <w:ind w:left="107"/>
      <w:outlineLvl w:val="2"/>
    </w:pPr>
    <w:rPr>
      <w:rFonts w:ascii="Arial" w:hAnsi="Arial" w:eastAsia="Arial" w:cs="Arial"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simone.abbott@example.com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2026-10-08T11:19:12Z</dcterms:created>
  <dcterms:modified xsi:type="dcterms:W3CDTF">2026-10-08T11:19:12Z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2026-10-08T00:00:00Z</vt:filetime>
  </property>
  <property fmtid="{D5CDD505-2E9C-101B-9397-08002B2CF9AE}" pid="3" name="Creator">
    <vt:lpwstr>Chromium</vt:lpwstr>
  </property>
  <property fmtid="{D5CDD505-2E9C-101B-9397-08002B2CF9AE}" pid="4" name="LastSaved">
    <vt:filetime>2026-10-08T00:00:00Z</vt:filetime>
  </property>
  <property fmtid="{D5CDD505-2E9C-101B-9397-08002B2CF9AE}" pid="5" name="Producer">
    <vt:lpwstr>Skia/PDF m121</vt:lpwstr>
  </property>
</Properties>
</file>