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51" w:right="53" w:firstLine="0"/>
        <w:jc w:val="center"/>
        <w:rPr>
          <w:sz w:val="74"/>
        </w:rPr>
      </w:pPr>
      <w:r>
        <w:rPr>
          <w:b/>
          <w:color w:val="731B46"/>
          <w:sz w:val="74"/>
        </w:rPr>
        <w:t>Emeka</w:t>
      </w:r>
      <w:r>
        <w:rPr>
          <w:b/>
          <w:color w:val="731B46"/>
          <w:spacing w:val="-3"/>
          <w:sz w:val="74"/>
        </w:rPr>
        <w:t> </w:t>
      </w:r>
      <w:r>
        <w:rPr>
          <w:color w:val="731B46"/>
          <w:spacing w:val="-2"/>
          <w:sz w:val="74"/>
        </w:rPr>
        <w:t>Saeed</w:t>
      </w:r>
    </w:p>
    <w:p>
      <w:pPr>
        <w:spacing w:before="87"/>
        <w:ind w:left="4151" w:right="53" w:firstLine="0"/>
        <w:jc w:val="center"/>
        <w:rPr>
          <w:sz w:val="22"/>
        </w:rPr>
      </w:pPr>
      <w:r>
        <w:rPr>
          <w:color w:val="731B46"/>
          <w:sz w:val="22"/>
        </w:rPr>
        <w:t>Dish</w:t>
      </w:r>
      <w:r>
        <w:rPr>
          <w:color w:val="731B46"/>
          <w:spacing w:val="1"/>
          <w:sz w:val="22"/>
        </w:rPr>
        <w:t> </w:t>
      </w:r>
      <w:r>
        <w:rPr>
          <w:color w:val="731B46"/>
          <w:sz w:val="22"/>
        </w:rPr>
        <w:t>Machine</w:t>
      </w:r>
      <w:r>
        <w:rPr>
          <w:color w:val="731B46"/>
          <w:spacing w:val="2"/>
          <w:sz w:val="22"/>
        </w:rPr>
        <w:t> </w:t>
      </w:r>
      <w:r>
        <w:rPr>
          <w:color w:val="731B46"/>
          <w:spacing w:val="-2"/>
          <w:sz w:val="22"/>
        </w:rPr>
        <w:t>Operator</w:t>
      </w:r>
    </w:p>
    <w:p>
      <w:pPr>
        <w:pStyle w:val="BodyText"/>
        <w:spacing w:before="42"/>
      </w:pPr>
    </w:p>
    <w:p>
      <w:pPr>
        <w:pStyle w:val="BodyText"/>
        <w:spacing w:line="290" w:lineRule="auto"/>
        <w:ind w:left="4151" w:right="51"/>
        <w:jc w:val="center"/>
      </w:pPr>
      <w:r>
        <w:rPr>
          <w:w w:val="105"/>
        </w:rPr>
        <w:t>Experienced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processing</w:t>
      </w:r>
      <w:r>
        <w:rPr>
          <w:spacing w:val="-13"/>
          <w:w w:val="105"/>
        </w:rPr>
        <w:t> </w:t>
      </w:r>
      <w:r>
        <w:rPr>
          <w:w w:val="105"/>
        </w:rPr>
        <w:t>dishware,</w:t>
      </w:r>
      <w:r>
        <w:rPr>
          <w:spacing w:val="-13"/>
          <w:w w:val="105"/>
        </w:rPr>
        <w:t> </w:t>
      </w:r>
      <w:r>
        <w:rPr>
          <w:w w:val="105"/>
        </w:rPr>
        <w:t>glassware,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ﬂatware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4"/>
          <w:w w:val="105"/>
        </w:rPr>
        <w:t> </w:t>
      </w:r>
      <w:r>
        <w:rPr>
          <w:w w:val="105"/>
        </w:rPr>
        <w:t>banquet</w:t>
      </w:r>
      <w:r>
        <w:rPr>
          <w:spacing w:val="-13"/>
          <w:w w:val="105"/>
        </w:rPr>
        <w:t> </w:t>
      </w:r>
      <w:r>
        <w:rPr>
          <w:w w:val="105"/>
        </w:rPr>
        <w:t>events</w:t>
      </w:r>
      <w:r>
        <w:rPr>
          <w:spacing w:val="-13"/>
          <w:w w:val="105"/>
        </w:rPr>
        <w:t> </w:t>
      </w:r>
      <w:r>
        <w:rPr>
          <w:w w:val="105"/>
        </w:rPr>
        <w:t>serving up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437</w:t>
      </w:r>
      <w:r>
        <w:rPr>
          <w:spacing w:val="-1"/>
          <w:w w:val="105"/>
        </w:rPr>
        <w:t> </w:t>
      </w:r>
      <w:r>
        <w:rPr>
          <w:w w:val="105"/>
        </w:rPr>
        <w:t>guests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catered</w:t>
      </w:r>
      <w:r>
        <w:rPr>
          <w:spacing w:val="-1"/>
          <w:w w:val="105"/>
        </w:rPr>
        <w:t> </w:t>
      </w:r>
      <w:r>
        <w:rPr>
          <w:w w:val="105"/>
        </w:rPr>
        <w:t>functions,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6</w:t>
      </w:r>
      <w:r>
        <w:rPr>
          <w:spacing w:val="-1"/>
          <w:w w:val="105"/>
        </w:rPr>
        <w:t> </w:t>
      </w:r>
      <w:r>
        <w:rPr>
          <w:w w:val="105"/>
        </w:rPr>
        <w:t>years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hands-on</w:t>
      </w:r>
      <w:r>
        <w:rPr>
          <w:spacing w:val="-1"/>
          <w:w w:val="105"/>
        </w:rPr>
        <w:t> </w:t>
      </w:r>
      <w:r>
        <w:rPr>
          <w:w w:val="105"/>
        </w:rPr>
        <w:t>work</w:t>
      </w:r>
      <w:r>
        <w:rPr>
          <w:spacing w:val="-1"/>
          <w:w w:val="105"/>
        </w:rPr>
        <w:t> </w:t>
      </w:r>
      <w:r>
        <w:rPr>
          <w:w w:val="105"/>
        </w:rPr>
        <w:t>across</w:t>
      </w:r>
      <w:r>
        <w:rPr>
          <w:spacing w:val="-1"/>
          <w:w w:val="105"/>
        </w:rPr>
        <w:t> </w:t>
      </w:r>
      <w:r>
        <w:rPr>
          <w:w w:val="105"/>
        </w:rPr>
        <w:t>high-volume</w:t>
      </w:r>
      <w:r>
        <w:rPr>
          <w:spacing w:val="-2"/>
          <w:w w:val="105"/>
        </w:rPr>
        <w:t> </w:t>
      </w:r>
      <w:r>
        <w:rPr>
          <w:w w:val="105"/>
        </w:rPr>
        <w:t>kitchens.</w:t>
      </w:r>
      <w:r>
        <w:rPr>
          <w:spacing w:val="-2"/>
          <w:w w:val="105"/>
        </w:rPr>
        <w:t> </w:t>
      </w:r>
      <w:r>
        <w:rPr>
          <w:w w:val="105"/>
        </w:rPr>
        <w:t>Cut</w:t>
      </w:r>
      <w:r>
        <w:rPr>
          <w:spacing w:val="-2"/>
          <w:w w:val="105"/>
        </w:rPr>
        <w:t> </w:t>
      </w:r>
      <w:r>
        <w:rPr>
          <w:w w:val="105"/>
        </w:rPr>
        <w:t>dish</w:t>
      </w:r>
      <w:r>
        <w:rPr>
          <w:spacing w:val="-2"/>
          <w:w w:val="105"/>
        </w:rPr>
        <w:t> </w:t>
      </w:r>
      <w:r>
        <w:rPr>
          <w:w w:val="105"/>
        </w:rPr>
        <w:t>turnaround</w:t>
      </w:r>
      <w:r>
        <w:rPr>
          <w:spacing w:val="-2"/>
          <w:w w:val="105"/>
        </w:rPr>
        <w:t> </w:t>
      </w:r>
      <w:r>
        <w:rPr>
          <w:w w:val="105"/>
        </w:rPr>
        <w:t>from</w:t>
      </w:r>
      <w:r>
        <w:rPr>
          <w:spacing w:val="-2"/>
          <w:w w:val="105"/>
        </w:rPr>
        <w:t> </w:t>
      </w:r>
      <w:r>
        <w:rPr>
          <w:w w:val="105"/>
        </w:rPr>
        <w:t>9</w:t>
      </w:r>
      <w:r>
        <w:rPr>
          <w:spacing w:val="-2"/>
          <w:w w:val="105"/>
        </w:rPr>
        <w:t> </w:t>
      </w:r>
      <w:r>
        <w:rPr>
          <w:w w:val="105"/>
        </w:rPr>
        <w:t>minutes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6.8</w:t>
      </w:r>
      <w:r>
        <w:rPr>
          <w:spacing w:val="-2"/>
          <w:w w:val="105"/>
        </w:rPr>
        <w:t> </w:t>
      </w:r>
      <w:r>
        <w:rPr>
          <w:w w:val="105"/>
        </w:rPr>
        <w:t>minutes</w:t>
      </w:r>
      <w:r>
        <w:rPr>
          <w:spacing w:val="-2"/>
          <w:w w:val="105"/>
        </w:rPr>
        <w:t> </w:t>
      </w:r>
      <w:r>
        <w:rPr>
          <w:w w:val="105"/>
        </w:rPr>
        <w:t>per</w:t>
      </w:r>
      <w:r>
        <w:rPr>
          <w:spacing w:val="-2"/>
          <w:w w:val="105"/>
        </w:rPr>
        <w:t> </w:t>
      </w:r>
      <w:r>
        <w:rPr>
          <w:w w:val="105"/>
        </w:rPr>
        <w:t>rack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pre-sorting</w:t>
      </w:r>
      <w:r>
        <w:rPr>
          <w:spacing w:val="-1"/>
          <w:w w:val="105"/>
        </w:rPr>
        <w:t> </w:t>
      </w:r>
      <w:r>
        <w:rPr>
          <w:w w:val="105"/>
        </w:rPr>
        <w:t>items</w:t>
      </w:r>
      <w:r>
        <w:rPr>
          <w:spacing w:val="-1"/>
          <w:w w:val="105"/>
        </w:rPr>
        <w:t> </w:t>
      </w:r>
      <w:r>
        <w:rPr>
          <w:w w:val="105"/>
        </w:rPr>
        <w:t>before</w:t>
      </w:r>
      <w:r>
        <w:rPr>
          <w:spacing w:val="-1"/>
          <w:w w:val="105"/>
        </w:rPr>
        <w:t> </w:t>
      </w:r>
      <w:r>
        <w:rPr>
          <w:w w:val="105"/>
        </w:rPr>
        <w:t>loading,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holds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ServSafe</w:t>
      </w:r>
      <w:r>
        <w:rPr>
          <w:spacing w:val="-1"/>
          <w:w w:val="105"/>
        </w:rPr>
        <w:t> </w:t>
      </w:r>
      <w:r>
        <w:rPr>
          <w:w w:val="105"/>
        </w:rPr>
        <w:t>Food</w:t>
      </w:r>
      <w:r>
        <w:rPr>
          <w:spacing w:val="-1"/>
          <w:w w:val="105"/>
        </w:rPr>
        <w:t> </w:t>
      </w:r>
      <w:r>
        <w:rPr>
          <w:w w:val="105"/>
        </w:rPr>
        <w:t>Handler</w:t>
      </w:r>
      <w:r>
        <w:rPr>
          <w:spacing w:val="-1"/>
          <w:w w:val="105"/>
        </w:rPr>
        <w:t> </w:t>
      </w:r>
      <w:r>
        <w:rPr>
          <w:w w:val="105"/>
        </w:rPr>
        <w:t>certiﬁcation.</w:t>
      </w:r>
    </w:p>
    <w:p>
      <w:pPr>
        <w:pStyle w:val="BodyText"/>
        <w:spacing w:before="17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00" w:bottom="280" w:left="141" w:right="141"/>
        </w:sectPr>
      </w:pPr>
    </w:p>
    <w:p>
      <w:pPr>
        <w:pStyle w:val="BodyText"/>
        <w:spacing w:before="156"/>
        <w:rPr>
          <w:sz w:val="16"/>
        </w:rPr>
      </w:pPr>
    </w:p>
    <w:p>
      <w:pPr>
        <w:pStyle w:val="Heading1"/>
        <w:spacing w:before="1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25"/>
        <w:rPr>
          <w:b/>
          <w:sz w:val="16"/>
        </w:rPr>
      </w:pPr>
    </w:p>
    <w:p>
      <w:pPr>
        <w:spacing w:before="1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(802)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0111</w:t>
      </w:r>
    </w:p>
    <w:p>
      <w:pPr>
        <w:spacing w:line="266" w:lineRule="auto" w:before="160"/>
        <w:ind w:left="1012" w:right="1" w:firstLine="0"/>
        <w:jc w:val="left"/>
        <w:rPr>
          <w:sz w:val="20"/>
        </w:rPr>
      </w:pPr>
      <w:hyperlink r:id="rId5">
        <w:r>
          <w:rPr>
            <w:color w:val="1F1F1F"/>
            <w:spacing w:val="-2"/>
            <w:sz w:val="20"/>
          </w:rPr>
          <w:t>emeka.saeed@example.co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pacing w:val="-10"/>
          <w:sz w:val="20"/>
        </w:rPr>
        <w:t>m</w:t>
      </w:r>
    </w:p>
    <w:p>
      <w:pPr>
        <w:spacing w:before="149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Bennington,</w:t>
      </w:r>
      <w:r>
        <w:rPr>
          <w:color w:val="1F1F1F"/>
          <w:spacing w:val="9"/>
          <w:sz w:val="20"/>
        </w:rPr>
        <w:t> </w:t>
      </w:r>
      <w:r>
        <w:rPr>
          <w:color w:val="1F1F1F"/>
          <w:sz w:val="20"/>
        </w:rPr>
        <w:t>VT</w:t>
      </w:r>
      <w:r>
        <w:rPr>
          <w:color w:val="1F1F1F"/>
          <w:spacing w:val="4"/>
          <w:sz w:val="20"/>
        </w:rPr>
        <w:t> </w:t>
      </w:r>
      <w:r>
        <w:rPr>
          <w:color w:val="1F1F1F"/>
          <w:spacing w:val="-2"/>
          <w:sz w:val="20"/>
        </w:rPr>
        <w:t>12345</w:t>
      </w:r>
    </w:p>
    <w:p>
      <w:pPr>
        <w:pStyle w:val="BodyText"/>
        <w:rPr>
          <w:sz w:val="20"/>
        </w:rPr>
      </w:pPr>
    </w:p>
    <w:p>
      <w:pPr>
        <w:pStyle w:val="BodyText"/>
        <w:spacing w:before="165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spacing w:line="278" w:lineRule="auto"/>
        <w:ind w:left="380" w:right="496"/>
      </w:pPr>
      <w:r>
        <w:rPr>
          <w:w w:val="105"/>
        </w:rPr>
        <w:t>High</w:t>
      </w:r>
      <w:r>
        <w:rPr>
          <w:spacing w:val="-14"/>
          <w:w w:val="105"/>
        </w:rPr>
        <w:t> </w:t>
      </w:r>
      <w:r>
        <w:rPr>
          <w:w w:val="105"/>
        </w:rPr>
        <w:t>School</w:t>
      </w:r>
      <w:r>
        <w:rPr>
          <w:spacing w:val="-13"/>
          <w:w w:val="105"/>
        </w:rPr>
        <w:t> </w:t>
      </w:r>
      <w:r>
        <w:rPr>
          <w:w w:val="105"/>
        </w:rPr>
        <w:t>Diploma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General </w:t>
      </w:r>
      <w:r>
        <w:rPr>
          <w:spacing w:val="-2"/>
          <w:w w:val="105"/>
        </w:rPr>
        <w:t>Studies</w:t>
      </w:r>
    </w:p>
    <w:p>
      <w:pPr>
        <w:pStyle w:val="BodyText"/>
        <w:spacing w:line="192" w:lineRule="exact"/>
        <w:ind w:left="380"/>
      </w:pPr>
      <w:r>
        <w:rPr/>
        <w:t>Mount Anthony</w:t>
      </w:r>
      <w:r>
        <w:rPr>
          <w:spacing w:val="12"/>
        </w:rPr>
        <w:t> </w:t>
      </w:r>
      <w:r>
        <w:rPr/>
        <w:t>Union</w:t>
      </w:r>
      <w:r>
        <w:rPr>
          <w:spacing w:val="12"/>
        </w:rPr>
        <w:t> </w:t>
      </w:r>
      <w:r>
        <w:rPr/>
        <w:t>High</w:t>
      </w:r>
      <w:r>
        <w:rPr>
          <w:spacing w:val="13"/>
        </w:rPr>
        <w:t> </w:t>
      </w:r>
      <w:r>
        <w:rPr>
          <w:spacing w:val="-2"/>
        </w:rPr>
        <w:t>School,</w:t>
      </w:r>
    </w:p>
    <w:p>
      <w:pPr>
        <w:pStyle w:val="BodyText"/>
        <w:spacing w:before="33"/>
        <w:ind w:left="380"/>
      </w:pPr>
      <w:r>
        <w:rPr>
          <w:spacing w:val="-2"/>
          <w:w w:val="105"/>
        </w:rPr>
        <w:t>Bennington,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VT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2016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</w:pPr>
    </w:p>
    <w:p>
      <w:pPr>
        <w:pStyle w:val="BodyText"/>
        <w:spacing w:before="80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spacing w:before="71"/>
        <w:ind w:left="101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mallCaps/>
          <w:color w:val="731B46"/>
          <w:spacing w:val="-2"/>
          <w:w w:val="105"/>
          <w:sz w:val="20"/>
        </w:rPr>
        <w:t>Professional</w:t>
      </w:r>
      <w:r>
        <w:rPr>
          <w:b/>
          <w:smallCaps/>
          <w:color w:val="731B46"/>
          <w:spacing w:val="6"/>
          <w:w w:val="105"/>
          <w:sz w:val="20"/>
        </w:rPr>
        <w:t> </w:t>
      </w:r>
      <w:r>
        <w:rPr>
          <w:b/>
          <w:smallCaps/>
          <w:color w:val="731B46"/>
          <w:spacing w:val="-2"/>
          <w:w w:val="105"/>
          <w:sz w:val="20"/>
        </w:rPr>
        <w:t>Experience</w:t>
      </w:r>
    </w:p>
    <w:p>
      <w:pPr>
        <w:pStyle w:val="BodyText"/>
        <w:spacing w:before="54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Dish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Machine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Operator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2023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18"/>
        <w:ind w:left="362"/>
      </w:pPr>
      <w:r>
        <w:rPr/>
        <w:t>Green</w:t>
      </w:r>
      <w:r>
        <w:rPr>
          <w:spacing w:val="13"/>
        </w:rPr>
        <w:t> </w:t>
      </w:r>
      <w:r>
        <w:rPr/>
        <w:t>Mountain</w:t>
      </w:r>
      <w:r>
        <w:rPr>
          <w:spacing w:val="13"/>
        </w:rPr>
        <w:t> </w:t>
      </w:r>
      <w:r>
        <w:rPr/>
        <w:t>Event</w:t>
      </w:r>
      <w:r>
        <w:rPr>
          <w:spacing w:val="14"/>
        </w:rPr>
        <w:t> </w:t>
      </w:r>
      <w:r>
        <w:rPr/>
        <w:t>Hall,</w:t>
      </w:r>
      <w:r>
        <w:rPr>
          <w:spacing w:val="13"/>
        </w:rPr>
        <w:t> </w:t>
      </w:r>
      <w:r>
        <w:rPr/>
        <w:t>Bennington,</w:t>
      </w:r>
      <w:r>
        <w:rPr>
          <w:spacing w:val="13"/>
        </w:rPr>
        <w:t> </w:t>
      </w:r>
      <w:r>
        <w:rPr>
          <w:spacing w:val="-5"/>
        </w:rPr>
        <w:t>VT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948"/>
      </w:pPr>
      <w:r>
        <w:rPr>
          <w:w w:val="105"/>
        </w:rPr>
        <w:t>Processed</w:t>
      </w:r>
      <w:r>
        <w:rPr>
          <w:spacing w:val="-14"/>
          <w:w w:val="105"/>
        </w:rPr>
        <w:t> </w:t>
      </w:r>
      <w:r>
        <w:rPr>
          <w:w w:val="105"/>
        </w:rPr>
        <w:t>all</w:t>
      </w:r>
      <w:r>
        <w:rPr>
          <w:spacing w:val="-13"/>
          <w:w w:val="105"/>
        </w:rPr>
        <w:t> </w:t>
      </w:r>
      <w:r>
        <w:rPr>
          <w:w w:val="105"/>
        </w:rPr>
        <w:t>dishware,</w:t>
      </w:r>
      <w:r>
        <w:rPr>
          <w:spacing w:val="-13"/>
          <w:w w:val="105"/>
        </w:rPr>
        <w:t> </w:t>
      </w:r>
      <w:r>
        <w:rPr>
          <w:w w:val="105"/>
        </w:rPr>
        <w:t>glassware,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ﬂatware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banquet</w:t>
      </w:r>
      <w:r>
        <w:rPr>
          <w:spacing w:val="-14"/>
          <w:w w:val="105"/>
        </w:rPr>
        <w:t> </w:t>
      </w:r>
      <w:r>
        <w:rPr>
          <w:w w:val="105"/>
        </w:rPr>
        <w:t>events serving</w:t>
      </w:r>
      <w:r>
        <w:rPr>
          <w:spacing w:val="-5"/>
          <w:w w:val="105"/>
        </w:rPr>
        <w:t> </w:t>
      </w:r>
      <w:r>
        <w:rPr>
          <w:w w:val="105"/>
        </w:rPr>
        <w:t>up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437</w:t>
      </w:r>
      <w:r>
        <w:rPr>
          <w:spacing w:val="-5"/>
          <w:w w:val="105"/>
        </w:rPr>
        <w:t> </w:t>
      </w:r>
      <w:r>
        <w:rPr>
          <w:w w:val="105"/>
        </w:rPr>
        <w:t>guests</w:t>
      </w:r>
      <w:r>
        <w:rPr>
          <w:spacing w:val="-5"/>
          <w:w w:val="105"/>
        </w:rPr>
        <w:t> </w:t>
      </w:r>
      <w:r>
        <w:rPr>
          <w:w w:val="105"/>
        </w:rPr>
        <w:t>per</w:t>
      </w:r>
      <w:r>
        <w:rPr>
          <w:spacing w:val="-5"/>
          <w:w w:val="105"/>
        </w:rPr>
        <w:t> </w:t>
      </w:r>
      <w:r>
        <w:rPr>
          <w:w w:val="105"/>
        </w:rPr>
        <w:t>event,</w:t>
      </w:r>
      <w:r>
        <w:rPr>
          <w:spacing w:val="-5"/>
          <w:w w:val="105"/>
        </w:rPr>
        <w:t> </w:t>
      </w:r>
      <w:r>
        <w:rPr>
          <w:w w:val="105"/>
        </w:rPr>
        <w:t>turning</w:t>
      </w:r>
      <w:r>
        <w:rPr>
          <w:spacing w:val="-5"/>
          <w:w w:val="105"/>
        </w:rPr>
        <w:t> </w:t>
      </w:r>
      <w:r>
        <w:rPr>
          <w:w w:val="105"/>
        </w:rPr>
        <w:t>around</w:t>
      </w:r>
      <w:r>
        <w:rPr>
          <w:spacing w:val="-5"/>
          <w:w w:val="105"/>
        </w:rPr>
        <w:t> </w:t>
      </w:r>
      <w:r>
        <w:rPr>
          <w:w w:val="105"/>
        </w:rPr>
        <w:t>full</w:t>
      </w:r>
      <w:r>
        <w:rPr>
          <w:spacing w:val="-5"/>
          <w:w w:val="105"/>
        </w:rPr>
        <w:t> </w:t>
      </w:r>
      <w:r>
        <w:rPr>
          <w:w w:val="105"/>
        </w:rPr>
        <w:t>service</w:t>
      </w:r>
      <w:r>
        <w:rPr>
          <w:spacing w:val="-5"/>
          <w:w w:val="105"/>
        </w:rPr>
        <w:t> </w:t>
      </w:r>
      <w:r>
        <w:rPr>
          <w:w w:val="105"/>
        </w:rPr>
        <w:t>sets within 45 minutes of meal conclusion.</w:t>
      </w:r>
    </w:p>
    <w:p>
      <w:pPr>
        <w:pStyle w:val="BodyText"/>
        <w:spacing w:line="278" w:lineRule="auto" w:before="75"/>
        <w:ind w:left="1050" w:right="658"/>
      </w:pPr>
      <w:r>
        <w:rPr>
          <w:w w:val="105"/>
        </w:rPr>
        <w:t>Reduced</w:t>
      </w:r>
      <w:r>
        <w:rPr>
          <w:spacing w:val="-12"/>
          <w:w w:val="105"/>
        </w:rPr>
        <w:t> </w:t>
      </w:r>
      <w:r>
        <w:rPr>
          <w:w w:val="105"/>
        </w:rPr>
        <w:t>dish</w:t>
      </w:r>
      <w:r>
        <w:rPr>
          <w:spacing w:val="-12"/>
          <w:w w:val="105"/>
        </w:rPr>
        <w:t> </w:t>
      </w:r>
      <w:r>
        <w:rPr>
          <w:w w:val="105"/>
        </w:rPr>
        <w:t>turnaround</w:t>
      </w:r>
      <w:r>
        <w:rPr>
          <w:spacing w:val="-12"/>
          <w:w w:val="105"/>
        </w:rPr>
        <w:t> </w:t>
      </w:r>
      <w:r>
        <w:rPr>
          <w:w w:val="105"/>
        </w:rPr>
        <w:t>time</w:t>
      </w:r>
      <w:r>
        <w:rPr>
          <w:spacing w:val="-12"/>
          <w:w w:val="105"/>
        </w:rPr>
        <w:t> </w:t>
      </w:r>
      <w:r>
        <w:rPr>
          <w:w w:val="105"/>
        </w:rPr>
        <w:t>from</w:t>
      </w:r>
      <w:r>
        <w:rPr>
          <w:spacing w:val="-12"/>
          <w:w w:val="105"/>
        </w:rPr>
        <w:t> </w:t>
      </w:r>
      <w:r>
        <w:rPr>
          <w:w w:val="105"/>
        </w:rPr>
        <w:t>9</w:t>
      </w:r>
      <w:r>
        <w:rPr>
          <w:spacing w:val="-12"/>
          <w:w w:val="105"/>
        </w:rPr>
        <w:t> </w:t>
      </w:r>
      <w:r>
        <w:rPr>
          <w:w w:val="105"/>
        </w:rPr>
        <w:t>minutes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6.8</w:t>
      </w:r>
      <w:r>
        <w:rPr>
          <w:spacing w:val="-12"/>
          <w:w w:val="105"/>
        </w:rPr>
        <w:t> </w:t>
      </w:r>
      <w:r>
        <w:rPr>
          <w:w w:val="105"/>
        </w:rPr>
        <w:t>minutes</w:t>
      </w:r>
      <w:r>
        <w:rPr>
          <w:spacing w:val="-12"/>
          <w:w w:val="105"/>
        </w:rPr>
        <w:t> </w:t>
      </w:r>
      <w:r>
        <w:rPr>
          <w:w w:val="105"/>
        </w:rPr>
        <w:t>per</w:t>
      </w:r>
      <w:r>
        <w:rPr>
          <w:spacing w:val="-12"/>
          <w:w w:val="105"/>
        </w:rPr>
        <w:t> </w:t>
      </w:r>
      <w:r>
        <w:rPr>
          <w:w w:val="105"/>
        </w:rPr>
        <w:t>rack by</w:t>
      </w:r>
      <w:r>
        <w:rPr>
          <w:spacing w:val="-6"/>
          <w:w w:val="105"/>
        </w:rPr>
        <w:t> </w:t>
      </w:r>
      <w:r>
        <w:rPr>
          <w:w w:val="105"/>
        </w:rPr>
        <w:t>reorganizing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conveyor</w:t>
      </w:r>
      <w:r>
        <w:rPr>
          <w:spacing w:val="-6"/>
          <w:w w:val="105"/>
        </w:rPr>
        <w:t> </w:t>
      </w:r>
      <w:r>
        <w:rPr>
          <w:w w:val="105"/>
        </w:rPr>
        <w:t>dish</w:t>
      </w:r>
      <w:r>
        <w:rPr>
          <w:spacing w:val="-6"/>
          <w:w w:val="105"/>
        </w:rPr>
        <w:t> </w:t>
      </w:r>
      <w:r>
        <w:rPr>
          <w:w w:val="105"/>
        </w:rPr>
        <w:t>rack</w:t>
      </w:r>
      <w:r>
        <w:rPr>
          <w:spacing w:val="-6"/>
          <w:w w:val="105"/>
        </w:rPr>
        <w:t> </w:t>
      </w:r>
      <w:r>
        <w:rPr>
          <w:w w:val="105"/>
        </w:rPr>
        <w:t>system</w:t>
      </w:r>
      <w:r>
        <w:rPr>
          <w:spacing w:val="-6"/>
          <w:w w:val="105"/>
        </w:rPr>
        <w:t> </w:t>
      </w:r>
      <w:r>
        <w:rPr>
          <w:w w:val="105"/>
        </w:rPr>
        <w:t>staging</w:t>
      </w:r>
      <w:r>
        <w:rPr>
          <w:spacing w:val="-6"/>
          <w:w w:val="105"/>
        </w:rPr>
        <w:t> </w:t>
      </w:r>
      <w:r>
        <w:rPr>
          <w:w w:val="105"/>
        </w:rPr>
        <w:t>area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pre-sorting items before loading.</w:t>
      </w:r>
    </w:p>
    <w:p>
      <w:pPr>
        <w:pStyle w:val="BodyText"/>
        <w:spacing w:line="268" w:lineRule="auto" w:before="75"/>
        <w:ind w:left="1050" w:right="880"/>
      </w:pPr>
      <w:r>
        <w:rPr>
          <w:w w:val="105"/>
        </w:rPr>
        <w:t>Maintained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consistent</w:t>
      </w:r>
      <w:r>
        <w:rPr>
          <w:spacing w:val="-3"/>
          <w:w w:val="105"/>
        </w:rPr>
        <w:t> </w:t>
      </w:r>
      <w:r>
        <w:rPr>
          <w:w w:val="105"/>
        </w:rPr>
        <w:t>schedule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38</w:t>
      </w:r>
      <w:r>
        <w:rPr>
          <w:spacing w:val="-3"/>
          <w:w w:val="105"/>
        </w:rPr>
        <w:t> </w:t>
      </w:r>
      <w:r>
        <w:rPr>
          <w:w w:val="105"/>
        </w:rPr>
        <w:t>shift</w:t>
      </w:r>
      <w:r>
        <w:rPr>
          <w:spacing w:val="-3"/>
          <w:w w:val="105"/>
        </w:rPr>
        <w:t> </w:t>
      </w:r>
      <w:r>
        <w:rPr>
          <w:w w:val="105"/>
        </w:rPr>
        <w:t>hours</w:t>
      </w:r>
      <w:r>
        <w:rPr>
          <w:spacing w:val="-3"/>
          <w:w w:val="105"/>
        </w:rPr>
        <w:t> </w:t>
      </w:r>
      <w:r>
        <w:rPr>
          <w:w w:val="105"/>
        </w:rPr>
        <w:t>per</w:t>
      </w:r>
      <w:r>
        <w:rPr>
          <w:spacing w:val="-3"/>
          <w:w w:val="105"/>
        </w:rPr>
        <w:t> </w:t>
      </w:r>
      <w:r>
        <w:rPr>
          <w:w w:val="105"/>
        </w:rPr>
        <w:t>week</w:t>
      </w:r>
      <w:r>
        <w:rPr>
          <w:spacing w:val="-3"/>
          <w:w w:val="105"/>
        </w:rPr>
        <w:t> </w:t>
      </w:r>
      <w:r>
        <w:rPr>
          <w:w w:val="105"/>
        </w:rPr>
        <w:t>across </w:t>
      </w:r>
      <w:r>
        <w:rPr>
          <w:spacing w:val="-2"/>
          <w:w w:val="105"/>
        </w:rPr>
        <w:t>weekend-heavy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event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seasons,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covering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back-to-back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Saturday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and </w:t>
      </w:r>
      <w:r>
        <w:rPr>
          <w:w w:val="105"/>
        </w:rPr>
        <w:t>Sunday banquets without delays.</w:t>
      </w:r>
    </w:p>
    <w:p>
      <w:pPr>
        <w:pStyle w:val="BodyText"/>
        <w:spacing w:line="268" w:lineRule="auto" w:before="99"/>
        <w:ind w:left="1050" w:right="814"/>
      </w:pPr>
      <w:r>
        <w:rPr>
          <w:w w:val="105"/>
        </w:rPr>
        <w:t>Washed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prepped</w:t>
      </w:r>
      <w:r>
        <w:rPr>
          <w:spacing w:val="-13"/>
          <w:w w:val="105"/>
        </w:rPr>
        <w:t> </w:t>
      </w:r>
      <w:r>
        <w:rPr>
          <w:w w:val="105"/>
        </w:rPr>
        <w:t>leafy</w:t>
      </w:r>
      <w:r>
        <w:rPr>
          <w:spacing w:val="-13"/>
          <w:w w:val="105"/>
        </w:rPr>
        <w:t> </w:t>
      </w:r>
      <w:r>
        <w:rPr>
          <w:w w:val="105"/>
        </w:rPr>
        <w:t>greens,</w:t>
      </w:r>
      <w:r>
        <w:rPr>
          <w:spacing w:val="-13"/>
          <w:w w:val="105"/>
        </w:rPr>
        <w:t> </w:t>
      </w:r>
      <w:r>
        <w:rPr>
          <w:w w:val="105"/>
        </w:rPr>
        <w:t>herbs,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garnish</w:t>
      </w:r>
      <w:r>
        <w:rPr>
          <w:spacing w:val="-14"/>
          <w:w w:val="105"/>
        </w:rPr>
        <w:t> </w:t>
      </w:r>
      <w:r>
        <w:rPr>
          <w:w w:val="105"/>
        </w:rPr>
        <w:t>vegetables</w:t>
      </w:r>
      <w:r>
        <w:rPr>
          <w:spacing w:val="-13"/>
          <w:w w:val="105"/>
        </w:rPr>
        <w:t> </w:t>
      </w:r>
      <w:r>
        <w:rPr>
          <w:w w:val="105"/>
        </w:rPr>
        <w:t>for cold appetizer stations, rinsing and portioning each batch within 11 minutes before plating began.</w:t>
      </w:r>
    </w:p>
    <w:p>
      <w:pPr>
        <w:pStyle w:val="BodyText"/>
        <w:spacing w:before="13"/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Dishwasher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2021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2023</w:t>
      </w:r>
    </w:p>
    <w:p>
      <w:pPr>
        <w:pStyle w:val="BodyText"/>
        <w:spacing w:before="18"/>
        <w:ind w:left="362"/>
      </w:pPr>
      <w:r>
        <w:rPr/>
        <w:t>Taconic</w:t>
      </w:r>
      <w:r>
        <w:rPr>
          <w:spacing w:val="8"/>
        </w:rPr>
        <w:t> </w:t>
      </w:r>
      <w:r>
        <w:rPr/>
        <w:t>Ridge</w:t>
      </w:r>
      <w:r>
        <w:rPr>
          <w:spacing w:val="9"/>
        </w:rPr>
        <w:t> </w:t>
      </w:r>
      <w:r>
        <w:rPr/>
        <w:t>Catering</w:t>
      </w:r>
      <w:r>
        <w:rPr>
          <w:spacing w:val="9"/>
        </w:rPr>
        <w:t> </w:t>
      </w:r>
      <w:r>
        <w:rPr/>
        <w:t>Co.,</w:t>
      </w:r>
      <w:r>
        <w:rPr>
          <w:spacing w:val="-3"/>
        </w:rPr>
        <w:t> </w:t>
      </w:r>
      <w:r>
        <w:rPr/>
        <w:t>Arlington,</w:t>
      </w:r>
      <w:r>
        <w:rPr>
          <w:spacing w:val="9"/>
        </w:rPr>
        <w:t> </w:t>
      </w:r>
      <w:r>
        <w:rPr>
          <w:spacing w:val="-5"/>
        </w:rPr>
        <w:t>VT</w:t>
      </w:r>
    </w:p>
    <w:p>
      <w:pPr>
        <w:pStyle w:val="BodyText"/>
        <w:spacing w:after="0"/>
        <w:sectPr>
          <w:type w:val="continuous"/>
          <w:pgSz w:w="11920" w:h="16860"/>
          <w:pgMar w:top="1000" w:bottom="280" w:left="141" w:right="141"/>
          <w:cols w:num="2" w:equalWidth="0">
            <w:col w:w="3533" w:space="540"/>
            <w:col w:w="7565"/>
          </w:cols>
        </w:sectPr>
      </w:pPr>
    </w:p>
    <w:p>
      <w:pPr>
        <w:pStyle w:val="BodyText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1000" w:bottom="280" w:left="141" w:right="141"/>
        </w:sectPr>
      </w:pPr>
    </w:p>
    <w:p>
      <w:pPr>
        <w:pStyle w:val="BodyText"/>
        <w:spacing w:line="278" w:lineRule="auto" w:before="120"/>
        <w:ind w:left="678"/>
      </w:pPr>
      <w:r>
        <w:rPr>
          <w:spacing w:val="-2"/>
          <w:w w:val="105"/>
        </w:rPr>
        <w:t>Commercial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dishwashing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machine operation</w:t>
      </w:r>
    </w:p>
    <w:p>
      <w:pPr>
        <w:pStyle w:val="BodyText"/>
        <w:spacing w:line="379" w:lineRule="auto" w:before="89"/>
        <w:ind w:left="678" w:right="626"/>
      </w:pPr>
      <w:r>
        <w:rPr>
          <w:spacing w:val="-2"/>
          <w:w w:val="105"/>
        </w:rPr>
        <w:t>Conveyor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dish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rack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system </w:t>
      </w:r>
      <w:r>
        <w:rPr>
          <w:w w:val="105"/>
        </w:rPr>
        <w:t>High-temperature</w:t>
      </w:r>
      <w:r>
        <w:rPr>
          <w:spacing w:val="-14"/>
          <w:w w:val="105"/>
        </w:rPr>
        <w:t> </w:t>
      </w:r>
      <w:r>
        <w:rPr>
          <w:w w:val="105"/>
        </w:rPr>
        <w:t>sanitizer HACCP compliance Chemical dip procedures </w:t>
      </w:r>
      <w:r>
        <w:rPr>
          <w:spacing w:val="-2"/>
          <w:w w:val="105"/>
        </w:rPr>
        <w:t>Sanitation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supply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inventory </w:t>
      </w:r>
      <w:r>
        <w:rPr>
          <w:w w:val="105"/>
        </w:rPr>
        <w:t>Hand-washing techniques PPE selection</w:t>
      </w:r>
    </w:p>
    <w:p>
      <w:pPr>
        <w:pStyle w:val="BodyText"/>
        <w:spacing w:line="381" w:lineRule="auto"/>
        <w:ind w:left="678" w:right="626"/>
      </w:pPr>
      <w:r>
        <w:rPr>
          <w:w w:val="105"/>
        </w:rPr>
        <w:t>FIFO stock rotation </w:t>
      </w:r>
      <w:r>
        <w:rPr>
          <w:spacing w:val="-2"/>
          <w:w w:val="105"/>
        </w:rPr>
        <w:t>Produce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preparation</w:t>
      </w:r>
    </w:p>
    <w:p>
      <w:pPr>
        <w:pStyle w:val="BodyText"/>
        <w:spacing w:line="278" w:lineRule="auto" w:before="75"/>
        <w:ind w:left="1366" w:right="587"/>
      </w:pPr>
      <w:r>
        <w:rPr/>
        <w:br w:type="column"/>
      </w:r>
      <w:r>
        <w:rPr>
          <w:w w:val="105"/>
        </w:rPr>
        <w:t>Operated a commercial dishwashing machine and high-temperature sanitizer</w:t>
      </w:r>
      <w:r>
        <w:rPr>
          <w:spacing w:val="-14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clean</w:t>
      </w:r>
      <w:r>
        <w:rPr>
          <w:spacing w:val="-13"/>
          <w:w w:val="105"/>
        </w:rPr>
        <w:t> </w:t>
      </w:r>
      <w:r>
        <w:rPr>
          <w:w w:val="105"/>
        </w:rPr>
        <w:t>service</w:t>
      </w:r>
      <w:r>
        <w:rPr>
          <w:spacing w:val="-13"/>
          <w:w w:val="105"/>
        </w:rPr>
        <w:t> </w:t>
      </w:r>
      <w:r>
        <w:rPr>
          <w:w w:val="105"/>
        </w:rPr>
        <w:t>ware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catered</w:t>
      </w:r>
      <w:r>
        <w:rPr>
          <w:spacing w:val="-13"/>
          <w:w w:val="105"/>
        </w:rPr>
        <w:t> </w:t>
      </w:r>
      <w:r>
        <w:rPr>
          <w:w w:val="105"/>
        </w:rPr>
        <w:t>events</w:t>
      </w:r>
      <w:r>
        <w:rPr>
          <w:spacing w:val="-14"/>
          <w:w w:val="105"/>
        </w:rPr>
        <w:t> </w:t>
      </w:r>
      <w:r>
        <w:rPr>
          <w:w w:val="105"/>
        </w:rPr>
        <w:t>averaging</w:t>
      </w:r>
      <w:r>
        <w:rPr>
          <w:spacing w:val="-13"/>
          <w:w w:val="105"/>
        </w:rPr>
        <w:t> </w:t>
      </w:r>
      <w:r>
        <w:rPr>
          <w:w w:val="105"/>
        </w:rPr>
        <w:t>312</w:t>
      </w:r>
      <w:r>
        <w:rPr>
          <w:spacing w:val="-13"/>
          <w:w w:val="105"/>
        </w:rPr>
        <w:t> </w:t>
      </w:r>
      <w:r>
        <w:rPr>
          <w:w w:val="105"/>
        </w:rPr>
        <w:t>guests per function.</w:t>
      </w:r>
    </w:p>
    <w:p>
      <w:pPr>
        <w:pStyle w:val="BodyText"/>
        <w:spacing w:line="278" w:lineRule="auto" w:before="74"/>
        <w:ind w:left="1366" w:right="587"/>
      </w:pPr>
      <w:r>
        <w:rPr>
          <w:w w:val="105"/>
        </w:rPr>
        <w:t>Switched</w:t>
      </w:r>
      <w:r>
        <w:rPr>
          <w:spacing w:val="-14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batch-loading</w:t>
      </w:r>
      <w:r>
        <w:rPr>
          <w:spacing w:val="-13"/>
          <w:w w:val="105"/>
        </w:rPr>
        <w:t> </w:t>
      </w:r>
      <w:r>
        <w:rPr>
          <w:w w:val="105"/>
        </w:rPr>
        <w:t>method</w:t>
      </w:r>
      <w:r>
        <w:rPr>
          <w:spacing w:val="-13"/>
          <w:w w:val="105"/>
        </w:rPr>
        <w:t> </w:t>
      </w:r>
      <w:r>
        <w:rPr>
          <w:w w:val="105"/>
        </w:rPr>
        <w:t>that</w:t>
      </w:r>
      <w:r>
        <w:rPr>
          <w:spacing w:val="-13"/>
          <w:w w:val="105"/>
        </w:rPr>
        <w:t> </w:t>
      </w:r>
      <w:r>
        <w:rPr>
          <w:w w:val="105"/>
        </w:rPr>
        <w:t>grouped</w:t>
      </w:r>
      <w:r>
        <w:rPr>
          <w:spacing w:val="-13"/>
          <w:w w:val="105"/>
        </w:rPr>
        <w:t> </w:t>
      </w:r>
      <w:r>
        <w:rPr>
          <w:w w:val="105"/>
        </w:rPr>
        <w:t>similar-sized</w:t>
      </w:r>
      <w:r>
        <w:rPr>
          <w:spacing w:val="-14"/>
          <w:w w:val="105"/>
        </w:rPr>
        <w:t> </w:t>
      </w:r>
      <w:r>
        <w:rPr>
          <w:w w:val="105"/>
        </w:rPr>
        <w:t>items</w:t>
      </w:r>
      <w:r>
        <w:rPr>
          <w:spacing w:val="-13"/>
          <w:w w:val="105"/>
        </w:rPr>
        <w:t> </w:t>
      </w:r>
      <w:r>
        <w:rPr>
          <w:w w:val="105"/>
        </w:rPr>
        <w:t>on each rack.</w:t>
      </w:r>
    </w:p>
    <w:p>
      <w:pPr>
        <w:pStyle w:val="BodyText"/>
        <w:spacing w:line="268" w:lineRule="auto" w:before="90"/>
        <w:ind w:left="1366" w:right="674"/>
      </w:pPr>
      <w:r>
        <w:rPr>
          <w:w w:val="105"/>
        </w:rPr>
        <w:t>Loaded and unloaded delivery trucks using a hand truck, receiving supply</w:t>
      </w:r>
      <w:r>
        <w:rPr>
          <w:spacing w:val="-14"/>
          <w:w w:val="105"/>
        </w:rPr>
        <w:t> </w:t>
      </w:r>
      <w:r>
        <w:rPr>
          <w:w w:val="105"/>
        </w:rPr>
        <w:t>shipments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verifying</w:t>
      </w:r>
      <w:r>
        <w:rPr>
          <w:spacing w:val="-13"/>
          <w:w w:val="105"/>
        </w:rPr>
        <w:t> </w:t>
      </w:r>
      <w:r>
        <w:rPr>
          <w:w w:val="105"/>
        </w:rPr>
        <w:t>counts</w:t>
      </w:r>
      <w:r>
        <w:rPr>
          <w:spacing w:val="-13"/>
          <w:w w:val="105"/>
        </w:rPr>
        <w:t> </w:t>
      </w:r>
      <w:r>
        <w:rPr>
          <w:w w:val="105"/>
        </w:rPr>
        <w:t>against</w:t>
      </w:r>
      <w:r>
        <w:rPr>
          <w:spacing w:val="-13"/>
          <w:w w:val="105"/>
        </w:rPr>
        <w:t> </w:t>
      </w:r>
      <w:r>
        <w:rPr>
          <w:w w:val="105"/>
        </w:rPr>
        <w:t>invoices</w:t>
      </w:r>
      <w:r>
        <w:rPr>
          <w:spacing w:val="-13"/>
          <w:w w:val="105"/>
        </w:rPr>
        <w:t> </w:t>
      </w:r>
      <w:r>
        <w:rPr>
          <w:w w:val="105"/>
        </w:rPr>
        <w:t>before</w:t>
      </w:r>
      <w:r>
        <w:rPr>
          <w:spacing w:val="-14"/>
          <w:w w:val="105"/>
        </w:rPr>
        <w:t> </w:t>
      </w:r>
      <w:r>
        <w:rPr>
          <w:w w:val="105"/>
        </w:rPr>
        <w:t>stocking the dish room.</w:t>
      </w:r>
    </w:p>
    <w:p>
      <w:pPr>
        <w:spacing w:before="205"/>
        <w:ind w:left="678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Dishwasher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2020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2021</w:t>
      </w:r>
    </w:p>
    <w:p>
      <w:pPr>
        <w:pStyle w:val="BodyText"/>
        <w:spacing w:before="33"/>
        <w:ind w:left="678"/>
      </w:pPr>
      <w:r>
        <w:rPr/>
        <w:t>Walloomsac</w:t>
      </w:r>
      <w:r>
        <w:rPr>
          <w:spacing w:val="12"/>
        </w:rPr>
        <w:t> </w:t>
      </w:r>
      <w:r>
        <w:rPr/>
        <w:t>Creek</w:t>
      </w:r>
      <w:r>
        <w:rPr>
          <w:spacing w:val="13"/>
        </w:rPr>
        <w:t> </w:t>
      </w:r>
      <w:r>
        <w:rPr/>
        <w:t>Grill,</w:t>
      </w:r>
      <w:r>
        <w:rPr>
          <w:spacing w:val="13"/>
        </w:rPr>
        <w:t> </w:t>
      </w:r>
      <w:r>
        <w:rPr/>
        <w:t>North</w:t>
      </w:r>
      <w:r>
        <w:rPr>
          <w:spacing w:val="13"/>
        </w:rPr>
        <w:t> </w:t>
      </w:r>
      <w:r>
        <w:rPr/>
        <w:t>Bennington,</w:t>
      </w:r>
      <w:r>
        <w:rPr>
          <w:spacing w:val="12"/>
        </w:rPr>
        <w:t> </w:t>
      </w:r>
      <w:r>
        <w:rPr>
          <w:spacing w:val="-5"/>
        </w:rPr>
        <w:t>VT</w:t>
      </w:r>
    </w:p>
    <w:p>
      <w:pPr>
        <w:pStyle w:val="BodyText"/>
        <w:spacing w:before="20"/>
      </w:pPr>
    </w:p>
    <w:p>
      <w:pPr>
        <w:pStyle w:val="BodyText"/>
        <w:spacing w:line="268" w:lineRule="auto" w:before="1"/>
        <w:ind w:left="1366" w:right="587"/>
      </w:pPr>
      <w:r>
        <w:rPr>
          <w:w w:val="105"/>
        </w:rPr>
        <w:t>Hand-washed</w:t>
      </w:r>
      <w:r>
        <w:rPr>
          <w:spacing w:val="-14"/>
          <w:w w:val="105"/>
        </w:rPr>
        <w:t> </w:t>
      </w:r>
      <w:r>
        <w:rPr>
          <w:w w:val="105"/>
        </w:rPr>
        <w:t>pots,</w:t>
      </w:r>
      <w:r>
        <w:rPr>
          <w:spacing w:val="-13"/>
          <w:w w:val="105"/>
        </w:rPr>
        <w:t> </w:t>
      </w:r>
      <w:r>
        <w:rPr>
          <w:w w:val="105"/>
        </w:rPr>
        <w:t>pans,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specialty</w:t>
      </w:r>
      <w:r>
        <w:rPr>
          <w:spacing w:val="-13"/>
          <w:w w:val="105"/>
        </w:rPr>
        <w:t> </w:t>
      </w:r>
      <w:r>
        <w:rPr>
          <w:w w:val="105"/>
        </w:rPr>
        <w:t>cookware</w:t>
      </w:r>
      <w:r>
        <w:rPr>
          <w:spacing w:val="-13"/>
          <w:w w:val="105"/>
        </w:rPr>
        <w:t> </w:t>
      </w:r>
      <w:r>
        <w:rPr>
          <w:w w:val="105"/>
        </w:rPr>
        <w:t>that</w:t>
      </w:r>
      <w:r>
        <w:rPr>
          <w:spacing w:val="-13"/>
          <w:w w:val="105"/>
        </w:rPr>
        <w:t> </w:t>
      </w:r>
      <w:r>
        <w:rPr>
          <w:w w:val="105"/>
        </w:rPr>
        <w:t>could</w:t>
      </w:r>
      <w:r>
        <w:rPr>
          <w:spacing w:val="-14"/>
          <w:w w:val="105"/>
        </w:rPr>
        <w:t> </w:t>
      </w:r>
      <w:r>
        <w:rPr>
          <w:w w:val="105"/>
        </w:rPr>
        <w:t>not</w:t>
      </w:r>
      <w:r>
        <w:rPr>
          <w:spacing w:val="-13"/>
          <w:w w:val="105"/>
        </w:rPr>
        <w:t> </w:t>
      </w:r>
      <w:r>
        <w:rPr>
          <w:w w:val="105"/>
        </w:rPr>
        <w:t>go through the dish machine, completing each set within 14 minutes during dinner rushes.</w:t>
      </w:r>
    </w:p>
    <w:p>
      <w:pPr>
        <w:pStyle w:val="BodyText"/>
        <w:spacing w:line="278" w:lineRule="auto" w:before="99"/>
        <w:ind w:left="1366" w:right="587"/>
      </w:pPr>
      <w:r>
        <w:rPr>
          <w:w w:val="105"/>
        </w:rPr>
        <w:t>Covered</w:t>
      </w:r>
      <w:r>
        <w:rPr>
          <w:spacing w:val="-14"/>
          <w:w w:val="105"/>
        </w:rPr>
        <w:t> </w:t>
      </w:r>
      <w:r>
        <w:rPr>
          <w:w w:val="105"/>
        </w:rPr>
        <w:t>both</w:t>
      </w:r>
      <w:r>
        <w:rPr>
          <w:spacing w:val="-13"/>
          <w:w w:val="105"/>
        </w:rPr>
        <w:t> </w:t>
      </w:r>
      <w:r>
        <w:rPr>
          <w:w w:val="105"/>
        </w:rPr>
        <w:t>lunch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dinner</w:t>
      </w:r>
      <w:r>
        <w:rPr>
          <w:spacing w:val="-13"/>
          <w:w w:val="105"/>
        </w:rPr>
        <w:t> </w:t>
      </w:r>
      <w:r>
        <w:rPr>
          <w:w w:val="105"/>
        </w:rPr>
        <w:t>services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4"/>
          <w:w w:val="105"/>
        </w:rPr>
        <w:t> </w:t>
      </w:r>
      <w:r>
        <w:rPr>
          <w:w w:val="105"/>
        </w:rPr>
        <w:t>52-week</w:t>
      </w:r>
      <w:r>
        <w:rPr>
          <w:spacing w:val="-13"/>
          <w:w w:val="105"/>
        </w:rPr>
        <w:t> </w:t>
      </w:r>
      <w:r>
        <w:rPr>
          <w:w w:val="105"/>
        </w:rPr>
        <w:t>stretch</w:t>
      </w:r>
      <w:r>
        <w:rPr>
          <w:spacing w:val="-13"/>
          <w:w w:val="105"/>
        </w:rPr>
        <w:t> </w:t>
      </w:r>
      <w:r>
        <w:rPr>
          <w:w w:val="105"/>
        </w:rPr>
        <w:t>with no unplanned absences.</w:t>
      </w:r>
    </w:p>
    <w:p>
      <w:pPr>
        <w:pStyle w:val="BodyText"/>
        <w:spacing w:line="278" w:lineRule="auto" w:before="75"/>
        <w:ind w:left="1366" w:right="587"/>
      </w:pPr>
      <w:r>
        <w:rPr>
          <w:w w:val="105"/>
        </w:rPr>
        <w:t>Cleaned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prepped</w:t>
      </w:r>
      <w:r>
        <w:rPr>
          <w:spacing w:val="-13"/>
          <w:w w:val="105"/>
        </w:rPr>
        <w:t> </w:t>
      </w:r>
      <w:r>
        <w:rPr>
          <w:w w:val="105"/>
        </w:rPr>
        <w:t>leafy</w:t>
      </w:r>
      <w:r>
        <w:rPr>
          <w:spacing w:val="-13"/>
          <w:w w:val="105"/>
        </w:rPr>
        <w:t> </w:t>
      </w:r>
      <w:r>
        <w:rPr>
          <w:w w:val="105"/>
        </w:rPr>
        <w:t>greens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root</w:t>
      </w:r>
      <w:r>
        <w:rPr>
          <w:spacing w:val="-13"/>
          <w:w w:val="105"/>
        </w:rPr>
        <w:t> </w:t>
      </w:r>
      <w:r>
        <w:rPr>
          <w:w w:val="105"/>
        </w:rPr>
        <w:t>vegetables</w:t>
      </w:r>
      <w:r>
        <w:rPr>
          <w:spacing w:val="-14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salad station, portioning 4 menu items per shift to keep the line stocked.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1000" w:bottom="280" w:left="141" w:right="141"/>
          <w:cols w:num="2" w:equalWidth="0">
            <w:col w:w="3539" w:space="219"/>
            <w:col w:w="7880"/>
          </w:cols>
        </w:sectPr>
      </w:pPr>
    </w:p>
    <w:p>
      <w:pPr>
        <w:pStyle w:val="BodyText"/>
        <w:spacing w:before="22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3051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6385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5781674"/>
                            <a:ext cx="47625" cy="2066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066925">
                                <a:moveTo>
                                  <a:pt x="47625" y="2039772"/>
                                </a:moveTo>
                                <a:lnTo>
                                  <a:pt x="27165" y="2019300"/>
                                </a:lnTo>
                                <a:lnTo>
                                  <a:pt x="20472" y="2019300"/>
                                </a:lnTo>
                                <a:lnTo>
                                  <a:pt x="0" y="2039772"/>
                                </a:lnTo>
                                <a:lnTo>
                                  <a:pt x="0" y="2043341"/>
                                </a:lnTo>
                                <a:lnTo>
                                  <a:pt x="0" y="2046465"/>
                                </a:lnTo>
                                <a:lnTo>
                                  <a:pt x="20472" y="2066925"/>
                                </a:lnTo>
                                <a:lnTo>
                                  <a:pt x="27165" y="2066925"/>
                                </a:lnTo>
                                <a:lnTo>
                                  <a:pt x="47625" y="2046465"/>
                                </a:lnTo>
                                <a:lnTo>
                                  <a:pt x="47625" y="2039772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1420634"/>
                                </a:moveTo>
                                <a:lnTo>
                                  <a:pt x="27165" y="1400175"/>
                                </a:lnTo>
                                <a:lnTo>
                                  <a:pt x="20472" y="1400175"/>
                                </a:lnTo>
                                <a:lnTo>
                                  <a:pt x="0" y="1420634"/>
                                </a:lnTo>
                                <a:lnTo>
                                  <a:pt x="0" y="1424216"/>
                                </a:lnTo>
                                <a:lnTo>
                                  <a:pt x="0" y="1427340"/>
                                </a:lnTo>
                                <a:lnTo>
                                  <a:pt x="20472" y="1447800"/>
                                </a:lnTo>
                                <a:lnTo>
                                  <a:pt x="27165" y="1447800"/>
                                </a:lnTo>
                                <a:lnTo>
                                  <a:pt x="47625" y="1427340"/>
                                </a:lnTo>
                                <a:lnTo>
                                  <a:pt x="47625" y="1420634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1211097"/>
                                </a:moveTo>
                                <a:lnTo>
                                  <a:pt x="27165" y="1190625"/>
                                </a:lnTo>
                                <a:lnTo>
                                  <a:pt x="20472" y="1190625"/>
                                </a:lnTo>
                                <a:lnTo>
                                  <a:pt x="0" y="1211097"/>
                                </a:lnTo>
                                <a:lnTo>
                                  <a:pt x="0" y="1214666"/>
                                </a:lnTo>
                                <a:lnTo>
                                  <a:pt x="0" y="1217790"/>
                                </a:lnTo>
                                <a:lnTo>
                                  <a:pt x="20472" y="1238250"/>
                                </a:lnTo>
                                <a:lnTo>
                                  <a:pt x="27165" y="1238250"/>
                                </a:lnTo>
                                <a:lnTo>
                                  <a:pt x="47625" y="1217790"/>
                                </a:lnTo>
                                <a:lnTo>
                                  <a:pt x="47625" y="1211097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382422"/>
                                </a:moveTo>
                                <a:lnTo>
                                  <a:pt x="27165" y="361950"/>
                                </a:lnTo>
                                <a:lnTo>
                                  <a:pt x="20472" y="361950"/>
                                </a:lnTo>
                                <a:lnTo>
                                  <a:pt x="0" y="382422"/>
                                </a:lnTo>
                                <a:lnTo>
                                  <a:pt x="0" y="385991"/>
                                </a:lnTo>
                                <a:lnTo>
                                  <a:pt x="0" y="389115"/>
                                </a:lnTo>
                                <a:lnTo>
                                  <a:pt x="20472" y="409575"/>
                                </a:lnTo>
                                <a:lnTo>
                                  <a:pt x="27165" y="409575"/>
                                </a:lnTo>
                                <a:lnTo>
                                  <a:pt x="47625" y="389115"/>
                                </a:lnTo>
                                <a:lnTo>
                                  <a:pt x="47625" y="382422"/>
                                </a:lnTo>
                                <a:close/>
                              </a:path>
                              <a:path w="47625" h="20669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247899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905112" y="3238499"/>
                            <a:ext cx="295275" cy="601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75" h="6010275">
                                <a:moveTo>
                                  <a:pt x="47625" y="5988697"/>
                                </a:moveTo>
                                <a:lnTo>
                                  <a:pt x="31102" y="5972175"/>
                                </a:lnTo>
                                <a:lnTo>
                                  <a:pt x="16535" y="5972175"/>
                                </a:lnTo>
                                <a:lnTo>
                                  <a:pt x="0" y="5988697"/>
                                </a:lnTo>
                                <a:lnTo>
                                  <a:pt x="0" y="5991225"/>
                                </a:lnTo>
                                <a:lnTo>
                                  <a:pt x="0" y="5993752"/>
                                </a:lnTo>
                                <a:lnTo>
                                  <a:pt x="16535" y="6010275"/>
                                </a:lnTo>
                                <a:lnTo>
                                  <a:pt x="31102" y="6010275"/>
                                </a:lnTo>
                                <a:lnTo>
                                  <a:pt x="47625" y="5993752"/>
                                </a:lnTo>
                                <a:lnTo>
                                  <a:pt x="47625" y="5988697"/>
                                </a:lnTo>
                                <a:close/>
                              </a:path>
                              <a:path w="295275" h="6010275">
                                <a:moveTo>
                                  <a:pt x="295275" y="5259209"/>
                                </a:moveTo>
                                <a:lnTo>
                                  <a:pt x="274815" y="5238750"/>
                                </a:lnTo>
                                <a:lnTo>
                                  <a:pt x="268122" y="5238750"/>
                                </a:lnTo>
                                <a:lnTo>
                                  <a:pt x="247650" y="5259209"/>
                                </a:lnTo>
                                <a:lnTo>
                                  <a:pt x="247650" y="5262791"/>
                                </a:lnTo>
                                <a:lnTo>
                                  <a:pt x="247650" y="5265915"/>
                                </a:lnTo>
                                <a:lnTo>
                                  <a:pt x="268122" y="5286375"/>
                                </a:lnTo>
                                <a:lnTo>
                                  <a:pt x="274815" y="5286375"/>
                                </a:lnTo>
                                <a:lnTo>
                                  <a:pt x="295275" y="5265915"/>
                                </a:lnTo>
                                <a:lnTo>
                                  <a:pt x="295275" y="5259209"/>
                                </a:lnTo>
                                <a:close/>
                              </a:path>
                              <a:path w="295275" h="6010275">
                                <a:moveTo>
                                  <a:pt x="295275" y="4906797"/>
                                </a:moveTo>
                                <a:lnTo>
                                  <a:pt x="274815" y="4886325"/>
                                </a:lnTo>
                                <a:lnTo>
                                  <a:pt x="268122" y="4886325"/>
                                </a:lnTo>
                                <a:lnTo>
                                  <a:pt x="247650" y="4906797"/>
                                </a:lnTo>
                                <a:lnTo>
                                  <a:pt x="247650" y="4910366"/>
                                </a:lnTo>
                                <a:lnTo>
                                  <a:pt x="247650" y="4913490"/>
                                </a:lnTo>
                                <a:lnTo>
                                  <a:pt x="268122" y="4933950"/>
                                </a:lnTo>
                                <a:lnTo>
                                  <a:pt x="274815" y="4933950"/>
                                </a:lnTo>
                                <a:lnTo>
                                  <a:pt x="295275" y="4913490"/>
                                </a:lnTo>
                                <a:lnTo>
                                  <a:pt x="295275" y="4906797"/>
                                </a:lnTo>
                                <a:close/>
                              </a:path>
                              <a:path w="295275" h="6010275">
                                <a:moveTo>
                                  <a:pt x="295275" y="4401972"/>
                                </a:moveTo>
                                <a:lnTo>
                                  <a:pt x="274815" y="4381500"/>
                                </a:lnTo>
                                <a:lnTo>
                                  <a:pt x="268122" y="4381500"/>
                                </a:lnTo>
                                <a:lnTo>
                                  <a:pt x="247650" y="4401972"/>
                                </a:lnTo>
                                <a:lnTo>
                                  <a:pt x="247650" y="4405541"/>
                                </a:lnTo>
                                <a:lnTo>
                                  <a:pt x="247650" y="4408665"/>
                                </a:lnTo>
                                <a:lnTo>
                                  <a:pt x="268122" y="4429125"/>
                                </a:lnTo>
                                <a:lnTo>
                                  <a:pt x="274815" y="4429125"/>
                                </a:lnTo>
                                <a:lnTo>
                                  <a:pt x="295275" y="4408665"/>
                                </a:lnTo>
                                <a:lnTo>
                                  <a:pt x="295275" y="4401972"/>
                                </a:lnTo>
                                <a:close/>
                              </a:path>
                              <a:path w="295275" h="6010275">
                                <a:moveTo>
                                  <a:pt x="295275" y="3401847"/>
                                </a:moveTo>
                                <a:lnTo>
                                  <a:pt x="274815" y="3381375"/>
                                </a:lnTo>
                                <a:lnTo>
                                  <a:pt x="268122" y="3381375"/>
                                </a:lnTo>
                                <a:lnTo>
                                  <a:pt x="247650" y="3401847"/>
                                </a:lnTo>
                                <a:lnTo>
                                  <a:pt x="247650" y="3405416"/>
                                </a:lnTo>
                                <a:lnTo>
                                  <a:pt x="247650" y="3408540"/>
                                </a:lnTo>
                                <a:lnTo>
                                  <a:pt x="268122" y="3429000"/>
                                </a:lnTo>
                                <a:lnTo>
                                  <a:pt x="274815" y="3429000"/>
                                </a:lnTo>
                                <a:lnTo>
                                  <a:pt x="295275" y="3408540"/>
                                </a:lnTo>
                                <a:lnTo>
                                  <a:pt x="295275" y="3401847"/>
                                </a:lnTo>
                                <a:close/>
                              </a:path>
                              <a:path w="295275" h="6010275">
                                <a:moveTo>
                                  <a:pt x="295275" y="3039897"/>
                                </a:moveTo>
                                <a:lnTo>
                                  <a:pt x="274815" y="3019425"/>
                                </a:lnTo>
                                <a:lnTo>
                                  <a:pt x="268122" y="3019425"/>
                                </a:lnTo>
                                <a:lnTo>
                                  <a:pt x="247650" y="3039897"/>
                                </a:lnTo>
                                <a:lnTo>
                                  <a:pt x="247650" y="3043466"/>
                                </a:lnTo>
                                <a:lnTo>
                                  <a:pt x="247650" y="3046590"/>
                                </a:lnTo>
                                <a:lnTo>
                                  <a:pt x="268122" y="3067050"/>
                                </a:lnTo>
                                <a:lnTo>
                                  <a:pt x="274815" y="3067050"/>
                                </a:lnTo>
                                <a:lnTo>
                                  <a:pt x="295275" y="3046590"/>
                                </a:lnTo>
                                <a:lnTo>
                                  <a:pt x="295275" y="3039897"/>
                                </a:lnTo>
                                <a:close/>
                              </a:path>
                              <a:path w="295275" h="6010275">
                                <a:moveTo>
                                  <a:pt x="295275" y="2535072"/>
                                </a:moveTo>
                                <a:lnTo>
                                  <a:pt x="274815" y="2514600"/>
                                </a:lnTo>
                                <a:lnTo>
                                  <a:pt x="268122" y="2514600"/>
                                </a:lnTo>
                                <a:lnTo>
                                  <a:pt x="247650" y="2535072"/>
                                </a:lnTo>
                                <a:lnTo>
                                  <a:pt x="247650" y="2538641"/>
                                </a:lnTo>
                                <a:lnTo>
                                  <a:pt x="247650" y="2541765"/>
                                </a:lnTo>
                                <a:lnTo>
                                  <a:pt x="268122" y="2562225"/>
                                </a:lnTo>
                                <a:lnTo>
                                  <a:pt x="274815" y="2562225"/>
                                </a:lnTo>
                                <a:lnTo>
                                  <a:pt x="295275" y="2541765"/>
                                </a:lnTo>
                                <a:lnTo>
                                  <a:pt x="295275" y="2535072"/>
                                </a:lnTo>
                                <a:close/>
                              </a:path>
                              <a:path w="295275" h="6010275">
                                <a:moveTo>
                                  <a:pt x="295275" y="1534947"/>
                                </a:moveTo>
                                <a:lnTo>
                                  <a:pt x="274815" y="1514475"/>
                                </a:lnTo>
                                <a:lnTo>
                                  <a:pt x="268122" y="1514475"/>
                                </a:lnTo>
                                <a:lnTo>
                                  <a:pt x="247650" y="1534947"/>
                                </a:lnTo>
                                <a:lnTo>
                                  <a:pt x="247650" y="1538516"/>
                                </a:lnTo>
                                <a:lnTo>
                                  <a:pt x="247650" y="1541640"/>
                                </a:lnTo>
                                <a:lnTo>
                                  <a:pt x="268122" y="1562100"/>
                                </a:lnTo>
                                <a:lnTo>
                                  <a:pt x="274815" y="1562100"/>
                                </a:lnTo>
                                <a:lnTo>
                                  <a:pt x="295275" y="1541640"/>
                                </a:lnTo>
                                <a:lnTo>
                                  <a:pt x="295275" y="1534947"/>
                                </a:lnTo>
                                <a:close/>
                              </a:path>
                              <a:path w="295275" h="6010275">
                                <a:moveTo>
                                  <a:pt x="295275" y="1030122"/>
                                </a:moveTo>
                                <a:lnTo>
                                  <a:pt x="274815" y="1009650"/>
                                </a:lnTo>
                                <a:lnTo>
                                  <a:pt x="268122" y="1009650"/>
                                </a:lnTo>
                                <a:lnTo>
                                  <a:pt x="247650" y="1030122"/>
                                </a:lnTo>
                                <a:lnTo>
                                  <a:pt x="247650" y="1033691"/>
                                </a:lnTo>
                                <a:lnTo>
                                  <a:pt x="247650" y="1036815"/>
                                </a:lnTo>
                                <a:lnTo>
                                  <a:pt x="268122" y="1057275"/>
                                </a:lnTo>
                                <a:lnTo>
                                  <a:pt x="274815" y="1057275"/>
                                </a:lnTo>
                                <a:lnTo>
                                  <a:pt x="295275" y="1036815"/>
                                </a:lnTo>
                                <a:lnTo>
                                  <a:pt x="295275" y="1030122"/>
                                </a:lnTo>
                                <a:close/>
                              </a:path>
                              <a:path w="295275" h="6010275">
                                <a:moveTo>
                                  <a:pt x="295275" y="525297"/>
                                </a:moveTo>
                                <a:lnTo>
                                  <a:pt x="274815" y="504825"/>
                                </a:lnTo>
                                <a:lnTo>
                                  <a:pt x="268122" y="504825"/>
                                </a:lnTo>
                                <a:lnTo>
                                  <a:pt x="247650" y="525297"/>
                                </a:lnTo>
                                <a:lnTo>
                                  <a:pt x="247650" y="528866"/>
                                </a:lnTo>
                                <a:lnTo>
                                  <a:pt x="247650" y="531990"/>
                                </a:lnTo>
                                <a:lnTo>
                                  <a:pt x="268122" y="552450"/>
                                </a:lnTo>
                                <a:lnTo>
                                  <a:pt x="274815" y="552450"/>
                                </a:lnTo>
                                <a:lnTo>
                                  <a:pt x="295275" y="531990"/>
                                </a:lnTo>
                                <a:lnTo>
                                  <a:pt x="295275" y="525297"/>
                                </a:lnTo>
                                <a:close/>
                              </a:path>
                              <a:path w="295275" h="6010275">
                                <a:moveTo>
                                  <a:pt x="295275" y="20472"/>
                                </a:moveTo>
                                <a:lnTo>
                                  <a:pt x="274815" y="0"/>
                                </a:lnTo>
                                <a:lnTo>
                                  <a:pt x="268122" y="0"/>
                                </a:lnTo>
                                <a:lnTo>
                                  <a:pt x="247650" y="20472"/>
                                </a:lnTo>
                                <a:lnTo>
                                  <a:pt x="247650" y="24041"/>
                                </a:lnTo>
                                <a:lnTo>
                                  <a:pt x="247650" y="27165"/>
                                </a:lnTo>
                                <a:lnTo>
                                  <a:pt x="268122" y="47625"/>
                                </a:lnTo>
                                <a:lnTo>
                                  <a:pt x="274815" y="47625"/>
                                </a:lnTo>
                                <a:lnTo>
                                  <a:pt x="295275" y="27165"/>
                                </a:lnTo>
                                <a:lnTo>
                                  <a:pt x="2952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9328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731b46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6" o:title=""/>
                </v:shape>
                <v:shape style="position:absolute;left:540;top:735;width:2880;height:2880" type="#_x0000_t75" id="docshape5" stroked="false">
                  <v:imagedata r:id="rId7" o:title=""/>
                </v:shape>
                <v:shape style="position:absolute;left:705;top:4680;width:317;height:317" type="#_x0000_t75" id="docshape6" stroked="false">
                  <v:imagedata r:id="rId8" o:title=""/>
                </v:shape>
                <v:shape style="position:absolute;left:725;top:5205;width:275;height:317" type="#_x0000_t75" id="docshape7" stroked="false">
                  <v:imagedata r:id="rId9" o:title=""/>
                </v:shape>
                <v:shape style="position:absolute;left:706;top:5730;width:315;height:317" type="#_x0000_t75" id="docshape8" stroked="false">
                  <v:imagedata r:id="rId10" o:title=""/>
                </v:shape>
                <v:shape style="position:absolute;left:524;top:9105;width:75;height:3255" id="docshape9" coordorigin="525,9105" coordsize="75,3255" path="m600,12317l599,12312,595,12303,593,12299,586,12292,582,12290,573,12286,568,12285,557,12285,552,12286,543,12290,539,12292,532,12299,530,12303,526,12312,525,12317,525,12323,525,12328,526,12333,530,12342,532,12346,539,12353,543,12355,552,12359,557,12360,568,12360,573,12359,582,12355,586,12353,593,12346,595,12342,599,12333,600,12328,600,12317xm600,11987l599,11982,595,11973,593,11969,586,11962,582,11960,573,11956,568,11955,557,11955,552,11956,543,11960,539,11962,532,11969,530,11973,526,11982,525,11987,525,11993,525,11998,526,12003,530,12012,532,12016,539,12023,543,12025,552,12029,557,12030,568,12030,573,12029,582,12025,586,12023,593,12016,595,12012,599,12003,600,11998,600,11987xm600,11657l599,11652,595,11643,593,11639,586,11632,582,11630,573,11626,568,11625,557,11625,552,11626,543,11630,539,11632,532,11639,530,11643,526,11652,525,11657,525,11663,525,11668,526,11673,530,11682,532,11686,539,11693,543,11695,552,11699,557,11700,568,11700,573,11699,582,11695,586,11693,593,11686,595,11682,599,11673,600,11668,600,11657xm600,11342l599,11337,595,11328,593,11324,586,11317,582,11315,573,11311,568,11310,557,11310,552,11311,543,11315,539,11317,532,11324,530,11328,526,11337,525,11342,525,11348,525,11353,526,11358,530,11367,532,11371,539,11378,543,11380,552,11384,557,11385,568,11385,573,11384,582,11380,586,11378,593,11371,595,11367,599,11358,600,11353,600,11342xm600,11012l599,11007,595,10998,593,10994,586,10987,582,10985,573,10981,568,10980,557,10980,552,10981,543,10985,539,10987,532,10994,530,10998,526,11007,525,11012,525,11018,525,11023,526,11028,530,11037,532,11041,539,11048,543,11050,552,11054,557,11055,568,11055,573,11054,582,11050,586,11048,593,11041,595,11037,599,11028,600,11023,600,11012xm600,10682l599,10677,595,10668,593,10664,586,10657,582,10655,573,10651,568,10650,557,10650,552,10651,543,10655,539,10657,532,10664,530,10668,526,10677,525,10682,525,10688,525,10693,526,10698,530,10707,532,10711,539,10718,543,10720,552,10724,557,10725,568,10725,573,10724,582,10720,586,10718,593,10711,595,10707,599,10698,600,10693,600,10682xm600,10352l599,10347,595,10338,593,10334,586,10327,582,10325,573,10321,568,10320,557,10320,552,10321,543,10325,539,10327,532,10334,530,10338,526,10347,525,10352,525,10358,525,10363,526,10368,530,10377,532,10381,539,10388,543,10390,552,10394,557,10395,568,10395,573,10394,582,10390,586,10388,593,10381,595,10377,599,10368,600,10363,600,10352xm600,10037l599,10032,595,10023,593,10019,586,10012,582,10010,573,10006,568,10005,557,10005,552,10006,543,10010,539,10012,532,10019,530,10023,526,10032,525,10037,525,10043,525,10048,526,10053,530,10062,532,10066,539,10073,543,10075,552,10079,557,10080,568,10080,573,10079,582,10075,586,10073,593,10066,595,10062,599,10053,600,10048,600,10037xm600,9707l599,9702,595,9693,593,9689,586,9682,582,9680,573,9676,568,9675,557,9675,552,9676,543,9680,539,9682,532,9689,530,9693,526,9702,525,9707,525,9713,525,9718,526,9723,530,9732,532,9736,539,9743,543,9745,552,9749,557,9750,568,9750,573,9749,582,9745,586,9743,593,9736,595,9732,599,9723,600,9718,600,9707xm600,9137l599,9132,595,9123,593,9119,586,9112,582,9110,573,9106,568,9105,557,9105,552,9106,543,9110,539,9112,532,9119,530,9123,526,9132,525,9137,525,9143,525,9148,526,9153,530,9162,532,9166,539,9173,543,9175,552,9179,557,9180,568,9180,573,9179,582,9175,586,9173,593,9166,595,9162,599,9153,600,9148,600,9137xe" filled="true" fillcolor="#000000" stroked="false">
                  <v:path arrowok="t"/>
                  <v:fill type="solid"/>
                </v:shape>
                <v:rect style="position:absolute;left:4095;top:3540;width:7425;height:15" id="docshape10" filled="true" fillcolor="#731b46" stroked="false">
                  <v:fill type="solid"/>
                </v:rect>
                <v:shape style="position:absolute;left:4574;top:5100;width:465;height:9465" id="docshape11" coordorigin="4575,5100" coordsize="465,9465" path="m4650,14531l4649,14527,4646,14520,4644,14517,4638,14511,4635,14509,4628,14506,4624,14505,4601,14505,4597,14506,4590,14509,4587,14511,4581,14517,4579,14520,4576,14527,4575,14531,4575,14535,4575,14539,4576,14543,4579,14550,4581,14553,4587,14559,4590,14561,4597,14564,4601,14565,4624,14565,4628,14564,4635,14561,4638,14559,4644,14553,4646,14550,4649,14543,4650,14539,4650,14531xm5040,13382l5039,13377,5035,13368,5033,13364,5026,13357,5022,13355,5013,13351,5008,13350,4997,13350,4992,13351,4983,13355,4979,13357,4972,13364,4970,13368,4966,13377,4965,13382,4965,13388,4965,13393,4966,13398,4970,13407,4972,13411,4979,13418,4983,13420,4992,13424,4997,13425,5008,13425,5013,13424,5022,13420,5026,13418,5033,13411,5035,13407,5039,13398,5040,13393,5040,13382xm5040,12827l5039,12822,5035,12813,5033,12809,5026,12802,5022,12800,5013,12796,5008,12795,4997,12795,4992,12796,4983,12800,4979,12802,4972,12809,4970,12813,4966,12822,4965,12827,4965,12833,4965,12838,4966,12843,4970,12852,4972,12856,4979,12863,4983,12865,4992,12869,4997,12870,5008,12870,5013,12869,5022,12865,5026,12863,5033,12856,5035,12852,5039,12843,5040,12838,5040,12827xm5040,12032l5039,12027,5035,12018,5033,12014,5026,12007,5022,12005,5013,12001,5008,12000,4997,12000,4992,12001,4983,12005,4979,12007,4972,12014,4970,12018,4966,12027,4965,12032,4965,12038,4965,12043,4966,12048,4970,12057,4972,12061,4979,12068,4983,12070,4992,12074,4997,12075,5008,12075,5013,12074,5022,12070,5026,12068,5033,12061,5035,12057,5039,12048,5040,12043,5040,12032xm5040,10457l5039,10452,5035,10443,5033,10439,5026,10432,5022,10430,5013,10426,5008,10425,4997,10425,4992,10426,4983,10430,4979,10432,4972,10439,4970,10443,4966,10452,4965,10457,4965,10463,4965,10468,4966,10473,4970,10482,4972,10486,4979,10493,4983,10495,4992,10499,4997,10500,5008,10500,5013,10499,5022,10495,5026,10493,5033,10486,5035,10482,5039,10473,5040,10468,5040,10457xm5040,9887l5039,9882,5035,9873,5033,9869,5026,9862,5022,9860,5013,9856,5008,9855,4997,9855,4992,9856,4983,9860,4979,9862,4972,9869,4970,9873,4966,9882,4965,9887,4965,9893,4965,9898,4966,9903,4970,9912,4972,9916,4979,9923,4983,9925,4992,9929,4997,9930,5008,9930,5013,9929,5022,9925,5026,9923,5033,9916,5035,9912,5039,9903,5040,9898,5040,9887xm5040,9092l5039,9087,5035,9078,5033,9074,5026,9067,5022,9065,5013,9061,5008,9060,4997,9060,4992,9061,4983,9065,4979,9067,4972,9074,4970,9078,4966,9087,4965,9092,4965,9098,4965,9103,4966,9108,4970,9117,4972,9121,4979,9128,4983,9130,4992,9134,4997,9135,5008,9135,5013,9134,5022,9130,5026,9128,5033,9121,5035,9117,5039,9108,5040,9103,5040,9092xm5040,7517l5039,7512,5035,7503,5033,7499,5026,7492,5022,7490,5013,7486,5008,7485,4997,7485,4992,7486,4983,7490,4979,7492,4972,7499,4970,7503,4966,7512,4965,7517,4965,7523,4965,7528,4966,7533,4970,7542,4972,7546,4979,7553,4983,7555,4992,7559,4997,7560,5008,7560,5013,7559,5022,7555,5026,7553,5033,7546,5035,7542,5039,7533,5040,7528,5040,7517xm5040,6722l5039,6717,5035,6708,5033,6704,5026,6697,5022,6695,5013,6691,5008,6690,4997,6690,4992,6691,4983,6695,4979,6697,4972,6704,4970,6708,4966,6717,4965,6722,4965,6728,4965,6733,4966,6738,4970,6747,4972,6751,4979,6758,4983,6760,4992,6764,4997,6765,5008,6765,5013,6764,5022,6760,5026,6758,5033,6751,5035,6747,5039,6738,5040,6733,5040,6722xm5040,5927l5039,5922,5035,5913,5033,5909,5026,5902,5022,5900,5013,5896,5008,5895,4997,5895,4992,5896,4983,5900,4979,5902,4972,5909,4970,5913,4966,5922,4965,5927,4965,5933,4965,5938,4966,5943,4970,5952,4972,5956,4979,5963,4983,5965,4992,5969,4997,5970,5008,5970,5013,5969,5022,5965,5026,5963,5033,5956,5035,5952,5039,5943,5040,5938,5040,5927xm5040,5132l5039,5127,5035,5118,5033,5114,5026,5107,5022,5105,5013,5101,5008,5100,4997,5100,4992,5101,4983,5105,4979,5107,4972,5114,4970,5118,4966,5127,4965,5132,4965,5138,4965,5143,4966,5148,4970,5157,4972,5161,4979,5168,4983,5170,4992,5174,4997,5175,5008,5175,5013,5174,5022,5170,5026,5168,5033,5161,5035,5157,5039,5148,5040,5143,5040,513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1"/>
        <w:ind w:left="4151" w:right="6016"/>
        <w:jc w:val="center"/>
      </w:pPr>
      <w:r>
        <w:rPr>
          <w:smallCaps/>
          <w:color w:val="731B46"/>
          <w:spacing w:val="-2"/>
          <w:w w:val="105"/>
        </w:rPr>
        <w:t>Certifications</w:t>
      </w:r>
    </w:p>
    <w:p>
      <w:pPr>
        <w:pStyle w:val="BodyText"/>
        <w:spacing w:before="32"/>
        <w:rPr>
          <w:b/>
        </w:rPr>
      </w:pPr>
    </w:p>
    <w:p>
      <w:pPr>
        <w:pStyle w:val="BodyText"/>
        <w:ind w:left="4733"/>
      </w:pPr>
      <w:r>
        <w:rPr/>
        <w:t>ServSafe</w:t>
      </w:r>
      <w:r>
        <w:rPr>
          <w:spacing w:val="14"/>
        </w:rPr>
        <w:t> </w:t>
      </w:r>
      <w:r>
        <w:rPr/>
        <w:t>Food</w:t>
      </w:r>
      <w:r>
        <w:rPr>
          <w:spacing w:val="14"/>
        </w:rPr>
        <w:t> </w:t>
      </w:r>
      <w:r>
        <w:rPr/>
        <w:t>Handler,</w:t>
      </w:r>
      <w:r>
        <w:rPr>
          <w:spacing w:val="14"/>
        </w:rPr>
        <w:t> </w:t>
      </w:r>
      <w:r>
        <w:rPr/>
        <w:t>National</w:t>
      </w:r>
      <w:r>
        <w:rPr>
          <w:spacing w:val="14"/>
        </w:rPr>
        <w:t> </w:t>
      </w:r>
      <w:r>
        <w:rPr/>
        <w:t>Restaurant</w:t>
      </w:r>
      <w:r>
        <w:rPr>
          <w:spacing w:val="2"/>
        </w:rPr>
        <w:t> </w:t>
      </w:r>
      <w:r>
        <w:rPr/>
        <w:t>Association,</w:t>
      </w:r>
      <w:r>
        <w:rPr>
          <w:spacing w:val="14"/>
        </w:rPr>
        <w:t> </w:t>
      </w:r>
      <w:r>
        <w:rPr>
          <w:spacing w:val="-4"/>
        </w:rPr>
        <w:t>2024</w:t>
      </w:r>
    </w:p>
    <w:sectPr>
      <w:type w:val="continuous"/>
      <w:pgSz w:w="11920" w:h="16860"/>
      <w:pgMar w:top="1000" w:bottom="28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meka.saeed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2026-10-04T12:22:59Z</dcterms:created>
  <dcterms:modified xsi:type="dcterms:W3CDTF">2026-10-04T12:22:59Z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