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823" w:right="0" w:firstLine="0"/>
        <w:jc w:val="center"/>
        <w:rPr>
          <w:sz w:val="74"/>
        </w:rPr>
      </w:pPr>
      <w:r>
        <w:rPr>
          <w:b/>
          <w:color w:val="424242"/>
          <w:spacing w:val="12"/>
          <w:sz w:val="74"/>
        </w:rPr>
        <w:t>Gabriel</w:t>
      </w:r>
      <w:r>
        <w:rPr>
          <w:b/>
          <w:color w:val="424242"/>
          <w:spacing w:val="30"/>
          <w:sz w:val="74"/>
        </w:rPr>
        <w:t> </w:t>
      </w:r>
      <w:r>
        <w:rPr>
          <w:color w:val="424242"/>
          <w:spacing w:val="9"/>
          <w:sz w:val="74"/>
        </w:rPr>
        <w:t>Hamada</w:t>
      </w:r>
    </w:p>
    <w:p>
      <w:pPr>
        <w:pStyle w:val="Heading1"/>
        <w:spacing w:before="169"/>
        <w:ind w:left="3834"/>
        <w:jc w:val="center"/>
      </w:pPr>
      <w:r>
        <w:rPr>
          <w:color w:val="424242"/>
          <w:w w:val="105"/>
        </w:rPr>
        <w:t>Senior</w:t>
      </w:r>
      <w:r>
        <w:rPr>
          <w:color w:val="424242"/>
          <w:spacing w:val="10"/>
          <w:w w:val="105"/>
        </w:rPr>
        <w:t> </w:t>
      </w:r>
      <w:r>
        <w:rPr>
          <w:color w:val="424242"/>
          <w:spacing w:val="-2"/>
          <w:w w:val="105"/>
        </w:rPr>
        <w:t>Driver</w:t>
      </w:r>
    </w:p>
    <w:p>
      <w:pPr>
        <w:pStyle w:val="BodyText"/>
        <w:spacing w:before="10"/>
        <w:rPr>
          <w:b/>
        </w:rPr>
      </w:pPr>
    </w:p>
    <w:p>
      <w:pPr>
        <w:spacing w:line="266" w:lineRule="auto" w:before="0"/>
        <w:ind w:left="4232" w:right="395" w:firstLine="0"/>
        <w:jc w:val="center"/>
        <w:rPr>
          <w:sz w:val="16"/>
        </w:rPr>
      </w:pPr>
      <w:r>
        <w:rPr>
          <w:w w:val="105"/>
          <w:sz w:val="16"/>
        </w:rPr>
        <w:t>School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bus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driver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pre-trip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inspections,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operating passenger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vehicles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residential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rural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routes,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complying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DOT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regulations 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FMCSA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standards.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Earned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$165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attendance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bonus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19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24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eligible months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perfect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on-time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zero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unexcused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absences.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Holds a Commercial Driver's License with Passenger (P) and School Bus (S) Endorsements, 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DOT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Medical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Examiner's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Certificate,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Aid/CPR/AED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certification.</w:t>
      </w: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165208</wp:posOffset>
                </wp:positionV>
                <wp:extent cx="429577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008559pt;width:338.249973pt;height:.75pt;mso-position-horizontal-relative:page;mso-position-vertical-relative:paragraph;z-index:-15728640;mso-wrap-distance-left:0;mso-wrap-distance-right:0" id="docshape1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75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-245084</wp:posOffset>
                </wp:positionV>
                <wp:extent cx="4711065" cy="2762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19.298029pt;width:370.95pt;height:21.75pt;mso-position-horizontal-relative:page;mso-position-vertical-relative:paragraph;z-index:15729664" id="docshapegroup2" coordorigin="4500,-386" coordsize="7419,435">
                <v:shape style="position:absolute;left:4500;top:-386;width:7419;height:435" id="docshape3" coordorigin="4500,-386" coordsize="7419,435" path="m11918,49l4717,49,4707,49,4644,36,4588,6,4543,-39,4513,-95,4500,-158,4500,-168,4500,-179,4513,-242,4543,-298,4588,-343,4644,-373,4707,-386,4717,-386,11918,-386,11918,49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00;top:-386;width:7419;height:435" type="#_x0000_t202" id="docshape4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Tooele,</w:t>
      </w:r>
      <w:r>
        <w:rPr>
          <w:spacing w:val="12"/>
        </w:rPr>
        <w:t> </w:t>
      </w:r>
      <w:r>
        <w:rPr/>
        <w:t>UT</w:t>
      </w:r>
      <w:r>
        <w:rPr>
          <w:spacing w:val="12"/>
        </w:rPr>
        <w:t> </w:t>
      </w:r>
      <w:r>
        <w:rPr>
          <w:spacing w:val="-2"/>
        </w:rPr>
        <w:t>12345</w:t>
      </w:r>
    </w:p>
    <w:p>
      <w:pPr>
        <w:spacing w:before="180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SENIOR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DRIVER</w:t>
      </w:r>
    </w:p>
    <w:p>
      <w:pPr>
        <w:spacing w:before="18"/>
        <w:ind w:left="969" w:right="0" w:firstLine="0"/>
        <w:jc w:val="left"/>
        <w:rPr>
          <w:sz w:val="18"/>
        </w:rPr>
      </w:pPr>
      <w:r>
        <w:rPr>
          <w:sz w:val="18"/>
        </w:rPr>
        <w:t>BONNEVILLE</w:t>
      </w:r>
      <w:r>
        <w:rPr>
          <w:spacing w:val="12"/>
          <w:sz w:val="18"/>
        </w:rPr>
        <w:t> </w:t>
      </w:r>
      <w:r>
        <w:rPr>
          <w:sz w:val="18"/>
        </w:rPr>
        <w:t>RIDGE</w:t>
      </w:r>
      <w:r>
        <w:rPr>
          <w:spacing w:val="13"/>
          <w:sz w:val="18"/>
        </w:rPr>
        <w:t> </w:t>
      </w:r>
      <w:r>
        <w:rPr>
          <w:sz w:val="18"/>
        </w:rPr>
        <w:t>STUDENT</w:t>
      </w:r>
      <w:r>
        <w:rPr>
          <w:spacing w:val="12"/>
          <w:sz w:val="18"/>
        </w:rPr>
        <w:t> </w:t>
      </w:r>
      <w:r>
        <w:rPr>
          <w:sz w:val="18"/>
        </w:rPr>
        <w:t>TRANSPORT,</w:t>
      </w:r>
      <w:r>
        <w:rPr>
          <w:spacing w:val="13"/>
          <w:sz w:val="18"/>
        </w:rPr>
        <w:t> </w:t>
      </w:r>
      <w:r>
        <w:rPr>
          <w:sz w:val="18"/>
        </w:rPr>
        <w:t>TOOELE,</w:t>
      </w:r>
      <w:r>
        <w:rPr>
          <w:spacing w:val="13"/>
          <w:sz w:val="18"/>
        </w:rPr>
        <w:t> </w:t>
      </w:r>
      <w:r>
        <w:rPr>
          <w:sz w:val="18"/>
        </w:rPr>
        <w:t>UT</w:t>
      </w:r>
      <w:r>
        <w:rPr>
          <w:spacing w:val="12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2023</w:t>
      </w:r>
      <w:r>
        <w:rPr>
          <w:spacing w:val="13"/>
          <w:sz w:val="18"/>
        </w:rPr>
        <w:t> </w:t>
      </w:r>
      <w:r>
        <w:rPr>
          <w:sz w:val="18"/>
        </w:rPr>
        <w:t>–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512" w:space="855"/>
            <w:col w:w="8128"/>
          </w:cols>
        </w:sectPr>
      </w:pPr>
    </w:p>
    <w:p>
      <w:pPr>
        <w:pStyle w:val="BodyText"/>
        <w:spacing w:before="6"/>
      </w:pPr>
    </w:p>
    <w:p>
      <w:pPr>
        <w:pStyle w:val="BodyText"/>
        <w:ind w:left="969"/>
      </w:pPr>
      <w:r>
        <w:rPr>
          <w:w w:val="105"/>
        </w:rPr>
        <w:t>(435)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0111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61" w:lineRule="auto"/>
        <w:ind w:left="969" w:right="79"/>
      </w:pPr>
      <w:hyperlink r:id="rId5">
        <w:r>
          <w:rPr>
            <w:spacing w:val="-2"/>
          </w:rPr>
          <w:t>gabriel.hamada@example.co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14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Pre-trip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checklist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Two-way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radio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GPS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navigation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271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DOT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192" w:after="0"/>
        <w:ind w:left="541" w:right="40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Completed 287 pre-trip inspections during the 2024-2025 school year, documenting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brake,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tire,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mirror,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lighting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checks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inspection</w:t>
      </w:r>
    </w:p>
    <w:p>
      <w:pPr>
        <w:pStyle w:val="BodyText"/>
        <w:spacing w:before="26"/>
        <w:ind w:left="541"/>
      </w:pPr>
      <w:r>
        <w:rPr>
          <w:w w:val="105"/>
        </w:rPr>
        <w:t>checklist</w:t>
      </w:r>
      <w:r>
        <w:rPr>
          <w:spacing w:val="14"/>
          <w:w w:val="105"/>
        </w:rPr>
        <w:t> </w:t>
      </w:r>
      <w:r>
        <w:rPr>
          <w:w w:val="105"/>
        </w:rPr>
        <w:t>before</w:t>
      </w:r>
      <w:r>
        <w:rPr>
          <w:spacing w:val="14"/>
          <w:w w:val="105"/>
        </w:rPr>
        <w:t> </w:t>
      </w:r>
      <w:r>
        <w:rPr>
          <w:w w:val="105"/>
        </w:rPr>
        <w:t>each</w:t>
      </w:r>
      <w:r>
        <w:rPr>
          <w:spacing w:val="15"/>
          <w:w w:val="105"/>
        </w:rPr>
        <w:t> </w:t>
      </w:r>
      <w:r>
        <w:rPr>
          <w:w w:val="105"/>
        </w:rPr>
        <w:t>AM</w:t>
      </w:r>
      <w:r>
        <w:rPr>
          <w:spacing w:val="13"/>
          <w:w w:val="105"/>
        </w:rPr>
        <w:t> </w:t>
      </w:r>
      <w:r>
        <w:rPr>
          <w:w w:val="105"/>
        </w:rPr>
        <w:t>and</w:t>
      </w:r>
      <w:r>
        <w:rPr>
          <w:spacing w:val="15"/>
          <w:w w:val="105"/>
        </w:rPr>
        <w:t> </w:t>
      </w:r>
      <w:r>
        <w:rPr>
          <w:w w:val="105"/>
        </w:rPr>
        <w:t>PM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run.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86" w:after="0"/>
        <w:ind w:left="541" w:right="1056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daily completion time from 97 minutes to 83 minutes by resequencing 4 stop locations using GPS navigation data.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110" w:after="0"/>
        <w:ind w:left="541" w:right="282" w:hanging="298"/>
        <w:jc w:val="left"/>
        <w:rPr>
          <w:position w:val="-4"/>
          <w:sz w:val="31"/>
        </w:rPr>
      </w:pPr>
      <w:r>
        <w:rPr>
          <w:w w:val="105"/>
          <w:sz w:val="18"/>
        </w:rPr>
        <w:t>Earned the $165 monthly attendance bonus in 19 of 24 eligible months by maintaining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perfect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on-time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zero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unexcused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absences.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95" w:after="0"/>
        <w:ind w:left="541" w:right="700" w:hanging="298"/>
        <w:jc w:val="left"/>
        <w:rPr>
          <w:position w:val="-4"/>
          <w:sz w:val="31"/>
        </w:rPr>
      </w:pPr>
      <w:r>
        <w:rPr>
          <w:w w:val="105"/>
          <w:sz w:val="18"/>
        </w:rPr>
        <w:t>Escorted elementary-age children across 3 crosswalks per run, positioning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bus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activating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stop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arms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DOT</w:t>
      </w:r>
    </w:p>
    <w:p>
      <w:pPr>
        <w:pStyle w:val="BodyText"/>
        <w:spacing w:before="41"/>
        <w:ind w:left="541"/>
      </w:pPr>
      <w:r>
        <w:rPr>
          <w:spacing w:val="-2"/>
          <w:w w:val="105"/>
        </w:rPr>
        <w:t>regulations.</w:t>
      </w:r>
    </w:p>
    <w:p>
      <w:pPr>
        <w:pStyle w:val="BodyText"/>
        <w:spacing w:before="6"/>
      </w:pPr>
    </w:p>
    <w:p>
      <w:pPr>
        <w:spacing w:before="0"/>
        <w:ind w:left="58" w:right="0" w:firstLine="0"/>
        <w:jc w:val="left"/>
        <w:rPr>
          <w:sz w:val="18"/>
        </w:rPr>
      </w:pPr>
      <w:r>
        <w:rPr>
          <w:w w:val="105"/>
          <w:sz w:val="18"/>
        </w:rPr>
        <w:t>SCHOOL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BUS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DRIVER</w:t>
      </w:r>
    </w:p>
    <w:p>
      <w:pPr>
        <w:spacing w:line="278" w:lineRule="auto" w:before="18"/>
        <w:ind w:left="58" w:right="131" w:firstLine="0"/>
        <w:jc w:val="left"/>
        <w:rPr>
          <w:sz w:val="18"/>
        </w:rPr>
      </w:pPr>
      <w:r>
        <w:rPr>
          <w:sz w:val="18"/>
        </w:rPr>
        <w:t>STANSBURY VALLEY SCHOOLS TRANSPORTATION, STANSBURY PARK, UT | 2021 – 2023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90" w:space="787"/>
            <w:col w:w="7218"/>
          </w:cols>
        </w:sect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3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FMCSA</w:t>
      </w:r>
      <w:r>
        <w:rPr>
          <w:spacing w:val="19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8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Defensive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driving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techniques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2" w:lineRule="exact" w:before="0" w:after="0"/>
        <w:ind w:left="558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Vehicle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14"/>
          <w:w w:val="105"/>
          <w:sz w:val="18"/>
        </w:rPr>
        <w:t> </w:t>
      </w:r>
      <w:r>
        <w:rPr>
          <w:spacing w:val="-4"/>
          <w:w w:val="105"/>
          <w:sz w:val="18"/>
        </w:rPr>
        <w:t>logs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35" w:after="0"/>
        <w:ind w:left="560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Student loading and unloading </w:t>
      </w:r>
      <w:r>
        <w:rPr>
          <w:spacing w:val="-2"/>
          <w:w w:val="105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6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ADA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accessibility</w:t>
      </w:r>
      <w:r>
        <w:rPr>
          <w:spacing w:val="29"/>
          <w:w w:val="105"/>
          <w:sz w:val="18"/>
        </w:rPr>
        <w:t> </w:t>
      </w:r>
      <w:r>
        <w:rPr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Emergency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evacuation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drills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24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Completed 214 pre-trip inspections per school year, recording fluid levels,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emergency exits, and two-way radio function on daily paperwork.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992" w:hanging="298"/>
        <w:jc w:val="left"/>
        <w:rPr>
          <w:position w:val="-4"/>
          <w:sz w:val="31"/>
        </w:rPr>
      </w:pPr>
      <w:r>
        <w:rPr>
          <w:w w:val="105"/>
          <w:sz w:val="18"/>
        </w:rPr>
        <w:t>Finished each afternoon run in an average of 76 minutes across 6 neighborhood stops, arriving at the bus yard by 4:45 PM daily.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268" w:hanging="298"/>
        <w:jc w:val="left"/>
        <w:rPr>
          <w:position w:val="-4"/>
          <w:sz w:val="31"/>
        </w:rPr>
      </w:pPr>
      <w:r>
        <w:rPr>
          <w:w w:val="105"/>
          <w:sz w:val="18"/>
        </w:rPr>
        <w:t>Reported delays and road hazards to dispatch via two-way radio, relaying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conditions within 2 minutes of encountering each situation.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204" w:lineRule="auto" w:before="78" w:after="0"/>
        <w:ind w:left="560" w:right="745" w:hanging="298"/>
        <w:jc w:val="left"/>
        <w:rPr>
          <w:position w:val="-2"/>
          <w:sz w:val="31"/>
        </w:rPr>
      </w:pPr>
      <w:r>
        <w:rPr>
          <w:w w:val="105"/>
          <w:sz w:val="18"/>
        </w:rPr>
        <w:t>Earned $138 monthly attendance bonuses in 11 consecutive months during the 2022-2023 school year.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3267" w:space="993"/>
            <w:col w:w="7235"/>
          </w:cols>
        </w:sectPr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Heading1"/>
      </w:pPr>
      <w:r>
        <w:rPr>
          <w:color w:val="FFFFFF"/>
        </w:rPr>
        <w:t>C</w:t>
      </w:r>
      <w:r>
        <w:rPr>
          <w:color w:val="FFFFFF"/>
          <w:spacing w:val="-15"/>
        </w:rPr>
        <w:t> </w:t>
      </w:r>
      <w:r>
        <w:rPr>
          <w:color w:val="FFFFFF"/>
        </w:rPr>
        <w:t>E</w:t>
      </w:r>
      <w:r>
        <w:rPr>
          <w:color w:val="FFFFFF"/>
          <w:spacing w:val="-14"/>
        </w:rPr>
        <w:t> </w:t>
      </w:r>
      <w:r>
        <w:rPr>
          <w:color w:val="FFFFFF"/>
        </w:rPr>
        <w:t>R</w:t>
      </w:r>
      <w:r>
        <w:rPr>
          <w:color w:val="FFFFFF"/>
          <w:spacing w:val="-14"/>
        </w:rPr>
        <w:t> </w:t>
      </w:r>
      <w:r>
        <w:rPr>
          <w:color w:val="FFFFFF"/>
        </w:rPr>
        <w:t>T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4"/>
        </w:rPr>
        <w:t> </w:t>
      </w:r>
      <w:r>
        <w:rPr>
          <w:color w:val="FFFFFF"/>
        </w:rPr>
        <w:t>F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4"/>
        </w:rPr>
        <w:t> </w:t>
      </w:r>
      <w:r>
        <w:rPr>
          <w:color w:val="FFFFFF"/>
        </w:rPr>
        <w:t>C</w:t>
      </w:r>
      <w:r>
        <w:rPr>
          <w:color w:val="FFFFFF"/>
          <w:spacing w:val="-14"/>
        </w:rPr>
        <w:t> </w:t>
      </w:r>
      <w:r>
        <w:rPr>
          <w:color w:val="FFFFFF"/>
        </w:rPr>
        <w:t>AT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5"/>
        </w:rPr>
        <w:t> </w:t>
      </w:r>
      <w:r>
        <w:rPr>
          <w:color w:val="FFFFFF"/>
        </w:rPr>
        <w:t>O</w:t>
      </w:r>
      <w:r>
        <w:rPr>
          <w:color w:val="FFFFFF"/>
          <w:spacing w:val="-14"/>
        </w:rPr>
        <w:t> </w:t>
      </w:r>
      <w:r>
        <w:rPr>
          <w:color w:val="FFFFFF"/>
        </w:rPr>
        <w:t>N</w:t>
      </w:r>
      <w:r>
        <w:rPr>
          <w:color w:val="FFFFFF"/>
          <w:spacing w:val="-14"/>
        </w:rPr>
        <w:t> </w:t>
      </w:r>
      <w:r>
        <w:rPr>
          <w:color w:val="FFFFFF"/>
          <w:spacing w:val="-10"/>
        </w:rPr>
        <w:t>S</w:t>
      </w:r>
    </w:p>
    <w:p>
      <w:pPr>
        <w:spacing w:before="150"/>
        <w:ind w:left="58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SCHOOL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BUS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DRIVER</w:t>
      </w:r>
    </w:p>
    <w:p>
      <w:pPr>
        <w:spacing w:before="33"/>
        <w:ind w:left="58" w:right="0" w:firstLine="0"/>
        <w:jc w:val="left"/>
        <w:rPr>
          <w:sz w:val="18"/>
        </w:rPr>
      </w:pPr>
      <w:r>
        <w:rPr>
          <w:sz w:val="18"/>
        </w:rPr>
        <w:t>WASATCH</w:t>
      </w:r>
      <w:r>
        <w:rPr>
          <w:spacing w:val="11"/>
          <w:sz w:val="18"/>
        </w:rPr>
        <w:t> </w:t>
      </w:r>
      <w:r>
        <w:rPr>
          <w:sz w:val="18"/>
        </w:rPr>
        <w:t>CORRIDOR</w:t>
      </w:r>
      <w:r>
        <w:rPr>
          <w:spacing w:val="11"/>
          <w:sz w:val="18"/>
        </w:rPr>
        <w:t> </w:t>
      </w:r>
      <w:r>
        <w:rPr>
          <w:sz w:val="18"/>
        </w:rPr>
        <w:t>TRANSIT</w:t>
      </w:r>
      <w:r>
        <w:rPr>
          <w:spacing w:val="12"/>
          <w:sz w:val="18"/>
        </w:rPr>
        <w:t> </w:t>
      </w:r>
      <w:r>
        <w:rPr>
          <w:sz w:val="18"/>
        </w:rPr>
        <w:t>SERVICES,</w:t>
      </w:r>
      <w:r>
        <w:rPr>
          <w:spacing w:val="11"/>
          <w:sz w:val="18"/>
        </w:rPr>
        <w:t> </w:t>
      </w:r>
      <w:r>
        <w:rPr>
          <w:sz w:val="18"/>
        </w:rPr>
        <w:t>GRANTSVILLE,</w:t>
      </w:r>
      <w:r>
        <w:rPr>
          <w:spacing w:val="11"/>
          <w:sz w:val="18"/>
        </w:rPr>
        <w:t> </w:t>
      </w:r>
      <w:r>
        <w:rPr>
          <w:sz w:val="18"/>
        </w:rPr>
        <w:t>UT</w:t>
      </w:r>
      <w:r>
        <w:rPr>
          <w:spacing w:val="12"/>
          <w:sz w:val="18"/>
        </w:rPr>
        <w:t> </w:t>
      </w:r>
      <w:r>
        <w:rPr>
          <w:sz w:val="18"/>
        </w:rPr>
        <w:t>|</w:t>
      </w:r>
      <w:r>
        <w:rPr>
          <w:spacing w:val="11"/>
          <w:sz w:val="18"/>
        </w:rPr>
        <w:t> </w:t>
      </w:r>
      <w:r>
        <w:rPr>
          <w:sz w:val="18"/>
        </w:rPr>
        <w:t>2020</w:t>
      </w:r>
      <w:r>
        <w:rPr>
          <w:spacing w:val="12"/>
          <w:sz w:val="18"/>
        </w:rPr>
        <w:t> </w:t>
      </w:r>
      <w:r>
        <w:rPr>
          <w:sz w:val="18"/>
        </w:rPr>
        <w:t>–</w:t>
      </w:r>
      <w:r>
        <w:rPr>
          <w:spacing w:val="11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016" w:space="2262"/>
            <w:col w:w="7217"/>
          </w:cols>
        </w:sectPr>
      </w:pPr>
    </w:p>
    <w:p>
      <w:pPr>
        <w:pStyle w:val="BodyText"/>
        <w:spacing w:before="1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10010775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10010775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76524"/>
                            <a:ext cx="2571750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80060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800600">
                                <a:moveTo>
                                  <a:pt x="2571737" y="4662487"/>
                                </a:moveTo>
                                <a:lnTo>
                                  <a:pt x="2565793" y="4622406"/>
                                </a:lnTo>
                                <a:lnTo>
                                  <a:pt x="2548471" y="4585767"/>
                                </a:lnTo>
                                <a:lnTo>
                                  <a:pt x="2521254" y="4555731"/>
                                </a:lnTo>
                                <a:lnTo>
                                  <a:pt x="2486482" y="4534890"/>
                                </a:lnTo>
                                <a:lnTo>
                                  <a:pt x="2447163" y="4525048"/>
                                </a:lnTo>
                                <a:lnTo>
                                  <a:pt x="2433624" y="4524375"/>
                                </a:lnTo>
                                <a:lnTo>
                                  <a:pt x="0" y="4524375"/>
                                </a:lnTo>
                                <a:lnTo>
                                  <a:pt x="0" y="4800600"/>
                                </a:lnTo>
                                <a:lnTo>
                                  <a:pt x="2433624" y="4800600"/>
                                </a:lnTo>
                                <a:lnTo>
                                  <a:pt x="2473718" y="4794656"/>
                                </a:lnTo>
                                <a:lnTo>
                                  <a:pt x="2510358" y="4777333"/>
                                </a:lnTo>
                                <a:lnTo>
                                  <a:pt x="2540393" y="4750105"/>
                                </a:lnTo>
                                <a:lnTo>
                                  <a:pt x="2561234" y="4715345"/>
                                </a:lnTo>
                                <a:lnTo>
                                  <a:pt x="2571077" y="4676025"/>
                                </a:lnTo>
                                <a:lnTo>
                                  <a:pt x="2571737" y="4662487"/>
                                </a:lnTo>
                                <a:close/>
                              </a:path>
                              <a:path w="2571750" h="480060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92640" id="docshapegroup5" coordorigin="0,0" coordsize="4275,16860">
                <v:shape style="position:absolute;left:389;top:0;width:3885;height:16860" id="docshape6" coordorigin="390,0" coordsize="3885,16860" path="m4275,0l390,0,390,4110,390,15765,390,16860,4275,16860,4275,15765,4275,4110,4275,0xe" filled="true" fillcolor="#f5f5f5" stroked="false">
                  <v:path arrowok="t"/>
                  <v:fill type="solid"/>
                </v:shape>
                <v:shape style="position:absolute;left:0;top:4215;width:4050;height:7560" id="docshape7" coordorigin="0,4215" coordsize="4050,756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557l4050,11547,4049,11536,4048,11526,4046,11515,4043,11505,4041,11494,4037,11484,4033,11474,4029,11464,4024,11455,4019,11446,4013,11437,4007,11428,4001,11420,3994,11411,3986,11404,3979,11396,3970,11389,3962,11383,3953,11377,3944,11371,3935,11366,3926,11361,3916,11357,3906,11353,3896,11349,3885,11347,3875,11344,3864,11342,3854,11341,3843,11340,3832,11340,0,11340,0,11775,3832,11775,3843,11775,3854,11774,3864,11773,3875,11771,3885,11768,3896,11766,3906,11762,3916,11758,3926,11754,3935,11749,3944,11744,3953,11738,3962,11732,3970,11726,3979,11719,3986,11711,3994,11704,4001,11695,4007,11687,4013,11678,4019,11669,4024,11660,4029,11651,4033,11641,4037,11631,4041,11621,4043,11610,4046,11600,4048,11589,4049,11579,4050,11568,4050,11557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8" stroked="false">
                  <v:imagedata r:id="rId6" o:title=""/>
                </v:shape>
                <v:shape style="position:absolute;left:690;top:4965;width:615;height:630" id="docshape9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0" stroked="false">
                  <v:imagedata r:id="rId7" o:title=""/>
                </v:shape>
                <v:shape style="position:absolute;left:690;top:5715;width:615;height:630" id="docshape11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2" stroked="false">
                  <v:imagedata r:id="rId8" o:title=""/>
                </v:shape>
                <v:shape style="position:absolute;left:720;top:600;width:3225;height:3210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0" w:after="0"/>
        <w:ind w:left="560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Commercial Driver's License with Passenger (P) and School Bus (S)</w:t>
      </w:r>
    </w:p>
    <w:p>
      <w:pPr>
        <w:pStyle w:val="BodyText"/>
        <w:spacing w:line="268" w:lineRule="auto" w:before="26"/>
        <w:ind w:left="560"/>
      </w:pPr>
      <w:r>
        <w:rPr>
          <w:w w:val="105"/>
        </w:rPr>
        <w:t>Endorsements, Home state driver licensing agency, under FMCSA minimum standards, 2020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23" w:after="0"/>
        <w:ind w:left="560" w:right="503" w:hanging="298"/>
        <w:jc w:val="left"/>
        <w:rPr>
          <w:position w:val="-4"/>
          <w:sz w:val="31"/>
        </w:rPr>
      </w:pPr>
      <w:r>
        <w:rPr>
          <w:w w:val="105"/>
          <w:sz w:val="18"/>
        </w:rPr>
        <w:t>DOT Medical Examiner's Certificate, Certified medical</w:t>
      </w:r>
    </w:p>
    <w:p>
      <w:pPr>
        <w:pStyle w:val="BodyText"/>
        <w:spacing w:line="261" w:lineRule="auto" w:before="26"/>
        <w:ind w:left="560"/>
      </w:pPr>
      <w:r>
        <w:rPr>
          <w:w w:val="105"/>
        </w:rPr>
        <w:t>examiner listed on the FMCSA National Registry, which receives the exam result, 2024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27" w:after="0"/>
        <w:ind w:left="560" w:right="52" w:hanging="298"/>
        <w:jc w:val="left"/>
        <w:rPr>
          <w:position w:val="-4"/>
          <w:sz w:val="31"/>
        </w:rPr>
      </w:pPr>
      <w:r>
        <w:rPr>
          <w:w w:val="105"/>
          <w:sz w:val="18"/>
        </w:rPr>
        <w:t>First Aid/CPR/AED, American Red Cross, 2023</w:t>
      </w:r>
    </w:p>
    <w:p>
      <w:pPr>
        <w:pStyle w:val="ListParagraph"/>
        <w:numPr>
          <w:ilvl w:val="1"/>
          <w:numId w:val="1"/>
        </w:numPr>
        <w:tabs>
          <w:tab w:pos="744" w:val="left" w:leader="none"/>
          <w:tab w:pos="746" w:val="left" w:leader="none"/>
        </w:tabs>
        <w:spacing w:line="189" w:lineRule="auto" w:before="57" w:after="0"/>
        <w:ind w:left="746" w:right="662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Completed 193 pre-trip inspections over 10 months, verifying mirrors, stop arms, and warning lights before each departure.</w:t>
      </w:r>
    </w:p>
    <w:p>
      <w:pPr>
        <w:pStyle w:val="ListParagraph"/>
        <w:numPr>
          <w:ilvl w:val="1"/>
          <w:numId w:val="1"/>
        </w:numPr>
        <w:tabs>
          <w:tab w:pos="744" w:val="left" w:leader="none"/>
          <w:tab w:pos="746" w:val="left" w:leader="none"/>
        </w:tabs>
        <w:spacing w:line="189" w:lineRule="auto" w:before="110" w:after="0"/>
        <w:ind w:left="746" w:right="745" w:hanging="298"/>
        <w:jc w:val="left"/>
        <w:rPr>
          <w:sz w:val="18"/>
        </w:rPr>
      </w:pPr>
      <w:r>
        <w:rPr>
          <w:w w:val="105"/>
          <w:sz w:val="18"/>
        </w:rPr>
        <w:t>Maintained daily completion times averaging 91 minutes for a 7-stop residential run serving 2 schools.</w:t>
      </w:r>
    </w:p>
    <w:p>
      <w:pPr>
        <w:pStyle w:val="ListParagraph"/>
        <w:numPr>
          <w:ilvl w:val="1"/>
          <w:numId w:val="1"/>
        </w:numPr>
        <w:tabs>
          <w:tab w:pos="744" w:val="left" w:leader="none"/>
          <w:tab w:pos="746" w:val="left" w:leader="none"/>
        </w:tabs>
        <w:spacing w:line="189" w:lineRule="auto" w:before="94" w:after="0"/>
        <w:ind w:left="746" w:right="427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533367</wp:posOffset>
                </wp:positionV>
                <wp:extent cx="4711065" cy="2762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1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89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41.997402pt;width:370.95pt;height:21.75pt;mso-position-horizontal-relative:page;mso-position-vertical-relative:paragraph;z-index:15730176" id="docshapegroup14" coordorigin="4500,840" coordsize="7419,435">
                <v:shape style="position:absolute;left:4500;top:839;width:7419;height:435" id="docshape15" coordorigin="4500,840" coordsize="7419,435" path="m11918,1275l4717,1275,4707,1275,4644,1262,4588,1232,4543,1187,4513,1131,4500,1068,4500,1057,4500,1047,4513,984,4543,928,4588,883,4644,853,4707,840,4717,840,11918,840,11918,1275xe" filled="true" fillcolor="#424242" stroked="false">
                  <v:path arrowok="t"/>
                  <v:fill type="solid"/>
                </v:shape>
                <v:shape style="position:absolute;left:4500;top:839;width:7419;height:435" type="#_x0000_t202" id="docshape16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Complied with state traffic law and FMCSA regulations while operating a 72-passenger school bus on rural two-lane highways.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ind w:left="262"/>
      </w:pPr>
      <w:r>
        <w:rPr>
          <w:w w:val="105"/>
        </w:rPr>
        <w:t>AS</w:t>
      </w:r>
      <w:r>
        <w:rPr>
          <w:spacing w:val="6"/>
          <w:w w:val="105"/>
        </w:rPr>
        <w:t> </w:t>
      </w:r>
      <w:r>
        <w:rPr>
          <w:w w:val="105"/>
        </w:rPr>
        <w:t>in</w:t>
      </w:r>
      <w:r>
        <w:rPr>
          <w:spacing w:val="7"/>
          <w:w w:val="105"/>
        </w:rPr>
        <w:t> </w:t>
      </w:r>
      <w:r>
        <w:rPr>
          <w:w w:val="105"/>
        </w:rPr>
        <w:t>General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Studies</w:t>
      </w:r>
    </w:p>
    <w:p>
      <w:pPr>
        <w:pStyle w:val="BodyText"/>
        <w:spacing w:before="8"/>
        <w:ind w:left="262"/>
      </w:pPr>
      <w:r>
        <w:rPr/>
        <w:t>Salt</w:t>
      </w:r>
      <w:r>
        <w:rPr>
          <w:spacing w:val="24"/>
        </w:rPr>
        <w:t> </w:t>
      </w:r>
      <w:r>
        <w:rPr/>
        <w:t>Lake</w:t>
      </w:r>
      <w:r>
        <w:rPr>
          <w:spacing w:val="25"/>
        </w:rPr>
        <w:t> </w:t>
      </w:r>
      <w:r>
        <w:rPr/>
        <w:t>Community</w:t>
      </w:r>
      <w:r>
        <w:rPr>
          <w:spacing w:val="24"/>
        </w:rPr>
        <w:t> </w:t>
      </w:r>
      <w:r>
        <w:rPr/>
        <w:t>College,</w:t>
      </w:r>
      <w:r>
        <w:rPr>
          <w:spacing w:val="25"/>
        </w:rPr>
        <w:t> </w:t>
      </w:r>
      <w:r>
        <w:rPr/>
        <w:t>Salt</w:t>
      </w:r>
      <w:r>
        <w:rPr>
          <w:spacing w:val="25"/>
        </w:rPr>
        <w:t> </w:t>
      </w:r>
      <w:r>
        <w:rPr/>
        <w:t>Lake</w:t>
      </w:r>
      <w:r>
        <w:rPr>
          <w:spacing w:val="24"/>
        </w:rPr>
        <w:t> </w:t>
      </w:r>
      <w:r>
        <w:rPr/>
        <w:t>City,</w:t>
      </w:r>
      <w:r>
        <w:rPr>
          <w:spacing w:val="25"/>
        </w:rPr>
        <w:t> </w:t>
      </w:r>
      <w:r>
        <w:rPr/>
        <w:t>UT</w:t>
      </w:r>
      <w:r>
        <w:rPr>
          <w:spacing w:val="25"/>
        </w:rPr>
        <w:t> </w:t>
      </w:r>
      <w:r>
        <w:rPr>
          <w:position w:val="1"/>
        </w:rPr>
        <w:t>|</w:t>
      </w:r>
      <w:r>
        <w:rPr>
          <w:spacing w:val="24"/>
          <w:position w:val="1"/>
        </w:rPr>
        <w:t> </w:t>
      </w:r>
      <w:r>
        <w:rPr/>
        <w:t>2017</w:t>
      </w:r>
      <w:r>
        <w:rPr>
          <w:spacing w:val="25"/>
        </w:rPr>
        <w:t> </w:t>
      </w:r>
      <w:r>
        <w:rPr/>
        <w:t>–</w:t>
      </w:r>
      <w:r>
        <w:rPr>
          <w:spacing w:val="25"/>
        </w:rPr>
        <w:t> </w:t>
      </w:r>
      <w:r>
        <w:rPr>
          <w:spacing w:val="-4"/>
        </w:rPr>
        <w:t>2019</w:t>
      </w:r>
    </w:p>
    <w:sectPr>
      <w:type w:val="continuous"/>
      <w:pgSz w:w="11920" w:h="16860"/>
      <w:pgMar w:top="0" w:bottom="0" w:left="425" w:right="0"/>
      <w:cols w:num="2" w:equalWidth="0">
        <w:col w:w="3546" w:space="527"/>
        <w:col w:w="74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4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4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9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abriel.hamada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2026-10-08T13:08:27Z</dcterms:created>
  <dcterms:modified xsi:type="dcterms:W3CDTF">2026-10-08T13:08:27Z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