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8C7CC2"/>
          <w:spacing w:val="-2"/>
        </w:rPr>
        <w:t>Ayesha</w:t>
      </w:r>
      <w:r>
        <w:rPr>
          <w:color w:val="8C7CC2"/>
          <w:spacing w:val="-42"/>
        </w:rPr>
        <w:t> </w:t>
      </w:r>
      <w:r>
        <w:rPr>
          <w:color w:val="8C7CC2"/>
          <w:spacing w:val="-2"/>
        </w:rPr>
        <w:t>Lindgren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7008" w:right="0" w:firstLine="0"/>
        <w:jc w:val="left"/>
        <w:rPr>
          <w:sz w:val="18"/>
        </w:rPr>
      </w:pPr>
      <w:r>
        <w:rPr>
          <w:color w:val="8C7CC2"/>
          <w:spacing w:val="-2"/>
          <w:w w:val="105"/>
          <w:sz w:val="18"/>
        </w:rPr>
        <w:t>Game</w:t>
      </w:r>
      <w:r>
        <w:rPr>
          <w:color w:val="8C7CC2"/>
          <w:spacing w:val="-7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Designer</w:t>
      </w:r>
    </w:p>
    <w:p>
      <w:pPr>
        <w:pStyle w:val="BodyText"/>
        <w:spacing w:before="6"/>
        <w:rPr>
          <w:sz w:val="18"/>
        </w:rPr>
      </w:pPr>
    </w:p>
    <w:p>
      <w:pPr>
        <w:spacing w:line="268" w:lineRule="auto" w:before="0"/>
        <w:ind w:left="4404" w:right="579" w:firstLine="0"/>
        <w:jc w:val="both"/>
        <w:rPr>
          <w:sz w:val="18"/>
        </w:rPr>
      </w:pPr>
      <w:r>
        <w:rPr>
          <w:color w:val="8C7CC2"/>
          <w:w w:val="105"/>
          <w:sz w:val="18"/>
        </w:rPr>
        <w:t>Game</w:t>
      </w:r>
      <w:r>
        <w:rPr>
          <w:color w:val="8C7CC2"/>
          <w:spacing w:val="-14"/>
          <w:w w:val="105"/>
          <w:sz w:val="18"/>
        </w:rPr>
        <w:t> </w:t>
      </w:r>
      <w:r>
        <w:rPr>
          <w:color w:val="8C7CC2"/>
          <w:w w:val="105"/>
          <w:sz w:val="18"/>
        </w:rPr>
        <w:t>designer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with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6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years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of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experience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spanning</w:t>
      </w:r>
      <w:r>
        <w:rPr>
          <w:color w:val="8C7CC2"/>
          <w:spacing w:val="-14"/>
          <w:w w:val="105"/>
          <w:sz w:val="18"/>
        </w:rPr>
        <w:t> </w:t>
      </w:r>
      <w:r>
        <w:rPr>
          <w:color w:val="8C7CC2"/>
          <w:w w:val="105"/>
          <w:sz w:val="18"/>
        </w:rPr>
        <w:t>economy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modeling,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player </w:t>
      </w:r>
      <w:r>
        <w:rPr>
          <w:color w:val="8C7CC2"/>
          <w:spacing w:val="-2"/>
          <w:w w:val="105"/>
          <w:sz w:val="18"/>
        </w:rPr>
        <w:t>onboarding design, and live-service monetization across multiple shipped titles. </w:t>
      </w:r>
      <w:r>
        <w:rPr>
          <w:color w:val="8C7CC2"/>
          <w:w w:val="105"/>
          <w:sz w:val="18"/>
        </w:rPr>
        <w:t>Redesigned</w:t>
      </w:r>
      <w:r>
        <w:rPr>
          <w:color w:val="8C7CC2"/>
          <w:spacing w:val="-12"/>
          <w:w w:val="105"/>
          <w:sz w:val="18"/>
        </w:rPr>
        <w:t> </w:t>
      </w:r>
      <w:r>
        <w:rPr>
          <w:color w:val="8C7CC2"/>
          <w:w w:val="105"/>
          <w:sz w:val="18"/>
        </w:rPr>
        <w:t>a</w:t>
      </w:r>
      <w:r>
        <w:rPr>
          <w:color w:val="8C7CC2"/>
          <w:spacing w:val="-12"/>
          <w:w w:val="105"/>
          <w:sz w:val="18"/>
        </w:rPr>
        <w:t> </w:t>
      </w:r>
      <w:r>
        <w:rPr>
          <w:color w:val="8C7CC2"/>
          <w:w w:val="105"/>
          <w:sz w:val="18"/>
        </w:rPr>
        <w:t>premium</w:t>
      </w:r>
      <w:r>
        <w:rPr>
          <w:color w:val="8C7CC2"/>
          <w:spacing w:val="-12"/>
          <w:w w:val="105"/>
          <w:sz w:val="18"/>
        </w:rPr>
        <w:t> </w:t>
      </w:r>
      <w:r>
        <w:rPr>
          <w:color w:val="8C7CC2"/>
          <w:w w:val="105"/>
          <w:sz w:val="18"/>
        </w:rPr>
        <w:t>storefront</w:t>
      </w:r>
      <w:r>
        <w:rPr>
          <w:color w:val="8C7CC2"/>
          <w:spacing w:val="-12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12"/>
          <w:w w:val="105"/>
          <w:sz w:val="18"/>
        </w:rPr>
        <w:t> </w:t>
      </w:r>
      <w:r>
        <w:rPr>
          <w:color w:val="8C7CC2"/>
          <w:w w:val="105"/>
          <w:sz w:val="18"/>
        </w:rPr>
        <w:t>seasonal</w:t>
      </w:r>
      <w:r>
        <w:rPr>
          <w:color w:val="8C7CC2"/>
          <w:spacing w:val="-12"/>
          <w:w w:val="105"/>
          <w:sz w:val="18"/>
        </w:rPr>
        <w:t> </w:t>
      </w:r>
      <w:r>
        <w:rPr>
          <w:color w:val="8C7CC2"/>
          <w:w w:val="105"/>
          <w:sz w:val="18"/>
        </w:rPr>
        <w:t>pass</w:t>
      </w:r>
      <w:r>
        <w:rPr>
          <w:color w:val="8C7CC2"/>
          <w:spacing w:val="-12"/>
          <w:w w:val="105"/>
          <w:sz w:val="18"/>
        </w:rPr>
        <w:t> </w:t>
      </w:r>
      <w:r>
        <w:rPr>
          <w:color w:val="8C7CC2"/>
          <w:w w:val="105"/>
          <w:sz w:val="18"/>
        </w:rPr>
        <w:t>structure</w:t>
      </w:r>
      <w:r>
        <w:rPr>
          <w:color w:val="8C7CC2"/>
          <w:spacing w:val="-12"/>
          <w:w w:val="105"/>
          <w:sz w:val="18"/>
        </w:rPr>
        <w:t> </w:t>
      </w:r>
      <w:r>
        <w:rPr>
          <w:color w:val="8C7CC2"/>
          <w:w w:val="105"/>
          <w:sz w:val="18"/>
        </w:rPr>
        <w:t>that</w:t>
      </w:r>
      <w:r>
        <w:rPr>
          <w:color w:val="8C7CC2"/>
          <w:spacing w:val="-12"/>
          <w:w w:val="105"/>
          <w:sz w:val="18"/>
        </w:rPr>
        <w:t> </w:t>
      </w:r>
      <w:r>
        <w:rPr>
          <w:color w:val="8C7CC2"/>
          <w:w w:val="105"/>
          <w:sz w:val="18"/>
        </w:rPr>
        <w:t>contributed</w:t>
      </w:r>
    </w:p>
    <w:p>
      <w:pPr>
        <w:spacing w:line="268" w:lineRule="auto" w:before="10"/>
        <w:ind w:left="4416" w:right="591" w:firstLine="13"/>
        <w:jc w:val="both"/>
        <w:rPr>
          <w:sz w:val="18"/>
        </w:rPr>
      </w:pPr>
      <w:r>
        <w:rPr>
          <w:color w:val="8C7CC2"/>
          <w:w w:val="105"/>
          <w:sz w:val="18"/>
        </w:rPr>
        <w:t>$2.82M</w:t>
      </w:r>
      <w:r>
        <w:rPr>
          <w:color w:val="8C7CC2"/>
          <w:spacing w:val="-14"/>
          <w:w w:val="105"/>
          <w:sz w:val="18"/>
        </w:rPr>
        <w:t> </w:t>
      </w:r>
      <w:r>
        <w:rPr>
          <w:color w:val="8C7CC2"/>
          <w:w w:val="105"/>
          <w:sz w:val="18"/>
        </w:rPr>
        <w:t>in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quarterly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revenue,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raised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an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onboarding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tutorial</w:t>
      </w:r>
      <w:r>
        <w:rPr>
          <w:color w:val="8C7CC2"/>
          <w:spacing w:val="-14"/>
          <w:w w:val="105"/>
          <w:sz w:val="18"/>
        </w:rPr>
        <w:t> </w:t>
      </w:r>
      <w:r>
        <w:rPr>
          <w:color w:val="8C7CC2"/>
          <w:w w:val="105"/>
          <w:sz w:val="18"/>
        </w:rPr>
        <w:t>completion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rate from</w:t>
      </w:r>
      <w:r>
        <w:rPr>
          <w:color w:val="8C7CC2"/>
          <w:spacing w:val="-14"/>
          <w:w w:val="105"/>
          <w:sz w:val="18"/>
        </w:rPr>
        <w:t> </w:t>
      </w:r>
      <w:r>
        <w:rPr>
          <w:color w:val="8C7CC2"/>
          <w:w w:val="105"/>
          <w:sz w:val="18"/>
        </w:rPr>
        <w:t>63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to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81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points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by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restructuring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guided</w:t>
      </w:r>
      <w:r>
        <w:rPr>
          <w:color w:val="8C7CC2"/>
          <w:spacing w:val="-14"/>
          <w:w w:val="105"/>
          <w:sz w:val="18"/>
        </w:rPr>
        <w:t> </w:t>
      </w:r>
      <w:r>
        <w:rPr>
          <w:color w:val="8C7CC2"/>
          <w:w w:val="105"/>
          <w:sz w:val="18"/>
        </w:rPr>
        <w:t>encounters.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Proﬁcient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in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Unity,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C#, Machinations,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Jira,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Excel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for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systems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balancing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progression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design.</w:t>
      </w:r>
    </w:p>
    <w:p>
      <w:pPr>
        <w:pStyle w:val="BodyText"/>
        <w:spacing w:before="2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Heading3"/>
        <w:spacing w:before="7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74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38137" y="3086099"/>
                            <a:ext cx="1076325" cy="480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4800600">
                                <a:moveTo>
                                  <a:pt x="47625" y="4773447"/>
                                </a:moveTo>
                                <a:lnTo>
                                  <a:pt x="27165" y="4752975"/>
                                </a:lnTo>
                                <a:lnTo>
                                  <a:pt x="20472" y="4752975"/>
                                </a:lnTo>
                                <a:lnTo>
                                  <a:pt x="0" y="4773447"/>
                                </a:lnTo>
                                <a:lnTo>
                                  <a:pt x="0" y="4777016"/>
                                </a:lnTo>
                                <a:lnTo>
                                  <a:pt x="0" y="4780140"/>
                                </a:lnTo>
                                <a:lnTo>
                                  <a:pt x="20472" y="4800600"/>
                                </a:lnTo>
                                <a:lnTo>
                                  <a:pt x="27165" y="4800600"/>
                                </a:lnTo>
                                <a:lnTo>
                                  <a:pt x="47625" y="4780140"/>
                                </a:lnTo>
                                <a:lnTo>
                                  <a:pt x="47625" y="477344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4563897"/>
                                </a:moveTo>
                                <a:lnTo>
                                  <a:pt x="27165" y="4543425"/>
                                </a:lnTo>
                                <a:lnTo>
                                  <a:pt x="20472" y="4543425"/>
                                </a:lnTo>
                                <a:lnTo>
                                  <a:pt x="0" y="4563897"/>
                                </a:lnTo>
                                <a:lnTo>
                                  <a:pt x="0" y="4567466"/>
                                </a:lnTo>
                                <a:lnTo>
                                  <a:pt x="0" y="4570590"/>
                                </a:lnTo>
                                <a:lnTo>
                                  <a:pt x="20472" y="4591050"/>
                                </a:lnTo>
                                <a:lnTo>
                                  <a:pt x="27165" y="4591050"/>
                                </a:lnTo>
                                <a:lnTo>
                                  <a:pt x="47625" y="4570590"/>
                                </a:lnTo>
                                <a:lnTo>
                                  <a:pt x="47625" y="456389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4354347"/>
                                </a:moveTo>
                                <a:lnTo>
                                  <a:pt x="27165" y="4333875"/>
                                </a:lnTo>
                                <a:lnTo>
                                  <a:pt x="20472" y="4333875"/>
                                </a:lnTo>
                                <a:lnTo>
                                  <a:pt x="0" y="4354347"/>
                                </a:lnTo>
                                <a:lnTo>
                                  <a:pt x="0" y="4357916"/>
                                </a:lnTo>
                                <a:lnTo>
                                  <a:pt x="0" y="4361040"/>
                                </a:lnTo>
                                <a:lnTo>
                                  <a:pt x="20472" y="4381500"/>
                                </a:lnTo>
                                <a:lnTo>
                                  <a:pt x="27165" y="4381500"/>
                                </a:lnTo>
                                <a:lnTo>
                                  <a:pt x="47625" y="4361040"/>
                                </a:lnTo>
                                <a:lnTo>
                                  <a:pt x="47625" y="435434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4144797"/>
                                </a:moveTo>
                                <a:lnTo>
                                  <a:pt x="27165" y="4124325"/>
                                </a:lnTo>
                                <a:lnTo>
                                  <a:pt x="20472" y="4124325"/>
                                </a:lnTo>
                                <a:lnTo>
                                  <a:pt x="0" y="4144797"/>
                                </a:lnTo>
                                <a:lnTo>
                                  <a:pt x="0" y="4148366"/>
                                </a:lnTo>
                                <a:lnTo>
                                  <a:pt x="0" y="4151490"/>
                                </a:lnTo>
                                <a:lnTo>
                                  <a:pt x="20472" y="4171950"/>
                                </a:lnTo>
                                <a:lnTo>
                                  <a:pt x="27165" y="4171950"/>
                                </a:lnTo>
                                <a:lnTo>
                                  <a:pt x="47625" y="4151490"/>
                                </a:lnTo>
                                <a:lnTo>
                                  <a:pt x="47625" y="414479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944772"/>
                                </a:moveTo>
                                <a:lnTo>
                                  <a:pt x="27165" y="3924300"/>
                                </a:lnTo>
                                <a:lnTo>
                                  <a:pt x="20472" y="3924300"/>
                                </a:lnTo>
                                <a:lnTo>
                                  <a:pt x="0" y="3944772"/>
                                </a:lnTo>
                                <a:lnTo>
                                  <a:pt x="0" y="3948341"/>
                                </a:lnTo>
                                <a:lnTo>
                                  <a:pt x="0" y="3951465"/>
                                </a:lnTo>
                                <a:lnTo>
                                  <a:pt x="20472" y="3971925"/>
                                </a:lnTo>
                                <a:lnTo>
                                  <a:pt x="27165" y="3971925"/>
                                </a:lnTo>
                                <a:lnTo>
                                  <a:pt x="47625" y="3951465"/>
                                </a:lnTo>
                                <a:lnTo>
                                  <a:pt x="47625" y="3944772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735222"/>
                                </a:moveTo>
                                <a:lnTo>
                                  <a:pt x="27165" y="3714750"/>
                                </a:lnTo>
                                <a:lnTo>
                                  <a:pt x="20472" y="3714750"/>
                                </a:lnTo>
                                <a:lnTo>
                                  <a:pt x="0" y="3735222"/>
                                </a:lnTo>
                                <a:lnTo>
                                  <a:pt x="0" y="3738791"/>
                                </a:lnTo>
                                <a:lnTo>
                                  <a:pt x="0" y="3741915"/>
                                </a:lnTo>
                                <a:lnTo>
                                  <a:pt x="20472" y="3762375"/>
                                </a:lnTo>
                                <a:lnTo>
                                  <a:pt x="27165" y="3762375"/>
                                </a:lnTo>
                                <a:lnTo>
                                  <a:pt x="47625" y="3741915"/>
                                </a:lnTo>
                                <a:lnTo>
                                  <a:pt x="47625" y="3735222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316122"/>
                                </a:moveTo>
                                <a:lnTo>
                                  <a:pt x="27165" y="3295650"/>
                                </a:lnTo>
                                <a:lnTo>
                                  <a:pt x="20472" y="3295650"/>
                                </a:lnTo>
                                <a:lnTo>
                                  <a:pt x="0" y="3316122"/>
                                </a:lnTo>
                                <a:lnTo>
                                  <a:pt x="0" y="3319691"/>
                                </a:lnTo>
                                <a:lnTo>
                                  <a:pt x="0" y="3322815"/>
                                </a:lnTo>
                                <a:lnTo>
                                  <a:pt x="20472" y="3343275"/>
                                </a:lnTo>
                                <a:lnTo>
                                  <a:pt x="27165" y="3343275"/>
                                </a:lnTo>
                                <a:lnTo>
                                  <a:pt x="47625" y="3322815"/>
                                </a:lnTo>
                                <a:lnTo>
                                  <a:pt x="47625" y="3316122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1076325" h="4800600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4800600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89056" id="docshapegroup1" coordorigin="0,0" coordsize="4065,16860">
                <v:rect style="position:absolute;left:0;top:0;width:4065;height:16860" id="docshape2" filled="true" fillcolor="#8c7cc2" stroked="false">
                  <v:fill type="solid"/>
                </v:rect>
                <v:shape style="position:absolute;left:0;top:0;width:4050;height:3930" id="docshape3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4" coordorigin="0,0" coordsize="4050,3930" path="m0,3930l0,0,4050,0,0,3930xe" filled="true" fillcolor="#8c7cc2" stroked="false">
                  <v:path arrowok="t"/>
                  <v:fill opacity="32899f" type="solid"/>
                </v:shape>
                <v:shape style="position:absolute;left:915;top:870;width:2215;height:2205" type="#_x0000_t75" id="docshape5" stroked="false">
                  <v:imagedata r:id="rId5" o:title=""/>
                </v:shape>
                <v:shape style="position:absolute;left:1050;top:915;width:1950;height:1965" type="#_x0000_t75" id="docshape6" stroked="false">
                  <v:imagedata r:id="rId6" o:title=""/>
                </v:shape>
                <v:shape style="position:absolute;left:689;top:4860;width:1695;height:7560" id="docshape7" coordorigin="690,4860" coordsize="1695,7560" path="m765,12377l764,12372,760,12363,758,12359,751,12352,747,12350,738,12346,733,12345,722,12345,717,12346,708,12350,704,12352,697,12359,695,12363,691,12372,690,12377,690,12383,690,12388,691,12393,695,12402,697,12406,704,12413,708,12415,717,12419,722,12420,733,12420,738,12419,747,12415,751,12413,758,12406,760,12402,764,12393,765,12388,765,12377xm765,12047l764,12042,760,12033,758,12029,751,12022,747,12020,738,12016,733,12015,722,12015,717,12016,708,12020,704,12022,697,12029,695,12033,691,12042,690,12047,690,12053,690,12058,691,12063,695,12072,697,12076,704,12083,708,12085,717,12089,722,12090,733,12090,738,12089,747,12085,751,12083,758,12076,760,12072,764,12063,765,12058,765,12047xm765,11717l764,11712,760,11703,758,11699,751,11692,747,11690,738,11686,733,11685,722,11685,717,11686,708,11690,704,11692,697,11699,695,11703,691,11712,690,11717,690,11723,690,11728,691,11733,695,11742,697,11746,704,11753,708,11755,717,11759,722,11760,733,11760,738,11759,747,11755,751,11753,758,11746,760,11742,764,11733,765,11728,765,11717xm765,11387l764,11382,760,11373,758,11369,751,11362,747,11360,738,11356,733,11355,722,11355,717,11356,708,11360,704,11362,697,11369,695,11373,691,11382,690,11387,690,11393,690,11398,691,11403,695,11412,697,11416,704,11423,708,11425,717,11429,722,11430,733,11430,738,11429,747,11425,751,11423,758,11416,760,11412,764,11403,765,11398,765,11387xm765,11072l764,11067,760,11058,758,11054,751,11047,747,11045,738,11041,733,11040,722,11040,717,11041,708,11045,704,11047,697,11054,695,11058,691,11067,690,11072,690,11078,690,11083,691,11088,695,11097,697,11101,704,11108,708,11110,717,11114,722,11115,733,11115,738,11114,747,11110,751,11108,758,11101,760,11097,764,11088,765,11083,765,11072xm765,10742l764,10737,760,10728,758,10724,751,10717,747,10715,738,10711,733,10710,722,10710,717,10711,708,10715,704,10717,697,10724,695,10728,691,10737,690,10742,690,10748,690,10753,691,10758,695,10767,697,10771,704,10778,708,10780,717,10784,722,10785,733,10785,738,10784,747,10780,751,10778,758,10771,760,10767,764,10758,765,10753,765,10742xm765,10412l764,10407,760,10398,758,10394,751,10387,747,10385,738,10381,733,10380,722,10380,717,10381,708,10385,704,10387,697,10394,695,10398,691,10407,690,10412,690,10418,690,10423,691,10428,695,10437,697,10441,704,10448,708,10450,717,10454,722,10455,733,10455,738,10454,747,10450,751,10448,758,10441,760,10437,764,10428,765,10423,765,10412xm765,10082l764,10077,760,10068,758,10064,751,10057,747,10055,738,10051,733,10050,722,10050,717,10051,708,10055,704,10057,697,10064,695,10068,691,10077,690,10082,690,10088,690,10093,691,10098,695,10107,697,10111,704,10118,708,10120,717,10124,722,10125,733,10125,738,10124,747,10120,751,10118,758,10111,760,10107,764,10098,765,10093,765,10082xm765,9767l764,9762,760,9753,758,9749,751,9742,747,9740,738,9736,733,9735,722,9735,717,9736,708,9740,704,9742,697,9749,695,9753,691,9762,690,9767,690,9773,690,9778,691,9783,695,9792,697,9796,704,9803,708,9805,717,9809,722,9810,733,9810,738,9809,747,9805,751,9803,758,9796,760,9792,764,9783,765,9778,765,9767xm765,9437l764,9432,760,9423,758,9419,751,9412,747,9410,738,9406,733,9405,722,9405,717,9406,708,9410,704,9412,697,9419,695,9423,691,9432,690,9437,690,9443,690,9448,691,9453,695,9462,697,9466,704,9473,708,9475,717,9479,722,9480,733,9480,738,9479,747,9475,751,9473,758,9466,760,9462,764,9453,765,9448,765,9437xm765,9107l764,9102,760,9093,758,9089,751,9082,747,9080,738,9076,733,9075,722,9075,717,9076,708,9080,704,9082,697,9089,695,9093,691,9102,690,9107,690,9113,690,9118,691,9123,695,9132,697,9136,704,9143,708,9145,717,9149,722,9150,733,9150,738,9149,747,9145,751,9143,758,9136,760,9132,764,9123,765,9118,765,9107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Wahpeton,</w:t>
      </w:r>
      <w:r>
        <w:rPr>
          <w:color w:val="FFFFFF"/>
          <w:spacing w:val="13"/>
          <w:sz w:val="18"/>
        </w:rPr>
        <w:t> </w:t>
      </w:r>
      <w:r>
        <w:rPr>
          <w:color w:val="FFFFFF"/>
          <w:spacing w:val="-5"/>
          <w:sz w:val="18"/>
        </w:rPr>
        <w:t>ND</w:t>
      </w:r>
    </w:p>
    <w:p>
      <w:pPr>
        <w:pStyle w:val="BodyText"/>
        <w:spacing w:before="140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(701)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0125</w:t>
      </w:r>
    </w:p>
    <w:p>
      <w:pPr>
        <w:pStyle w:val="BodyText"/>
        <w:spacing w:before="140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7">
        <w:r>
          <w:rPr>
            <w:color w:val="FFFFFF"/>
            <w:spacing w:val="-2"/>
            <w:w w:val="105"/>
            <w:sz w:val="18"/>
          </w:rPr>
          <w:t>ayesha.lindgren@example.com</w:t>
        </w:r>
      </w:hyperlink>
    </w:p>
    <w:p>
      <w:pPr>
        <w:pStyle w:val="BodyText"/>
        <w:spacing w:before="144"/>
        <w:rPr>
          <w:sz w:val="18"/>
        </w:rPr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spacing w:line="261" w:lineRule="auto" w:before="186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North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Dakota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State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University, </w:t>
      </w:r>
      <w:r>
        <w:rPr>
          <w:color w:val="FFFFFF"/>
          <w:w w:val="105"/>
          <w:sz w:val="18"/>
        </w:rPr>
        <w:t>Fargo, ND</w:t>
      </w:r>
    </w:p>
    <w:p>
      <w:pPr>
        <w:spacing w:before="14"/>
        <w:ind w:left="404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2016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2020</w:t>
      </w:r>
    </w:p>
    <w:p>
      <w:pPr>
        <w:spacing w:before="18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BS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Computer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Science</w:t>
      </w:r>
    </w:p>
    <w:p>
      <w:pPr>
        <w:pStyle w:val="BodyText"/>
        <w:spacing w:before="54"/>
        <w:rPr>
          <w:sz w:val="18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line="381" w:lineRule="auto" w:before="186"/>
        <w:ind w:left="702" w:right="1919" w:firstLine="0"/>
        <w:jc w:val="left"/>
        <w:rPr>
          <w:sz w:val="18"/>
        </w:rPr>
      </w:pPr>
      <w:r>
        <w:rPr>
          <w:color w:val="FFFFFF"/>
          <w:spacing w:val="-4"/>
          <w:w w:val="105"/>
          <w:sz w:val="18"/>
        </w:rPr>
        <w:t>Unity </w:t>
      </w:r>
      <w:r>
        <w:rPr>
          <w:color w:val="FFFFFF"/>
          <w:spacing w:val="-6"/>
          <w:w w:val="105"/>
          <w:sz w:val="18"/>
        </w:rPr>
        <w:t>C#</w:t>
      </w:r>
    </w:p>
    <w:p>
      <w:pPr>
        <w:spacing w:line="376" w:lineRule="auto" w:before="1"/>
        <w:ind w:left="702" w:right="1143" w:firstLine="0"/>
        <w:jc w:val="left"/>
        <w:rPr>
          <w:sz w:val="18"/>
        </w:rPr>
      </w:pPr>
      <w:r>
        <w:rPr>
          <w:color w:val="FFFFFF"/>
          <w:spacing w:val="-2"/>
          <w:sz w:val="18"/>
        </w:rPr>
        <w:t>Machinations </w:t>
      </w:r>
      <w:r>
        <w:rPr>
          <w:color w:val="FFFFFF"/>
          <w:spacing w:val="-4"/>
          <w:w w:val="105"/>
          <w:sz w:val="18"/>
        </w:rPr>
        <w:t>Jira </w:t>
      </w:r>
      <w:r>
        <w:rPr>
          <w:color w:val="FFFFFF"/>
          <w:spacing w:val="-2"/>
          <w:w w:val="105"/>
          <w:sz w:val="18"/>
        </w:rPr>
        <w:t>Conﬂuence Excel</w:t>
      </w:r>
    </w:p>
    <w:p>
      <w:pPr>
        <w:spacing w:before="6"/>
        <w:ind w:left="702" w:right="0" w:firstLine="0"/>
        <w:jc w:val="left"/>
        <w:rPr>
          <w:sz w:val="18"/>
        </w:rPr>
      </w:pPr>
      <w:r>
        <w:rPr>
          <w:color w:val="FFFFFF"/>
          <w:spacing w:val="-4"/>
          <w:w w:val="105"/>
          <w:sz w:val="18"/>
        </w:rPr>
        <w:t>Figma</w:t>
      </w:r>
    </w:p>
    <w:p>
      <w:pPr>
        <w:spacing w:line="381" w:lineRule="auto" w:before="108"/>
        <w:ind w:left="702" w:right="766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Systems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Balancing </w:t>
      </w:r>
      <w:r>
        <w:rPr>
          <w:color w:val="FFFFFF"/>
          <w:sz w:val="18"/>
        </w:rPr>
        <w:t>Economy</w:t>
      </w:r>
      <w:r>
        <w:rPr>
          <w:color w:val="FFFFFF"/>
          <w:spacing w:val="17"/>
          <w:sz w:val="18"/>
        </w:rPr>
        <w:t> </w:t>
      </w:r>
      <w:r>
        <w:rPr>
          <w:color w:val="FFFFFF"/>
          <w:spacing w:val="-2"/>
          <w:sz w:val="18"/>
        </w:rPr>
        <w:t>Modeling</w:t>
      </w:r>
    </w:p>
    <w:p>
      <w:pPr>
        <w:spacing w:line="381" w:lineRule="auto" w:before="1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Player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Onboarding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Design </w:t>
      </w:r>
      <w:r>
        <w:rPr>
          <w:color w:val="FFFFFF"/>
          <w:w w:val="105"/>
          <w:sz w:val="18"/>
        </w:rPr>
        <w:t>UX Research</w:t>
      </w:r>
    </w:p>
    <w:p>
      <w:pPr>
        <w:pStyle w:val="BodyText"/>
        <w:spacing w:before="7" w:after="25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0" w:lineRule="exact"/>
        <w:ind w:left="10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619625" cy="9525"/>
                <wp:effectExtent l="0" t="0" r="0" b="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619625" cy="9525"/>
                          <a:chExt cx="4619625" cy="95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3.75pt;height:.75pt;mso-position-horizontal-relative:char;mso-position-vertical-relative:line" id="docshapegroup8" coordorigin="0,0" coordsize="7275,15">
                <v:rect style="position:absolute;left:0;top:0;width:7275;height:15" id="docshape9" filled="true" fillcolor="#000000" stroked="false">
                  <v:fill opacity="28783f"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8"/>
        <w:rPr>
          <w:sz w:val="24"/>
        </w:rPr>
      </w:pPr>
    </w:p>
    <w:p>
      <w:pPr>
        <w:pStyle w:val="Heading2"/>
        <w:spacing w:before="1"/>
      </w:pPr>
      <w:r>
        <w:rPr>
          <w:color w:val="8C7CC2"/>
        </w:rPr>
        <w:t>Professional</w:t>
      </w:r>
      <w:r>
        <w:rPr>
          <w:color w:val="8C7CC2"/>
          <w:spacing w:val="-11"/>
        </w:rPr>
        <w:t> </w:t>
      </w:r>
      <w:r>
        <w:rPr>
          <w:color w:val="8C7CC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w w:val="105"/>
        </w:rPr>
        <w:t>Game</w:t>
      </w:r>
      <w:r>
        <w:rPr>
          <w:spacing w:val="-11"/>
          <w:w w:val="105"/>
        </w:rPr>
        <w:t> </w:t>
      </w:r>
      <w:r>
        <w:rPr>
          <w:w w:val="105"/>
        </w:rPr>
        <w:t>Designer,</w:t>
      </w:r>
      <w:r>
        <w:rPr>
          <w:spacing w:val="-10"/>
          <w:w w:val="105"/>
        </w:rPr>
        <w:t> </w:t>
      </w:r>
      <w:r>
        <w:rPr>
          <w:w w:val="105"/>
        </w:rPr>
        <w:t>Iron</w:t>
      </w:r>
      <w:r>
        <w:rPr>
          <w:spacing w:val="-11"/>
          <w:w w:val="105"/>
        </w:rPr>
        <w:t> </w:t>
      </w:r>
      <w:r>
        <w:rPr>
          <w:w w:val="105"/>
        </w:rPr>
        <w:t>Prairie</w:t>
      </w:r>
      <w:r>
        <w:rPr>
          <w:spacing w:val="-10"/>
          <w:w w:val="105"/>
        </w:rPr>
        <w:t> </w:t>
      </w:r>
      <w:r>
        <w:rPr>
          <w:w w:val="105"/>
        </w:rPr>
        <w:t>Games</w:t>
      </w:r>
      <w:r>
        <w:rPr>
          <w:spacing w:val="-11"/>
          <w:w w:val="105"/>
        </w:rPr>
        <w:t> </w:t>
      </w:r>
      <w:r>
        <w:rPr>
          <w:w w:val="105"/>
        </w:rPr>
        <w:t>LLC,</w:t>
      </w:r>
      <w:r>
        <w:rPr>
          <w:spacing w:val="-10"/>
          <w:w w:val="105"/>
        </w:rPr>
        <w:t> </w:t>
      </w:r>
      <w:r>
        <w:rPr>
          <w:w w:val="105"/>
        </w:rPr>
        <w:t>Fargo,</w:t>
      </w:r>
      <w:r>
        <w:rPr>
          <w:spacing w:val="-11"/>
          <w:w w:val="105"/>
        </w:rPr>
        <w:t> </w:t>
      </w:r>
      <w:r>
        <w:rPr>
          <w:spacing w:val="-5"/>
          <w:w w:val="105"/>
        </w:rPr>
        <w:t>ND</w:t>
      </w:r>
    </w:p>
    <w:p>
      <w:pPr>
        <w:pStyle w:val="BodyText"/>
        <w:spacing w:before="41"/>
        <w:ind w:left="311"/>
      </w:pP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188" w:hanging="291"/>
        <w:jc w:val="left"/>
        <w:rPr>
          <w:sz w:val="16"/>
        </w:rPr>
      </w:pPr>
      <w:r>
        <w:rPr>
          <w:w w:val="105"/>
          <w:sz w:val="16"/>
        </w:rPr>
        <w:t>Redesigned the premium storefront and seasonal pass structure for a live-service action RPG, contributing $2.82M in quarterly revenue within the ﬁrst billing cycle after </w:t>
      </w:r>
      <w:r>
        <w:rPr>
          <w:spacing w:val="-2"/>
          <w:w w:val="105"/>
          <w:sz w:val="16"/>
        </w:rPr>
        <w:t>launch.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94" w:hanging="291"/>
        <w:jc w:val="left"/>
        <w:rPr>
          <w:sz w:val="16"/>
        </w:rPr>
      </w:pPr>
      <w:r>
        <w:rPr>
          <w:w w:val="105"/>
          <w:sz w:val="16"/>
        </w:rPr>
        <w:t>Raised the onboarding tutorial completion rate from 63 to 81 points by restructuring 14 tutorial steps into 9 guided encounters with contextual tooltips.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439" w:hanging="291"/>
        <w:jc w:val="left"/>
        <w:rPr>
          <w:sz w:val="16"/>
        </w:rPr>
      </w:pPr>
      <w:r>
        <w:rPr>
          <w:w w:val="105"/>
          <w:sz w:val="16"/>
        </w:rPr>
        <w:t>Completed 3 projects on schedule across a 2-year window by maintaining weekly milestone reviews in Jira and syncing deliverables with art and engineering leads.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6" w:after="0"/>
        <w:ind w:left="888" w:right="275" w:hanging="291"/>
        <w:jc w:val="left"/>
        <w:rPr>
          <w:sz w:val="16"/>
        </w:rPr>
      </w:pPr>
      <w:r>
        <w:rPr>
          <w:w w:val="105"/>
          <w:sz w:val="16"/>
        </w:rPr>
        <w:t>Wrote supporting C# scripts for a companion mobile app that displayed player stats and inventory, syncing 1,740 player proﬁles per day across 4 locale builds.</w:t>
      </w:r>
    </w:p>
    <w:p>
      <w:pPr>
        <w:pStyle w:val="BodyText"/>
        <w:spacing w:before="86"/>
      </w:pPr>
    </w:p>
    <w:p>
      <w:pPr>
        <w:pStyle w:val="BodyText"/>
        <w:ind w:left="311"/>
      </w:pPr>
      <w:r>
        <w:rPr>
          <w:spacing w:val="-2"/>
          <w:w w:val="105"/>
        </w:rPr>
        <w:t>Associate Game Designer, Sheyenne River Studios, Valley City, </w:t>
      </w:r>
      <w:r>
        <w:rPr>
          <w:spacing w:val="-5"/>
          <w:w w:val="105"/>
        </w:rPr>
        <w:t>ND</w:t>
      </w:r>
    </w:p>
    <w:p>
      <w:pPr>
        <w:pStyle w:val="BodyText"/>
        <w:spacing w:before="56"/>
        <w:ind w:left="311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40" w:lineRule="auto" w:before="0" w:after="0"/>
        <w:ind w:left="888" w:right="0" w:hanging="291"/>
        <w:jc w:val="left"/>
        <w:rPr>
          <w:sz w:val="16"/>
        </w:rPr>
      </w:pPr>
      <w:r>
        <w:rPr>
          <w:w w:val="105"/>
          <w:sz w:val="16"/>
        </w:rPr>
        <w:t>Designed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battle-pass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reward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track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modeled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Machinations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-2"/>
          <w:w w:val="105"/>
          <w:sz w:val="16"/>
        </w:rPr>
        <w:t> generated</w:t>
      </w:r>
    </w:p>
    <w:p>
      <w:pPr>
        <w:pStyle w:val="BodyText"/>
        <w:spacing w:line="273" w:lineRule="auto" w:before="26"/>
        <w:ind w:left="888" w:right="51"/>
      </w:pPr>
      <w:r>
        <w:rPr>
          <w:w w:val="105"/>
        </w:rPr>
        <w:t>$871,300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its</w:t>
      </w:r>
      <w:r>
        <w:rPr>
          <w:spacing w:val="-2"/>
          <w:w w:val="105"/>
        </w:rPr>
        <w:t> </w:t>
      </w:r>
      <w:r>
        <w:rPr>
          <w:w w:val="105"/>
        </w:rPr>
        <w:t>ﬁrst</w:t>
      </w:r>
      <w:r>
        <w:rPr>
          <w:spacing w:val="-2"/>
          <w:w w:val="105"/>
        </w:rPr>
        <w:t> </w:t>
      </w:r>
      <w:r>
        <w:rPr>
          <w:w w:val="105"/>
        </w:rPr>
        <w:t>quarter,</w:t>
      </w:r>
      <w:r>
        <w:rPr>
          <w:spacing w:val="-2"/>
          <w:w w:val="105"/>
        </w:rPr>
        <w:t> </w:t>
      </w:r>
      <w:r>
        <w:rPr>
          <w:w w:val="105"/>
        </w:rPr>
        <w:t>meeting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studio</w:t>
      </w:r>
      <w:r>
        <w:rPr>
          <w:spacing w:val="-2"/>
          <w:w w:val="105"/>
        </w:rPr>
        <w:t> </w:t>
      </w:r>
      <w:r>
        <w:rPr>
          <w:w w:val="105"/>
        </w:rPr>
        <w:t>revenue</w:t>
      </w:r>
      <w:r>
        <w:rPr>
          <w:spacing w:val="-2"/>
          <w:w w:val="105"/>
        </w:rPr>
        <w:t> </w:t>
      </w:r>
      <w:r>
        <w:rPr>
          <w:w w:val="105"/>
        </w:rPr>
        <w:t>target</w:t>
      </w:r>
      <w:r>
        <w:rPr>
          <w:spacing w:val="-2"/>
          <w:w w:val="105"/>
        </w:rPr>
        <w:t> </w:t>
      </w:r>
      <w:r>
        <w:rPr>
          <w:w w:val="105"/>
        </w:rPr>
        <w:t>12</w:t>
      </w:r>
      <w:r>
        <w:rPr>
          <w:spacing w:val="-2"/>
          <w:w w:val="105"/>
        </w:rPr>
        <w:t> </w:t>
      </w:r>
      <w:r>
        <w:rPr>
          <w:w w:val="105"/>
        </w:rPr>
        <w:t>days</w:t>
      </w:r>
      <w:r>
        <w:rPr>
          <w:spacing w:val="-2"/>
          <w:w w:val="105"/>
        </w:rPr>
        <w:t> </w:t>
      </w:r>
      <w:r>
        <w:rPr>
          <w:w w:val="105"/>
        </w:rPr>
        <w:t>ahead</w:t>
      </w:r>
      <w:r>
        <w:rPr>
          <w:spacing w:val="-2"/>
          <w:w w:val="105"/>
        </w:rPr>
        <w:t> </w:t>
      </w:r>
      <w:r>
        <w:rPr>
          <w:w w:val="105"/>
        </w:rPr>
        <w:t>of </w:t>
      </w:r>
      <w:r>
        <w:rPr>
          <w:spacing w:val="-2"/>
          <w:w w:val="105"/>
        </w:rPr>
        <w:t>forecast.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299" w:hanging="291"/>
        <w:jc w:val="left"/>
        <w:rPr>
          <w:sz w:val="16"/>
        </w:rPr>
      </w:pPr>
      <w:r>
        <w:rPr>
          <w:w w:val="105"/>
          <w:sz w:val="16"/>
        </w:rPr>
        <w:t>Improved the crafting tutorial completion rate from 58 to 77 points by replacing text-heavy prompts with interactive tooltips and a 4-step guided ﬂow.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5" w:after="0"/>
        <w:ind w:left="888" w:right="132" w:hanging="291"/>
        <w:jc w:val="left"/>
        <w:rPr>
          <w:sz w:val="16"/>
        </w:rPr>
      </w:pPr>
      <w:r>
        <w:rPr>
          <w:w w:val="105"/>
          <w:sz w:val="16"/>
        </w:rPr>
        <w:t>Responded to an average of 46 player-reported UX issues per sprint by triaging email inquiries and routing conﬁrmed problems to QA within 4 hours.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876" w:hanging="291"/>
        <w:jc w:val="left"/>
        <w:rPr>
          <w:sz w:val="16"/>
        </w:rPr>
      </w:pPr>
      <w:r>
        <w:rPr>
          <w:w w:val="105"/>
          <w:sz w:val="16"/>
        </w:rPr>
        <w:t>Completed 2 milestone deliverables on schedule for a co-op survival title by coordinating task dependencies in Jira across a 9-person production team.</w:t>
      </w:r>
    </w:p>
    <w:p>
      <w:pPr>
        <w:pStyle w:val="BodyText"/>
        <w:spacing w:before="86"/>
      </w:pPr>
    </w:p>
    <w:p>
      <w:pPr>
        <w:pStyle w:val="BodyText"/>
        <w:ind w:left="311"/>
      </w:pPr>
      <w:r>
        <w:rPr>
          <w:spacing w:val="-2"/>
          <w:w w:val="105"/>
        </w:rPr>
        <w:t>Junior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Game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Designer,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Glacial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Drift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Interactive,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Moorhead,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MN</w:t>
      </w:r>
    </w:p>
    <w:p>
      <w:pPr>
        <w:pStyle w:val="BodyText"/>
        <w:spacing w:before="56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300" w:hanging="291"/>
        <w:jc w:val="left"/>
        <w:rPr>
          <w:sz w:val="16"/>
        </w:rPr>
      </w:pPr>
      <w:r>
        <w:rPr>
          <w:w w:val="105"/>
          <w:sz w:val="16"/>
        </w:rPr>
        <w:t>Contributed $547,800 in quarterly revenue by designing 3 limited-time event modes with unique reward loops that drove in-app purchases over a 90-day window.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138" w:hanging="291"/>
        <w:jc w:val="left"/>
        <w:rPr>
          <w:sz w:val="16"/>
        </w:rPr>
      </w:pPr>
      <w:r>
        <w:rPr>
          <w:w w:val="105"/>
          <w:sz w:val="16"/>
        </w:rPr>
        <w:t>Worked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live-ops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engineers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resolve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matchmaking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server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conﬁguration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issues, reducing average downtime from 3 hours 12 minutes to 38 minutes per incident.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5" w:after="0"/>
        <w:ind w:left="888" w:right="311" w:hanging="291"/>
        <w:jc w:val="left"/>
        <w:rPr>
          <w:sz w:val="16"/>
        </w:rPr>
      </w:pPr>
      <w:r>
        <w:rPr>
          <w:w w:val="105"/>
          <w:sz w:val="16"/>
        </w:rPr>
        <w:t>Built and balanced 11 progression spreadsheets in Excel covering difﬁculty curves, loot tables, and currency sinks referenced by designers and engineers throughout </w:t>
      </w:r>
      <w:r>
        <w:rPr>
          <w:spacing w:val="-2"/>
          <w:w w:val="105"/>
          <w:sz w:val="16"/>
        </w:rPr>
        <w:t>production.</w:t>
      </w:r>
    </w:p>
    <w:sectPr>
      <w:type w:val="continuous"/>
      <w:pgSz w:w="11920" w:h="16860"/>
      <w:pgMar w:top="0" w:bottom="0" w:left="283" w:right="141"/>
      <w:cols w:num="2" w:equalWidth="0">
        <w:col w:w="3052" w:space="1003"/>
        <w:col w:w="744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3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8" w:hanging="29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5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91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47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03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59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15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71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27" w:hanging="29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955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1"/>
      <w:ind w:left="888" w:hanging="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ayesha.lindgren@example.com" TargetMode="External"/><Relationship Id="rId8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2026-10-11T02:41:21Z</dcterms:created>
  <dcterms:modified xsi:type="dcterms:W3CDTF">2026-10-11T02:41:21Z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