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1" w:right="0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Mehmet</w:t>
      </w:r>
      <w:r>
        <w:rPr>
          <w:b/>
          <w:color w:val="A64D78"/>
          <w:spacing w:val="34"/>
          <w:sz w:val="74"/>
        </w:rPr>
        <w:t> </w:t>
      </w:r>
      <w:r>
        <w:rPr>
          <w:color w:val="A64D78"/>
          <w:spacing w:val="10"/>
          <w:sz w:val="74"/>
        </w:rPr>
        <w:t>Chaudhry</w:t>
      </w:r>
    </w:p>
    <w:p>
      <w:pPr>
        <w:spacing w:before="274"/>
        <w:ind w:left="3992" w:right="0" w:firstLine="0"/>
        <w:jc w:val="center"/>
        <w:rPr>
          <w:b/>
          <w:sz w:val="18"/>
        </w:rPr>
      </w:pPr>
      <w:r>
        <w:rPr>
          <w:b/>
          <w:color w:val="A64D78"/>
          <w:w w:val="105"/>
          <w:sz w:val="18"/>
        </w:rPr>
        <w:t>Training</w:t>
      </w:r>
      <w:r>
        <w:rPr>
          <w:b/>
          <w:color w:val="A64D78"/>
          <w:spacing w:val="2"/>
          <w:w w:val="105"/>
          <w:sz w:val="18"/>
        </w:rPr>
        <w:t> </w:t>
      </w:r>
      <w:r>
        <w:rPr>
          <w:b/>
          <w:color w:val="A64D78"/>
          <w:spacing w:val="-2"/>
          <w:w w:val="105"/>
          <w:sz w:val="18"/>
        </w:rPr>
        <w:t>Specialist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6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information</w:t>
      </w:r>
    </w:p>
    <w:p>
      <w:pPr>
        <w:pStyle w:val="BodyText"/>
        <w:spacing w:line="271" w:lineRule="auto" w:before="75"/>
        <w:ind w:left="14" w:right="11" w:hanging="1"/>
        <w:jc w:val="center"/>
      </w:pPr>
      <w:r>
        <w:rPr/>
        <w:br w:type="column"/>
      </w:r>
      <w:r>
        <w:rPr>
          <w:color w:val="A64D78"/>
          <w:w w:val="105"/>
        </w:rPr>
        <w:t>Training professional with 3 years of experience designing curricula, building e-learning modules in Moodle, and evaluating instructor performance for distribution</w:t>
      </w:r>
      <w:r>
        <w:rPr>
          <w:color w:val="A64D78"/>
          <w:spacing w:val="40"/>
          <w:w w:val="105"/>
        </w:rPr>
        <w:t> </w:t>
      </w:r>
      <w:r>
        <w:rPr>
          <w:color w:val="A64D78"/>
          <w:w w:val="105"/>
        </w:rPr>
        <w:t>and manufacturing teams. Designed 13 training programs covering safety, customer service, and technical skills for a 210-employee operation while developing training manuals with visual aids that cut new-hire reference questions to supervisors by 36 per week.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1060" w:bottom="280" w:left="283" w:right="425"/>
          <w:cols w:num="2" w:equalWidth="0">
            <w:col w:w="2830" w:space="1162"/>
            <w:col w:w="7220"/>
          </w:cols>
        </w:sectPr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ind w:left="758"/>
      </w:pPr>
      <w:r>
        <w:rPr>
          <w:color w:val="FFFFFF"/>
          <w:w w:val="105"/>
        </w:rPr>
        <w:t>(601)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31385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71272pt;width:19.5pt;height:18.75pt;mso-position-horizontal-relative:page;mso-position-vertical-relative:paragraph;z-index:15729152" id="docshapegroup1" coordorigin="480,49" coordsize="390,375">
                <v:rect style="position:absolute;left:480;top:49;width:390;height:375" id="docshape2" filled="true" fillcolor="#a64d78" stroked="false">
                  <v:fill type="solid"/>
                </v:rect>
                <v:shape style="position:absolute;left:572;top:109;width:226;height:255" id="docshape3" coordorigin="572,109" coordsize="226,255" path="m723,143l648,143,685,109,723,143xm798,364l572,364,572,210,612,174,612,143,758,143,758,156,625,156,625,223,585,223,585,343,600,343,585,356,798,356,798,364xm726,276l712,276,745,247,745,156,758,156,758,174,798,210,798,223,785,223,726,276xm732,183l639,183,639,169,732,169,732,183xm732,210l639,210,639,196,732,196,732,210xm600,343l585,343,652,283,585,223,625,223,625,247,659,276,726,276,718,283,722,286,661,286,600,343xm732,236l639,236,639,223,732,223,732,236xm798,343l785,343,785,223,798,223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mehmet.chaudhry@exampl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153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Laurel, MS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417" w:lineRule="auto" w:before="1"/>
        <w:ind w:left="497" w:right="134"/>
      </w:pPr>
      <w:r>
        <w:rPr>
          <w:color w:val="FFFFFF"/>
          <w:w w:val="105"/>
        </w:rPr>
        <w:t>Moodle LMS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Administration Curriculum Design </w:t>
      </w:r>
      <w:r>
        <w:rPr>
          <w:color w:val="FFFFFF"/>
          <w:spacing w:val="-2"/>
          <w:w w:val="105"/>
        </w:rPr>
        <w:t>PowerPoint</w:t>
      </w:r>
    </w:p>
    <w:p>
      <w:pPr>
        <w:pStyle w:val="Heading2"/>
      </w:pPr>
      <w:r>
        <w:rPr>
          <w:b w:val="0"/>
        </w:rPr>
        <w:br w:type="column"/>
      </w: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331" w:lineRule="auto" w:before="280"/>
        <w:ind w:left="14" w:right="382"/>
      </w:pPr>
      <w:r>
        <w:rPr>
          <w:w w:val="105"/>
        </w:rPr>
        <w:t>TRAINING SPECIALIST | CHICKASAWHAY RIVER SERVICES, LAUREL, MS 2024 - PRESENT</w:t>
      </w:r>
    </w:p>
    <w:p>
      <w:pPr>
        <w:pStyle w:val="BodyText"/>
        <w:spacing w:line="261" w:lineRule="auto" w:before="193"/>
        <w:ind w:left="534" w:right="277"/>
      </w:pPr>
      <w:r>
        <w:rPr>
          <w:w w:val="105"/>
        </w:rPr>
        <w:t>Designed 13 training programs covering safety, customer service, and technical skills for a 210-employee distribution operation.</w:t>
      </w:r>
    </w:p>
    <w:p>
      <w:pPr>
        <w:pStyle w:val="BodyText"/>
        <w:spacing w:line="278" w:lineRule="auto" w:before="104"/>
        <w:ind w:left="534" w:right="14"/>
      </w:pPr>
      <w:r>
        <w:rPr>
          <w:w w:val="105"/>
        </w:rPr>
        <w:t>Built 11 e-learning modules in Moodle, reducing average seat time per course</w:t>
      </w:r>
      <w:r>
        <w:rPr>
          <w:spacing w:val="40"/>
          <w:w w:val="105"/>
        </w:rPr>
        <w:t> </w:t>
      </w:r>
      <w:r>
        <w:rPr>
          <w:w w:val="105"/>
        </w:rPr>
        <w:t>from 4.5</w:t>
      </w:r>
      <w:r>
        <w:rPr>
          <w:spacing w:val="36"/>
          <w:w w:val="105"/>
        </w:rPr>
        <w:t> </w:t>
      </w:r>
      <w:r>
        <w:rPr>
          <w:w w:val="105"/>
        </w:rPr>
        <w:t>hours</w:t>
      </w:r>
      <w:r>
        <w:rPr>
          <w:spacing w:val="36"/>
          <w:w w:val="105"/>
        </w:rPr>
        <w:t> </w:t>
      </w:r>
      <w:r>
        <w:rPr>
          <w:w w:val="105"/>
        </w:rPr>
        <w:t>to</w:t>
      </w:r>
      <w:r>
        <w:rPr>
          <w:spacing w:val="36"/>
          <w:w w:val="105"/>
        </w:rPr>
        <w:t> </w:t>
      </w:r>
      <w:r>
        <w:rPr>
          <w:w w:val="105"/>
        </w:rPr>
        <w:t>2.8</w:t>
      </w:r>
      <w:r>
        <w:rPr>
          <w:spacing w:val="36"/>
          <w:w w:val="105"/>
        </w:rPr>
        <w:t> </w:t>
      </w:r>
      <w:r>
        <w:rPr>
          <w:w w:val="105"/>
        </w:rPr>
        <w:t>hours</w:t>
      </w:r>
      <w:r>
        <w:rPr>
          <w:spacing w:val="36"/>
          <w:w w:val="105"/>
        </w:rPr>
        <w:t> </w:t>
      </w:r>
      <w:r>
        <w:rPr>
          <w:w w:val="105"/>
        </w:rPr>
        <w:t>while</w:t>
      </w:r>
      <w:r>
        <w:rPr>
          <w:spacing w:val="36"/>
          <w:w w:val="105"/>
        </w:rPr>
        <w:t> </w:t>
      </w:r>
      <w:r>
        <w:rPr>
          <w:w w:val="105"/>
        </w:rPr>
        <w:t>covering</w:t>
      </w:r>
      <w:r>
        <w:rPr>
          <w:spacing w:val="36"/>
          <w:w w:val="105"/>
        </w:rPr>
        <w:t> </w:t>
      </w:r>
      <w:r>
        <w:rPr>
          <w:w w:val="105"/>
        </w:rPr>
        <w:t>identical</w:t>
      </w:r>
      <w:r>
        <w:rPr>
          <w:spacing w:val="36"/>
          <w:w w:val="105"/>
        </w:rPr>
        <w:t> </w:t>
      </w:r>
      <w:r>
        <w:rPr>
          <w:w w:val="105"/>
        </w:rPr>
        <w:t>learning</w:t>
      </w:r>
      <w:r>
        <w:rPr>
          <w:spacing w:val="36"/>
          <w:w w:val="105"/>
        </w:rPr>
        <w:t> </w:t>
      </w:r>
      <w:r>
        <w:rPr>
          <w:w w:val="105"/>
        </w:rPr>
        <w:t>objectives.</w:t>
      </w:r>
    </w:p>
    <w:p>
      <w:pPr>
        <w:pStyle w:val="BodyText"/>
        <w:spacing w:line="278" w:lineRule="auto" w:before="75"/>
        <w:ind w:left="534" w:right="277"/>
      </w:pPr>
      <w:r>
        <w:rPr>
          <w:w w:val="105"/>
        </w:rPr>
        <w:t>Developed and organized 7 training manuals with step-by-step visual aids,</w:t>
      </w:r>
      <w:r>
        <w:rPr>
          <w:spacing w:val="40"/>
          <w:w w:val="105"/>
        </w:rPr>
        <w:t> </w:t>
      </w:r>
      <w:r>
        <w:rPr>
          <w:w w:val="105"/>
        </w:rPr>
        <w:t>cutting new-hire reference questions to supervisors by 36 per week.</w:t>
      </w:r>
    </w:p>
    <w:p>
      <w:pPr>
        <w:pStyle w:val="BodyText"/>
        <w:spacing w:line="268" w:lineRule="auto" w:before="90"/>
        <w:ind w:left="534" w:right="382"/>
      </w:pPr>
      <w:r>
        <w:rPr>
          <w:w w:val="105"/>
        </w:rPr>
        <w:t>Evaluated instructor performance across 4 quarterly observation cycles,</w:t>
      </w:r>
      <w:r>
        <w:rPr>
          <w:spacing w:val="40"/>
          <w:w w:val="105"/>
        </w:rPr>
        <w:t> </w:t>
      </w:r>
      <w:r>
        <w:rPr>
          <w:w w:val="105"/>
        </w:rPr>
        <w:t>drafting improvement plans that shortened average lesson delivery by 14 minutes per session.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060" w:bottom="280" w:left="283" w:right="425"/>
          <w:cols w:num="2" w:equalWidth="0">
            <w:col w:w="3112" w:space="701"/>
            <w:col w:w="7399"/>
          </w:cols>
        </w:sectPr>
      </w:pPr>
    </w:p>
    <w:p>
      <w:pPr>
        <w:pStyle w:val="BodyText"/>
        <w:spacing w:before="14"/>
        <w:ind w:left="497"/>
      </w:pPr>
      <w:r>
        <w:rPr>
          <w:color w:val="FFFFFF"/>
          <w:spacing w:val="-2"/>
          <w:w w:val="105"/>
        </w:rPr>
        <w:t>Excel</w:t>
      </w:r>
    </w:p>
    <w:p>
      <w:pPr>
        <w:pStyle w:val="BodyText"/>
        <w:spacing w:before="153"/>
        <w:ind w:left="497"/>
      </w:pPr>
      <w:r>
        <w:rPr>
          <w:color w:val="FFFFFF"/>
        </w:rPr>
        <w:t>Needs</w:t>
      </w:r>
      <w:r>
        <w:rPr>
          <w:color w:val="FFFFFF"/>
          <w:spacing w:val="25"/>
        </w:rPr>
        <w:t> </w:t>
      </w:r>
      <w:r>
        <w:rPr>
          <w:color w:val="FFFFFF"/>
          <w:spacing w:val="-2"/>
        </w:rPr>
        <w:t>Assessment</w:t>
      </w:r>
    </w:p>
    <w:p>
      <w:pPr>
        <w:pStyle w:val="BodyText"/>
        <w:spacing w:line="278" w:lineRule="auto" w:before="153"/>
        <w:ind w:left="497"/>
      </w:pPr>
      <w:r>
        <w:rPr>
          <w:color w:val="FFFFFF"/>
          <w:w w:val="105"/>
        </w:rPr>
        <w:t>Instructional Material </w:t>
      </w:r>
      <w:r>
        <w:rPr>
          <w:color w:val="FFFFFF"/>
          <w:spacing w:val="-2"/>
          <w:w w:val="105"/>
        </w:rPr>
        <w:t>Development</w:t>
      </w:r>
    </w:p>
    <w:p>
      <w:pPr>
        <w:pStyle w:val="BodyText"/>
        <w:spacing w:line="417" w:lineRule="auto" w:before="120"/>
        <w:ind w:left="497"/>
      </w:pPr>
      <w:r>
        <w:rPr>
          <w:color w:val="FFFFFF"/>
          <w:w w:val="105"/>
        </w:rPr>
        <w:t>Adult Learning Principles KPI Tracking</w:t>
      </w:r>
    </w:p>
    <w:p>
      <w:pPr>
        <w:pStyle w:val="BodyText"/>
        <w:spacing w:line="207" w:lineRule="exact"/>
        <w:ind w:left="497"/>
      </w:pPr>
      <w:r>
        <w:rPr>
          <w:color w:val="FFFFFF"/>
          <w:w w:val="105"/>
        </w:rPr>
        <w:t>Training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Evaluation</w:t>
      </w:r>
    </w:p>
    <w:p>
      <w:pPr>
        <w:pStyle w:val="BodyText"/>
        <w:spacing w:line="278" w:lineRule="auto" w:before="14"/>
        <w:ind w:left="497" w:right="77"/>
      </w:pPr>
      <w:r>
        <w:rPr/>
        <w:br w:type="column"/>
      </w:r>
      <w:r>
        <w:rPr>
          <w:w w:val="105"/>
        </w:rPr>
        <w:t>TRAINING COORDINATOR | OKATOMA</w:t>
      </w:r>
      <w:r>
        <w:rPr>
          <w:spacing w:val="-9"/>
          <w:w w:val="105"/>
        </w:rPr>
        <w:t> </w:t>
      </w:r>
      <w:r>
        <w:rPr>
          <w:w w:val="105"/>
        </w:rPr>
        <w:t>CREEK MANUFACTURING, HATTIESBURG, MS</w:t>
      </w:r>
    </w:p>
    <w:p>
      <w:pPr>
        <w:pStyle w:val="BodyText"/>
        <w:spacing w:before="45"/>
        <w:ind w:left="497"/>
      </w:pP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018" w:right="585"/>
        <w:jc w:val="both"/>
      </w:pPr>
      <w:r>
        <w:rPr>
          <w:w w:val="105"/>
        </w:rPr>
        <w:t>Created 6 e-learning modules in PowerPoint and Moodle for a 74-person warehouse team, logging 312 course completions in the first 9 months.</w:t>
      </w:r>
    </w:p>
    <w:p>
      <w:pPr>
        <w:pStyle w:val="BodyText"/>
        <w:spacing w:line="268" w:lineRule="auto" w:before="104"/>
        <w:ind w:left="1018" w:right="460"/>
        <w:jc w:val="both"/>
      </w:pPr>
      <w:r>
        <w:rPr>
          <w:w w:val="105"/>
        </w:rPr>
        <w:t>Coordinated scheduling for 8 established courses alongside 3 community college technical programs, maintaining enrollment within 2 days of target </w:t>
      </w:r>
      <w:r>
        <w:rPr>
          <w:spacing w:val="-2"/>
          <w:w w:val="105"/>
        </w:rPr>
        <w:t>dates.</w:t>
      </w:r>
    </w:p>
    <w:p>
      <w:pPr>
        <w:pStyle w:val="BodyText"/>
        <w:spacing w:line="278" w:lineRule="auto" w:before="99"/>
        <w:ind w:left="1018" w:right="626"/>
        <w:jc w:val="both"/>
      </w:pPr>
      <w:r>
        <w:rPr>
          <w:w w:val="105"/>
        </w:rPr>
        <w:t>Tracked completion and quiz data in Excel for 74 employees, producing monthly reports that identified 5 content areas needing revision.</w:t>
      </w:r>
    </w:p>
    <w:p>
      <w:pPr>
        <w:pStyle w:val="Heading2"/>
        <w:spacing w:before="182"/>
        <w:ind w:left="497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2684" w:space="646"/>
            <w:col w:w="7882"/>
          </w:cols>
        </w:sectPr>
      </w:pPr>
    </w:p>
    <w:p>
      <w:pPr>
        <w:pStyle w:val="BodyText"/>
        <w:spacing w:before="7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38350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1782597"/>
                                </a:moveTo>
                                <a:lnTo>
                                  <a:pt x="27165" y="1762125"/>
                                </a:lnTo>
                                <a:lnTo>
                                  <a:pt x="20472" y="1762125"/>
                                </a:lnTo>
                                <a:lnTo>
                                  <a:pt x="0" y="1782597"/>
                                </a:lnTo>
                                <a:lnTo>
                                  <a:pt x="0" y="1786166"/>
                                </a:lnTo>
                                <a:lnTo>
                                  <a:pt x="0" y="1789290"/>
                                </a:lnTo>
                                <a:lnTo>
                                  <a:pt x="20472" y="1809750"/>
                                </a:lnTo>
                                <a:lnTo>
                                  <a:pt x="27165" y="1809750"/>
                                </a:lnTo>
                                <a:lnTo>
                                  <a:pt x="47625" y="1789290"/>
                                </a:lnTo>
                                <a:lnTo>
                                  <a:pt x="47625" y="1782597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20383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72415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781425"/>
                            <a:ext cx="190500" cy="399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3990975">
                                <a:moveTo>
                                  <a:pt x="47625" y="3963822"/>
                                </a:moveTo>
                                <a:lnTo>
                                  <a:pt x="27165" y="3943350"/>
                                </a:lnTo>
                                <a:lnTo>
                                  <a:pt x="20472" y="3943350"/>
                                </a:lnTo>
                                <a:lnTo>
                                  <a:pt x="0" y="3963822"/>
                                </a:lnTo>
                                <a:lnTo>
                                  <a:pt x="0" y="3967391"/>
                                </a:lnTo>
                                <a:lnTo>
                                  <a:pt x="0" y="3970515"/>
                                </a:lnTo>
                                <a:lnTo>
                                  <a:pt x="20472" y="3990975"/>
                                </a:lnTo>
                                <a:lnTo>
                                  <a:pt x="27165" y="3990975"/>
                                </a:lnTo>
                                <a:lnTo>
                                  <a:pt x="47625" y="3970515"/>
                                </a:lnTo>
                                <a:lnTo>
                                  <a:pt x="47625" y="3963822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3163722"/>
                                </a:moveTo>
                                <a:lnTo>
                                  <a:pt x="170040" y="3143250"/>
                                </a:lnTo>
                                <a:lnTo>
                                  <a:pt x="163347" y="3143250"/>
                                </a:lnTo>
                                <a:lnTo>
                                  <a:pt x="142875" y="3163722"/>
                                </a:lnTo>
                                <a:lnTo>
                                  <a:pt x="142875" y="3167291"/>
                                </a:lnTo>
                                <a:lnTo>
                                  <a:pt x="142875" y="3170415"/>
                                </a:lnTo>
                                <a:lnTo>
                                  <a:pt x="163347" y="3190875"/>
                                </a:lnTo>
                                <a:lnTo>
                                  <a:pt x="170040" y="3190875"/>
                                </a:lnTo>
                                <a:lnTo>
                                  <a:pt x="190500" y="3170415"/>
                                </a:lnTo>
                                <a:lnTo>
                                  <a:pt x="190500" y="3163722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2658897"/>
                                </a:moveTo>
                                <a:lnTo>
                                  <a:pt x="170040" y="2638425"/>
                                </a:lnTo>
                                <a:lnTo>
                                  <a:pt x="163347" y="2638425"/>
                                </a:lnTo>
                                <a:lnTo>
                                  <a:pt x="142875" y="2658897"/>
                                </a:lnTo>
                                <a:lnTo>
                                  <a:pt x="142875" y="2662466"/>
                                </a:lnTo>
                                <a:lnTo>
                                  <a:pt x="142875" y="2665590"/>
                                </a:lnTo>
                                <a:lnTo>
                                  <a:pt x="163347" y="2686050"/>
                                </a:lnTo>
                                <a:lnTo>
                                  <a:pt x="170040" y="2686050"/>
                                </a:lnTo>
                                <a:lnTo>
                                  <a:pt x="190500" y="2665590"/>
                                </a:lnTo>
                                <a:lnTo>
                                  <a:pt x="190500" y="2658897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2306472"/>
                                </a:moveTo>
                                <a:lnTo>
                                  <a:pt x="170040" y="2286000"/>
                                </a:lnTo>
                                <a:lnTo>
                                  <a:pt x="163347" y="2286000"/>
                                </a:lnTo>
                                <a:lnTo>
                                  <a:pt x="142875" y="2306472"/>
                                </a:lnTo>
                                <a:lnTo>
                                  <a:pt x="142875" y="2310041"/>
                                </a:lnTo>
                                <a:lnTo>
                                  <a:pt x="142875" y="2313165"/>
                                </a:lnTo>
                                <a:lnTo>
                                  <a:pt x="163347" y="2333625"/>
                                </a:lnTo>
                                <a:lnTo>
                                  <a:pt x="170040" y="2333625"/>
                                </a:lnTo>
                                <a:lnTo>
                                  <a:pt x="190500" y="2313165"/>
                                </a:lnTo>
                                <a:lnTo>
                                  <a:pt x="190500" y="2306472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1087272"/>
                                </a:moveTo>
                                <a:lnTo>
                                  <a:pt x="170040" y="1066800"/>
                                </a:lnTo>
                                <a:lnTo>
                                  <a:pt x="163347" y="1066800"/>
                                </a:lnTo>
                                <a:lnTo>
                                  <a:pt x="142875" y="1087272"/>
                                </a:lnTo>
                                <a:lnTo>
                                  <a:pt x="142875" y="1090841"/>
                                </a:lnTo>
                                <a:lnTo>
                                  <a:pt x="142875" y="1093965"/>
                                </a:lnTo>
                                <a:lnTo>
                                  <a:pt x="163347" y="1114425"/>
                                </a:lnTo>
                                <a:lnTo>
                                  <a:pt x="170040" y="1114425"/>
                                </a:lnTo>
                                <a:lnTo>
                                  <a:pt x="190500" y="1093965"/>
                                </a:lnTo>
                                <a:lnTo>
                                  <a:pt x="190500" y="1087272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725322"/>
                                </a:moveTo>
                                <a:lnTo>
                                  <a:pt x="170040" y="704850"/>
                                </a:lnTo>
                                <a:lnTo>
                                  <a:pt x="163347" y="704850"/>
                                </a:lnTo>
                                <a:lnTo>
                                  <a:pt x="142875" y="725322"/>
                                </a:lnTo>
                                <a:lnTo>
                                  <a:pt x="142875" y="728891"/>
                                </a:lnTo>
                                <a:lnTo>
                                  <a:pt x="142875" y="732015"/>
                                </a:lnTo>
                                <a:lnTo>
                                  <a:pt x="163347" y="752475"/>
                                </a:lnTo>
                                <a:lnTo>
                                  <a:pt x="170040" y="752475"/>
                                </a:lnTo>
                                <a:lnTo>
                                  <a:pt x="190500" y="732015"/>
                                </a:lnTo>
                                <a:lnTo>
                                  <a:pt x="190500" y="725322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399097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3696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6" o:title=""/>
                </v:shape>
                <v:shape style="position:absolute;left:480;top:4845;width:390;height:375" type="#_x0000_t75" id="docshape7" stroked="false">
                  <v:imagedata r:id="rId7" o:title=""/>
                </v:shape>
                <v:shape style="position:absolute;left:479;top:7455;width:75;height:3210" id="docshape8" coordorigin="480,7455" coordsize="75,3210" path="m555,10622l554,10617,550,10608,548,10604,541,10597,537,10595,528,10591,523,10590,512,10590,507,10591,498,10595,494,10597,487,10604,485,10608,481,10617,480,10622,480,10628,480,10633,481,10638,485,10647,487,10651,494,10658,498,10660,507,10664,512,10665,523,10665,528,10664,537,10660,541,10658,548,10651,550,10647,554,10638,555,10633,555,10622xm555,10262l554,10257,550,10248,548,10244,541,10237,537,10235,528,10231,523,10230,512,10230,507,10231,498,10235,494,10237,487,10244,485,10248,481,10257,480,10262,480,10268,480,10273,481,10278,485,10287,487,10291,494,10298,498,10300,507,10304,512,10305,523,10305,528,10304,537,10300,541,10298,548,10291,550,10287,554,10278,555,10273,555,10262xm555,9902l554,9897,550,9888,548,9884,541,9877,537,9875,528,9871,523,9870,512,9870,507,9871,498,9875,494,9877,487,9884,485,9888,481,9897,480,9902,480,9908,480,9913,481,9918,485,9927,487,9931,494,9938,498,9940,507,9944,512,9945,523,9945,528,9944,537,9940,541,9938,548,9931,550,9927,554,9918,555,9913,555,9902xm555,9302l554,9297,550,9288,548,9284,541,9277,537,9275,528,9271,523,9270,512,9270,507,9271,498,9275,494,9277,487,9284,485,9288,481,9297,480,9302,480,9308,480,9313,481,9318,485,9327,487,9331,494,9338,498,9340,507,9344,512,9345,523,9345,528,9344,537,9340,541,9338,548,9331,550,9327,554,9318,555,9313,555,9302xm555,8942l554,8937,550,8928,548,8924,541,8917,537,8915,528,8911,523,8910,512,8910,507,8911,498,8915,494,8917,487,8924,485,8928,481,8937,480,8942,480,8948,480,8953,481,8958,485,8967,487,8971,494,8978,498,8980,507,8984,512,8985,523,8985,528,8984,537,8980,541,8978,548,8971,550,8967,554,8958,555,8953,555,8942xm555,8567l554,8562,550,8553,548,8549,541,8542,537,8540,528,8536,523,8535,512,8535,507,8536,498,8540,494,8542,487,8549,485,8553,481,8562,480,8567,480,8573,480,8578,481,8583,485,8592,487,8596,494,8603,498,8605,507,8609,512,8610,523,8610,528,8609,537,8605,541,8603,548,8596,550,8592,554,8583,555,8578,555,856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4290;width:7590;height:15" id="docshape9" filled="true" fillcolor="#000000" stroked="false">
                  <v:fill opacity="32899f" type="solid"/>
                </v:rect>
                <v:shape style="position:absolute;left:4109;top:5955;width:300;height:6285" id="docshape10" coordorigin="4110,5955" coordsize="300,6285" path="m4185,12197l4184,12193,4180,12183,4178,12179,4171,12172,4167,12170,4158,12166,4153,12165,4142,12165,4137,12166,4128,12170,4124,12172,4117,12179,4115,12183,4111,12193,4110,12197,4110,12203,4110,12208,4111,12213,4115,12222,4117,12226,4124,12233,4128,12235,4137,12239,4142,12240,4153,12240,4158,12239,4167,12235,4171,12233,4178,12226,4180,12222,4184,12213,4185,12208,4185,12197xm4410,10937l4409,10932,4405,10923,4403,10919,4396,10912,4392,10910,4383,10906,4378,10905,4367,10905,4362,10906,4353,10910,4349,10912,4342,10919,4340,10923,4336,10932,4335,10937,4335,10943,4335,10948,4336,10953,4340,10962,4342,10966,4349,10973,4353,10975,4362,10979,4367,10980,4378,10980,4383,10979,4392,10975,4396,10973,4403,10966,4405,10962,4409,10953,4410,10948,4410,10937xm4410,10142l4409,10137,4405,10128,4403,10124,4396,10117,4392,10115,4383,10111,4378,10110,4367,10110,4362,10111,4353,10115,4349,10117,4342,10124,4340,10128,4336,10137,4335,10142,4335,10148,4335,10153,4336,10158,4340,10167,4342,10171,4349,10178,4353,10180,4362,10184,4367,10185,4378,10185,4383,10184,4392,10180,4396,10178,4403,10171,4405,10167,4409,10158,4410,10153,4410,10142xm4410,9587l4409,9582,4405,9573,4403,9569,4396,9562,4392,9560,4383,9556,4378,9555,4367,9555,4362,9556,4353,9560,4349,9562,4342,9569,4340,9573,4336,9582,4335,9587,4335,9593,4335,9598,4336,9603,4340,9612,4342,9616,4349,9623,4353,9625,4362,9629,4367,9630,4378,9630,4383,9629,4392,9625,4396,9623,4403,9616,4405,9612,4409,9603,4410,9598,4410,9587xm4410,7667l4409,7662,4405,7653,4403,7649,4396,7642,4392,7640,4383,7636,4378,7635,4367,7635,4362,7636,4353,7640,4349,7642,4342,7649,4340,7653,4336,7662,4335,7667,4335,7673,4335,7678,4336,7683,4340,7692,4342,7696,4349,7703,4353,7705,4362,7709,4367,7710,4378,7710,4383,7709,4392,7705,4396,7703,4403,7696,4405,7692,4409,7683,4410,7678,4410,7667xm4410,7097l4409,7092,4405,7083,4403,7079,4396,7072,4392,7070,4383,7066,4378,7065,4367,7065,4362,7066,4353,7070,4349,7072,4342,7079,4340,7083,4336,7092,4335,7097,4335,7103,4335,7108,4336,7113,4340,7122,4342,7126,4349,7133,4353,7135,4362,7139,4367,7140,4378,7140,4383,7139,4392,7135,4396,7133,4403,7126,4405,7122,4409,7113,4410,7108,4410,7097xm4410,6542l4409,6537,4405,6528,4403,6524,4396,6517,4392,6515,4383,6511,4378,6510,4367,6510,4362,6511,4353,6515,4349,6517,4342,6524,4340,6528,4336,6537,4335,6542,4335,6548,4335,6553,4336,6558,4340,6567,4342,6571,4349,6578,4353,6580,4362,6584,4367,6585,4378,6585,4383,6584,4392,6580,4396,6578,4403,6571,4405,6567,4409,6558,4410,6553,4410,6542xm4410,5987l4409,5982,4405,5973,4403,5969,4396,5962,4392,5960,4383,5956,4378,5955,4367,5955,4362,5956,4353,5960,4349,5962,4342,5969,4340,5973,4336,5982,4335,5987,4335,5993,4335,5998,4336,6003,4340,6012,4342,6016,4349,6023,4353,6025,4362,6029,4367,6030,4378,6030,4383,6029,4392,6025,4396,6023,4403,6016,4405,6012,4409,6003,4410,5998,4410,59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"/>
        <w:ind w:left="4124"/>
      </w:pPr>
      <w:r>
        <w:rPr>
          <w:w w:val="105"/>
        </w:rPr>
        <w:t>BSBA</w:t>
      </w:r>
      <w:r>
        <w:rPr>
          <w:spacing w:val="4"/>
          <w:w w:val="105"/>
        </w:rPr>
        <w:t> </w:t>
      </w:r>
      <w:r>
        <w:rPr>
          <w:w w:val="105"/>
        </w:rPr>
        <w:t>in</w:t>
      </w:r>
      <w:r>
        <w:rPr>
          <w:spacing w:val="5"/>
          <w:w w:val="105"/>
        </w:rPr>
        <w:t> </w:t>
      </w:r>
      <w:r>
        <w:rPr>
          <w:w w:val="105"/>
        </w:rPr>
        <w:t>Human</w:t>
      </w:r>
      <w:r>
        <w:rPr>
          <w:spacing w:val="4"/>
          <w:w w:val="105"/>
        </w:rPr>
        <w:t> </w:t>
      </w:r>
      <w:r>
        <w:rPr>
          <w:w w:val="105"/>
        </w:rPr>
        <w:t>Resources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78"/>
        <w:ind w:left="4124"/>
      </w:pPr>
      <w:r>
        <w:rPr>
          <w:w w:val="105"/>
        </w:rPr>
        <w:t>University</w:t>
      </w:r>
      <w:r>
        <w:rPr>
          <w:spacing w:val="12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Southern</w:t>
      </w:r>
      <w:r>
        <w:rPr>
          <w:spacing w:val="13"/>
          <w:w w:val="105"/>
        </w:rPr>
        <w:t> </w:t>
      </w:r>
      <w:r>
        <w:rPr>
          <w:w w:val="105"/>
        </w:rPr>
        <w:t>Mississippi,</w:t>
      </w:r>
      <w:r>
        <w:rPr>
          <w:spacing w:val="13"/>
          <w:w w:val="105"/>
        </w:rPr>
        <w:t> </w:t>
      </w:r>
      <w:r>
        <w:rPr>
          <w:w w:val="105"/>
        </w:rPr>
        <w:t>Hattiesburg,</w:t>
      </w:r>
      <w:r>
        <w:rPr>
          <w:spacing w:val="13"/>
          <w:w w:val="105"/>
        </w:rPr>
        <w:t> </w:t>
      </w:r>
      <w:r>
        <w:rPr>
          <w:w w:val="105"/>
        </w:rPr>
        <w:t>MS</w:t>
      </w:r>
      <w:r>
        <w:rPr>
          <w:spacing w:val="13"/>
          <w:w w:val="105"/>
        </w:rPr>
        <w:t> </w:t>
      </w:r>
      <w:r>
        <w:rPr>
          <w:w w:val="105"/>
        </w:rPr>
        <w:t>|</w:t>
      </w:r>
      <w:r>
        <w:rPr>
          <w:spacing w:val="13"/>
          <w:w w:val="105"/>
        </w:rPr>
        <w:t> </w:t>
      </w:r>
      <w:r>
        <w:rPr>
          <w:w w:val="105"/>
        </w:rPr>
        <w:t>2019</w:t>
      </w:r>
      <w:r>
        <w:rPr>
          <w:spacing w:val="13"/>
          <w:w w:val="105"/>
        </w:rPr>
        <w:t> </w:t>
      </w:r>
      <w:r>
        <w:rPr>
          <w:w w:val="105"/>
        </w:rPr>
        <w:t>-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6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2026-10-04T12:36:21Z</dcterms:created>
  <dcterms:modified xsi:type="dcterms:W3CDTF">2026-10-04T12:36:21Z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