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22" w:right="11" w:firstLine="0"/>
        <w:jc w:val="center"/>
        <w:rPr>
          <w:sz w:val="74"/>
        </w:rPr>
      </w:pPr>
      <w:r>
        <w:rPr>
          <w:color w:val="424242"/>
          <w:spacing w:val="11"/>
          <w:sz w:val="74"/>
        </w:rPr>
        <w:t>Logan</w:t>
      </w:r>
      <w:r>
        <w:rPr>
          <w:color w:val="424242"/>
          <w:spacing w:val="31"/>
          <w:sz w:val="74"/>
        </w:rPr>
        <w:t> </w:t>
      </w:r>
      <w:r>
        <w:rPr>
          <w:color w:val="424242"/>
          <w:spacing w:val="9"/>
          <w:sz w:val="74"/>
        </w:rPr>
        <w:t>Barros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Nail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Technician</w:t>
      </w:r>
    </w:p>
    <w:p>
      <w:pPr>
        <w:spacing w:line="273" w:lineRule="auto" w:before="172"/>
        <w:ind w:left="4260" w:right="293" w:hanging="1"/>
        <w:jc w:val="center"/>
        <w:rPr>
          <w:sz w:val="16"/>
        </w:rPr>
      </w:pPr>
      <w:r>
        <w:rPr>
          <w:w w:val="105"/>
          <w:sz w:val="16"/>
        </w:rPr>
        <w:t>Nail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technician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application,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acrylic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sculpting,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dip powder systems, and nail art design, holding the NIC National Nail Technology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Examination.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Grew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salon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43.5%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introducing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dip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powder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chrome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nail art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services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menu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built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return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base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134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guests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detailed preference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consistent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quality.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1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(775)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96"/>
        <w:ind w:left="0"/>
      </w:pPr>
    </w:p>
    <w:p>
      <w:pPr>
        <w:pStyle w:val="BodyText"/>
        <w:spacing w:line="573" w:lineRule="auto"/>
        <w:ind w:left="815"/>
      </w:pPr>
      <w:hyperlink r:id="rId5">
        <w:r>
          <w:rPr>
            <w:color w:val="FFFFFF"/>
            <w:spacing w:val="-2"/>
          </w:rPr>
          <w:t>logan.barros@example.com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Elko, NV 12345</w:t>
      </w:r>
    </w:p>
    <w:p>
      <w:pPr>
        <w:pStyle w:val="BodyText"/>
        <w:spacing w:before="38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79" w:lineRule="auto" w:before="200"/>
        <w:ind w:left="647" w:right="604"/>
      </w:pPr>
      <w:r>
        <w:rPr>
          <w:color w:val="FFFFFF"/>
          <w:w w:val="105"/>
        </w:rPr>
        <w:t>Gel nail application </w:t>
      </w:r>
      <w:r>
        <w:rPr>
          <w:color w:val="FFFFFF"/>
          <w:spacing w:val="-2"/>
          <w:w w:val="105"/>
        </w:rPr>
        <w:t>Acrylic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nail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sculpting Dip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powder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systems </w:t>
      </w:r>
      <w:r>
        <w:rPr>
          <w:color w:val="FFFFFF"/>
          <w:w w:val="105"/>
        </w:rPr>
        <w:t>Cuticle preparation Nail art design</w:t>
      </w:r>
    </w:p>
    <w:p>
      <w:pPr>
        <w:pStyle w:val="BodyText"/>
        <w:spacing w:line="261" w:lineRule="auto"/>
        <w:ind w:left="647"/>
      </w:pPr>
      <w:r>
        <w:rPr>
          <w:color w:val="FFFFFF"/>
          <w:spacing w:val="-2"/>
          <w:w w:val="105"/>
        </w:rPr>
        <w:t>Sterilization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equipment operation</w:t>
      </w:r>
    </w:p>
    <w:p>
      <w:pPr>
        <w:pStyle w:val="BodyText"/>
        <w:spacing w:line="278" w:lineRule="auto" w:before="104"/>
        <w:ind w:left="647"/>
      </w:pPr>
      <w:r>
        <w:rPr>
          <w:color w:val="FFFFFF"/>
          <w:spacing w:val="-2"/>
          <w:w w:val="105"/>
        </w:rPr>
        <w:t>Appointment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scheduling system</w:t>
      </w:r>
    </w:p>
    <w:p>
      <w:pPr>
        <w:pStyle w:val="BodyText"/>
        <w:spacing w:line="381" w:lineRule="auto" w:before="75"/>
        <w:ind w:left="647"/>
      </w:pPr>
      <w:r>
        <w:rPr>
          <w:color w:val="FFFFFF"/>
          <w:spacing w:val="-2"/>
          <w:w w:val="105"/>
        </w:rPr>
        <w:t>State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sanitation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protocols </w:t>
      </w:r>
      <w:r>
        <w:rPr>
          <w:color w:val="FFFFFF"/>
          <w:w w:val="105"/>
        </w:rPr>
        <w:t>Client consultation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5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Nail</w:t>
      </w:r>
      <w:r>
        <w:rPr>
          <w:spacing w:val="8"/>
          <w:w w:val="105"/>
        </w:rPr>
        <w:t> </w:t>
      </w:r>
      <w:r>
        <w:rPr>
          <w:w w:val="105"/>
        </w:rPr>
        <w:t>Technician,</w:t>
      </w:r>
      <w:r>
        <w:rPr>
          <w:spacing w:val="9"/>
          <w:w w:val="105"/>
        </w:rPr>
        <w:t> </w:t>
      </w:r>
      <w:r>
        <w:rPr>
          <w:w w:val="105"/>
        </w:rPr>
        <w:t>Desert</w:t>
      </w:r>
      <w:r>
        <w:rPr>
          <w:spacing w:val="8"/>
          <w:w w:val="105"/>
        </w:rPr>
        <w:t> </w:t>
      </w:r>
      <w:r>
        <w:rPr>
          <w:w w:val="105"/>
        </w:rPr>
        <w:t>Sage</w:t>
      </w:r>
      <w:r>
        <w:rPr>
          <w:spacing w:val="8"/>
          <w:w w:val="105"/>
        </w:rPr>
        <w:t> </w:t>
      </w:r>
      <w:r>
        <w:rPr>
          <w:w w:val="105"/>
        </w:rPr>
        <w:t>Nail</w:t>
      </w:r>
      <w:r>
        <w:rPr>
          <w:spacing w:val="8"/>
          <w:w w:val="105"/>
        </w:rPr>
        <w:t> </w:t>
      </w:r>
      <w:r>
        <w:rPr>
          <w:w w:val="105"/>
        </w:rPr>
        <w:t>Studio,</w:t>
      </w:r>
      <w:r>
        <w:rPr>
          <w:spacing w:val="9"/>
          <w:w w:val="105"/>
        </w:rPr>
        <w:t> </w:t>
      </w:r>
      <w:r>
        <w:rPr>
          <w:w w:val="105"/>
        </w:rPr>
        <w:t>Elko,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399" w:hanging="292"/>
        <w:jc w:val="left"/>
        <w:rPr>
          <w:sz w:val="18"/>
        </w:rPr>
      </w:pPr>
      <w:r>
        <w:rPr>
          <w:w w:val="105"/>
          <w:sz w:val="18"/>
        </w:rPr>
        <w:t>Grew salon revenue by 43.5% over 14 months by introducing dip powder and chrome nail art services to the menu.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0" w:after="0"/>
        <w:ind w:left="926" w:right="307" w:hanging="292"/>
        <w:jc w:val="left"/>
        <w:rPr>
          <w:sz w:val="18"/>
        </w:rPr>
      </w:pPr>
      <w:r>
        <w:rPr>
          <w:w w:val="105"/>
          <w:sz w:val="18"/>
        </w:rPr>
        <w:t>Built a return client base of 134 guests by maintaining detailed preference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notes in the appointment scheduling system.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04" w:after="0"/>
        <w:ind w:left="926" w:right="1251" w:hanging="292"/>
        <w:jc w:val="left"/>
        <w:rPr>
          <w:sz w:val="18"/>
        </w:rPr>
      </w:pPr>
      <w:r>
        <w:rPr>
          <w:w w:val="105"/>
          <w:sz w:val="18"/>
        </w:rPr>
        <w:t>Completed training in 5 new nail techniques per year, including encapsulated flower designs and ombre gel fades.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4" w:after="0"/>
        <w:ind w:left="926" w:right="266" w:hanging="292"/>
        <w:jc w:val="left"/>
        <w:rPr>
          <w:sz w:val="18"/>
        </w:rPr>
      </w:pPr>
      <w:r>
        <w:rPr>
          <w:w w:val="105"/>
          <w:sz w:val="18"/>
        </w:rPr>
        <w:t>Prepared clients' nails using soapy water soaks, orange sticks, and cuticle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nippers, following state sanitation and safety protocols.</w:t>
      </w:r>
    </w:p>
    <w:p>
      <w:pPr>
        <w:pStyle w:val="BodyText"/>
        <w:spacing w:before="120"/>
        <w:ind w:left="164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2"/>
      </w:pPr>
      <w:r>
        <w:rPr>
          <w:w w:val="105"/>
        </w:rPr>
        <w:t>Nail</w:t>
      </w:r>
      <w:r>
        <w:rPr>
          <w:spacing w:val="8"/>
          <w:w w:val="105"/>
        </w:rPr>
        <w:t> </w:t>
      </w:r>
      <w:r>
        <w:rPr>
          <w:w w:val="105"/>
        </w:rPr>
        <w:t>Technician,</w:t>
      </w:r>
      <w:r>
        <w:rPr>
          <w:spacing w:val="8"/>
          <w:w w:val="105"/>
        </w:rPr>
        <w:t> </w:t>
      </w:r>
      <w:r>
        <w:rPr>
          <w:w w:val="105"/>
        </w:rPr>
        <w:t>Pinon</w:t>
      </w:r>
      <w:r>
        <w:rPr>
          <w:spacing w:val="7"/>
          <w:w w:val="105"/>
        </w:rPr>
        <w:t> </w:t>
      </w:r>
      <w:r>
        <w:rPr>
          <w:w w:val="105"/>
        </w:rPr>
        <w:t>Hills</w:t>
      </w:r>
      <w:r>
        <w:rPr>
          <w:spacing w:val="7"/>
          <w:w w:val="105"/>
        </w:rPr>
        <w:t> </w:t>
      </w:r>
      <w:r>
        <w:rPr>
          <w:w w:val="105"/>
        </w:rPr>
        <w:t>Day</w:t>
      </w:r>
      <w:r>
        <w:rPr>
          <w:spacing w:val="7"/>
          <w:w w:val="105"/>
        </w:rPr>
        <w:t> </w:t>
      </w:r>
      <w:r>
        <w:rPr>
          <w:w w:val="105"/>
        </w:rPr>
        <w:t>Spa,</w:t>
      </w:r>
      <w:r>
        <w:rPr>
          <w:spacing w:val="9"/>
          <w:w w:val="105"/>
        </w:rPr>
        <w:t> </w:t>
      </w:r>
      <w:r>
        <w:rPr>
          <w:w w:val="105"/>
        </w:rPr>
        <w:t>Spring</w:t>
      </w:r>
      <w:r>
        <w:rPr>
          <w:spacing w:val="7"/>
          <w:w w:val="105"/>
        </w:rPr>
        <w:t> </w:t>
      </w:r>
      <w:r>
        <w:rPr>
          <w:w w:val="105"/>
        </w:rPr>
        <w:t>Creek,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53" w:after="0"/>
        <w:ind w:left="926" w:right="322" w:hanging="292"/>
        <w:jc w:val="left"/>
        <w:rPr>
          <w:sz w:val="18"/>
        </w:rPr>
      </w:pPr>
      <w:r>
        <w:rPr>
          <w:w w:val="105"/>
          <w:sz w:val="18"/>
        </w:rPr>
        <w:t>Added acrylic sculpting and gel extension services to the nail department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menu, taking an average of 14 new appointments per week.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3" w:after="0"/>
        <w:ind w:left="926" w:right="576" w:hanging="292"/>
        <w:jc w:val="left"/>
        <w:rPr>
          <w:sz w:val="18"/>
        </w:rPr>
      </w:pPr>
      <w:r>
        <w:rPr>
          <w:w w:val="105"/>
          <w:sz w:val="18"/>
        </w:rPr>
        <w:t>Maintained a return client base of 87 guests through consistent service quality and rebooking reminders.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5" w:after="0"/>
        <w:ind w:left="926" w:right="576" w:hanging="292"/>
        <w:jc w:val="left"/>
        <w:rPr>
          <w:sz w:val="18"/>
        </w:rPr>
      </w:pPr>
      <w:r>
        <w:rPr>
          <w:w w:val="105"/>
          <w:sz w:val="18"/>
        </w:rPr>
        <w:t>Trained 2 junior technicians on gel extension application and sanitation steps, with both cleared for solo bookings within 6 weeks.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0" w:after="0"/>
        <w:ind w:left="926" w:right="149" w:hanging="292"/>
        <w:jc w:val="left"/>
        <w:rPr>
          <w:sz w:val="18"/>
        </w:rPr>
      </w:pPr>
      <w:r>
        <w:rPr>
          <w:w w:val="105"/>
          <w:sz w:val="18"/>
        </w:rPr>
        <w:t>Sanitized tools and workstations between every appointment using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sterilization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equipment,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maintaining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zero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cross-contamination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incidents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over 2 years.</w:t>
      </w:r>
    </w:p>
    <w:p>
      <w:pPr>
        <w:pStyle w:val="BodyText"/>
        <w:spacing w:before="130"/>
        <w:ind w:left="164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Heading2"/>
      </w:pPr>
      <w:r>
        <w:rPr>
          <w:w w:val="105"/>
        </w:rPr>
        <w:t>Junior</w:t>
      </w:r>
      <w:r>
        <w:rPr>
          <w:spacing w:val="5"/>
          <w:w w:val="105"/>
        </w:rPr>
        <w:t> </w:t>
      </w:r>
      <w:r>
        <w:rPr>
          <w:w w:val="105"/>
        </w:rPr>
        <w:t>Nail</w:t>
      </w:r>
      <w:r>
        <w:rPr>
          <w:spacing w:val="6"/>
          <w:w w:val="105"/>
        </w:rPr>
        <w:t> </w:t>
      </w:r>
      <w:r>
        <w:rPr>
          <w:w w:val="105"/>
        </w:rPr>
        <w:t>Technician,</w:t>
      </w:r>
      <w:r>
        <w:rPr>
          <w:spacing w:val="6"/>
          <w:w w:val="105"/>
        </w:rPr>
        <w:t> </w:t>
      </w:r>
      <w:r>
        <w:rPr>
          <w:w w:val="105"/>
        </w:rPr>
        <w:t>Ruby</w:t>
      </w:r>
      <w:r>
        <w:rPr>
          <w:spacing w:val="5"/>
          <w:w w:val="105"/>
        </w:rPr>
        <w:t> </w:t>
      </w:r>
      <w:r>
        <w:rPr>
          <w:w w:val="105"/>
        </w:rPr>
        <w:t>Valley</w:t>
      </w:r>
      <w:r>
        <w:rPr>
          <w:spacing w:val="5"/>
          <w:w w:val="105"/>
        </w:rPr>
        <w:t> </w:t>
      </w:r>
      <w:r>
        <w:rPr>
          <w:w w:val="105"/>
        </w:rPr>
        <w:t>Nails</w:t>
      </w:r>
      <w:r>
        <w:rPr>
          <w:spacing w:val="5"/>
          <w:w w:val="105"/>
        </w:rPr>
        <w:t> </w:t>
      </w:r>
      <w:r>
        <w:rPr>
          <w:w w:val="105"/>
        </w:rPr>
        <w:t>and</w:t>
      </w:r>
      <w:r>
        <w:rPr>
          <w:spacing w:val="5"/>
          <w:w w:val="105"/>
        </w:rPr>
        <w:t> </w:t>
      </w:r>
      <w:r>
        <w:rPr>
          <w:w w:val="105"/>
        </w:rPr>
        <w:t>Beauty,</w:t>
      </w:r>
      <w:r>
        <w:rPr>
          <w:spacing w:val="6"/>
          <w:w w:val="105"/>
        </w:rPr>
        <w:t> </w:t>
      </w:r>
      <w:r>
        <w:rPr>
          <w:w w:val="105"/>
        </w:rPr>
        <w:t>Elko,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53" w:after="0"/>
        <w:ind w:left="926" w:right="136" w:hanging="292"/>
        <w:jc w:val="left"/>
        <w:rPr>
          <w:sz w:val="18"/>
        </w:rPr>
      </w:pPr>
      <w:r>
        <w:rPr>
          <w:w w:val="105"/>
          <w:sz w:val="18"/>
        </w:rPr>
        <w:t>Roughened nail surfaces with a rotary abrasive wheel and shaped nails with files and emery boards for 9 clients per day.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40" w:lineRule="auto" w:before="103" w:after="0"/>
        <w:ind w:left="926" w:right="0" w:hanging="291"/>
        <w:jc w:val="left"/>
        <w:rPr>
          <w:sz w:val="18"/>
        </w:rPr>
      </w:pPr>
      <w:r>
        <w:rPr>
          <w:w w:val="105"/>
          <w:sz w:val="18"/>
        </w:rPr>
        <w:t>Grew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personal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return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list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0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43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guests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23" w:after="0"/>
        <w:ind w:left="926" w:right="519" w:hanging="292"/>
        <w:jc w:val="left"/>
        <w:rPr>
          <w:sz w:val="18"/>
        </w:rPr>
      </w:pPr>
      <w:r>
        <w:rPr>
          <w:w w:val="105"/>
          <w:sz w:val="18"/>
        </w:rPr>
        <w:t>Cleaned and organized the 6-station work environment daily, restocking supplies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disposing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single-use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protocols.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980" w:bottom="280" w:left="283" w:right="283"/>
          <w:cols w:num="2" w:equalWidth="0">
            <w:col w:w="3143" w:space="559"/>
            <w:col w:w="7652"/>
          </w:cols>
        </w:sectPr>
      </w:pPr>
    </w:p>
    <w:p>
      <w:pPr>
        <w:pStyle w:val="Heading1"/>
        <w:spacing w:before="184"/>
        <w:ind w:left="37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0"/>
                            <a:ext cx="22860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07061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286000" y="10706087"/>
                                </a:lnTo>
                                <a:lnTo>
                                  <a:pt x="2286000" y="8096250"/>
                                </a:lnTo>
                                <a:lnTo>
                                  <a:pt x="2286000" y="2609850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76499" y="0"/>
                            <a:ext cx="5092065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343150">
                                <a:moveTo>
                                  <a:pt x="0" y="2343149"/>
                                </a:moveTo>
                                <a:lnTo>
                                  <a:pt x="5091683" y="2343149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765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43150">
                                <a:moveTo>
                                  <a:pt x="2476499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43150">
                                <a:moveTo>
                                  <a:pt x="2476499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6199" y="609685"/>
                            <a:ext cx="2286000" cy="918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9182100">
                                <a:moveTo>
                                  <a:pt x="2285999" y="9182013"/>
                                </a:moveTo>
                                <a:lnTo>
                                  <a:pt x="0" y="918201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9182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787" y="7667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9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5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82549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861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243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0037" y="4762499"/>
                            <a:ext cx="47625" cy="200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00250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1763534"/>
                                </a:moveTo>
                                <a:lnTo>
                                  <a:pt x="27165" y="1743075"/>
                                </a:lnTo>
                                <a:lnTo>
                                  <a:pt x="20472" y="1743075"/>
                                </a:lnTo>
                                <a:lnTo>
                                  <a:pt x="0" y="1763534"/>
                                </a:lnTo>
                                <a:lnTo>
                                  <a:pt x="0" y="1767116"/>
                                </a:lnTo>
                                <a:lnTo>
                                  <a:pt x="0" y="1770240"/>
                                </a:lnTo>
                                <a:lnTo>
                                  <a:pt x="20472" y="1790700"/>
                                </a:lnTo>
                                <a:lnTo>
                                  <a:pt x="27165" y="1790700"/>
                                </a:lnTo>
                                <a:lnTo>
                                  <a:pt x="47625" y="1770240"/>
                                </a:lnTo>
                                <a:lnTo>
                                  <a:pt x="47625" y="1763534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435635"/>
                                </a:moveTo>
                                <a:lnTo>
                                  <a:pt x="31102" y="419100"/>
                                </a:lnTo>
                                <a:lnTo>
                                  <a:pt x="16535" y="419100"/>
                                </a:lnTo>
                                <a:lnTo>
                                  <a:pt x="0" y="435635"/>
                                </a:lnTo>
                                <a:lnTo>
                                  <a:pt x="0" y="438150"/>
                                </a:lnTo>
                                <a:lnTo>
                                  <a:pt x="0" y="440677"/>
                                </a:lnTo>
                                <a:lnTo>
                                  <a:pt x="16535" y="457200"/>
                                </a:lnTo>
                                <a:lnTo>
                                  <a:pt x="31102" y="457200"/>
                                </a:lnTo>
                                <a:lnTo>
                                  <a:pt x="47625" y="440677"/>
                                </a:lnTo>
                                <a:lnTo>
                                  <a:pt x="47625" y="435635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6496" id="docshapegroup1" coordorigin="0,0" coordsize="11919,16860">
                <v:shape style="position:absolute;left:119;top:0;width:3600;height:16860" id="docshape2" coordorigin="120,0" coordsize="3600,16860" path="m3720,0l120,0,120,4110,120,12750,120,16860,3720,16860,3720,12750,3720,4110,3720,0xe" filled="true" fillcolor="#424242" stroked="false">
                  <v:path arrowok="t"/>
                  <v:fill type="solid"/>
                </v:shape>
                <v:rect style="position:absolute;left:3900;top:0;width:8019;height:3690" id="docshape3" filled="true" fillcolor="#424242" stroked="false">
                  <v:fill opacity="32899f" type="solid"/>
                </v:rect>
                <v:rect style="position:absolute;left:0;top:0;width:3900;height:3690" id="docshape4" filled="true" fillcolor="#ffffff" stroked="false">
                  <v:fill type="solid"/>
                </v:rect>
                <v:rect style="position:absolute;left:0;top:0;width:3900;height:3690" id="docshape5" filled="true" fillcolor="#424242" stroked="false">
                  <v:fill opacity="32899f" type="solid"/>
                </v:rect>
                <v:shape style="position:absolute;left:120;top:960;width:3600;height:14460" id="docshape6" coordorigin="120,960" coordsize="3600,14460" path="m3720,15420l120,15420,120,2738,123,2650,131,2562,143,2474,159,2387,179,2301,204,2216,233,2133,266,2051,302,1970,343,1892,388,1816,436,1742,487,1670,543,1601,601,1535,663,1472,728,1412,795,1355,866,1301,938,1251,1014,1205,1091,1162,1170,1123,1252,1089,1334,1058,1419,1031,1504,1009,1591,990,1678,976,1766,967,1854,961,1898,960,1942,960,2030,963,2118,971,2206,983,2293,999,2379,1019,2464,1044,2547,1073,2629,1106,2710,1142,2788,1183,2864,1228,2938,1276,3010,1327,3079,1383,3145,1441,3208,1503,3268,1568,3325,1635,3379,1706,3429,1778,3475,1854,3518,1931,3557,2010,3591,2092,3622,2174,3649,2259,3671,2344,3690,2431,3704,2518,3713,2606,3719,2694,3720,15420xe" filled="true" fillcolor="#424242" stroked="false">
                  <v:path arrowok="t"/>
                  <v:fill type="solid"/>
                </v:shape>
                <v:shape style="position:absolute;left:322;top:1207;width:3195;height:3195" id="docshape7" coordorigin="322,1208" coordsize="3195,3195" path="m322,2807l322,2803,323,2784,326,2705,332,2627,343,2550,357,2473,375,2396,397,2321,422,2247,452,2174,484,2103,520,2034,560,1966,602,1900,648,1837,697,1776,749,1717,804,1661,861,1608,921,1557,983,1510,1048,1466,1115,1425,1183,1387,1254,1352,1326,1322,1399,1294,1474,1271,1549,1251,1626,1234,1703,1222,1781,1213,1859,1209,1918,1208,1922,1208,2000,1209,2078,1215,2156,1225,2233,1238,2310,1255,2385,1276,2459,1301,2532,1329,2604,1361,2674,1396,2742,1435,2808,1476,2872,1522,2934,1570,2993,1621,3050,1675,3104,1732,3155,1791,3203,1853,3249,1917,3290,1983,3329,2051,3364,2121,3396,2193,3424,2266,3449,2340,3470,2415,3487,2492,3500,2569,3510,2647,3516,2725,3517,2803,3517,2807,3516,2885,3510,2963,3500,3041,3487,3118,3470,3195,3449,3270,3424,3344,3396,3417,3364,3489,3329,3559,3290,3627,3249,3693,3203,3757,3155,3819,3104,3878,3050,3935,2993,3989,2934,4040,2872,4088,2808,4134,2742,4175,2674,4214,2604,4249,2532,4281,2459,4309,2385,4334,2310,4355,2233,4372,2156,4385,2078,4395,2000,4401,1922,4402,1918,4402,1840,4401,1762,4395,1684,4385,1607,4372,1530,4355,1455,4334,1381,4309,1308,4281,1236,4249,1166,4214,1098,4175,1032,4134,968,4088,906,4040,847,3989,790,3935,736,3878,685,3819,637,3757,591,3693,550,3627,511,3559,476,3489,444,3417,416,3344,391,3270,370,3195,353,3118,340,3041,330,2963,324,2885,322,2807xe" filled="false" stroked="true" strokeweight="2.25pt" strokecolor="#ffffff">
                  <v:path arrowok="t"/>
                  <v:stroke dashstyle="solid"/>
                </v:shape>
                <v:shape style="position:absolute;left:405;top:1300;width:3030;height:3020" type="#_x0000_t75" id="docshape8" stroked="false">
                  <v:imagedata r:id="rId6" o:title=""/>
                </v:shape>
                <v:shape style="position:absolute;left:630;top:5175;width:317;height:317" type="#_x0000_t75" id="docshape9" stroked="false">
                  <v:imagedata r:id="rId7" o:title=""/>
                </v:shape>
                <v:shape style="position:absolute;left:650;top:5670;width:275;height:317" type="#_x0000_t75" id="docshape10" stroked="false">
                  <v:imagedata r:id="rId8" o:title=""/>
                </v:shape>
                <v:shape style="position:absolute;left:631;top:6180;width:315;height:317" type="#_x0000_t75" id="docshape11" stroked="false">
                  <v:imagedata r:id="rId9" o:title=""/>
                </v:shape>
                <v:shape style="position:absolute;left:629;top:7500;width:75;height:3150" id="docshape12" coordorigin="630,7500" coordsize="75,3150" path="m705,10607l704,10602,700,10593,698,10589,691,10582,687,10580,678,10576,673,10575,662,10575,657,10576,648,10580,644,10582,637,10589,635,10593,631,10602,630,10607,630,10613,630,10618,631,10623,635,10632,637,10636,644,10643,648,10645,657,10649,662,10650,673,10650,678,10649,687,10645,691,10643,698,10636,700,10632,704,10623,705,10618,705,10607xm705,10277l704,10272,700,10263,698,10259,691,10252,687,10250,678,10246,673,10245,662,10245,657,10246,648,10250,644,10252,637,10259,635,10263,631,10272,630,10277,630,10283,630,10288,631,10293,635,10302,637,10306,644,10313,648,10315,657,10319,662,10320,673,10320,678,10319,687,10315,691,10313,698,10306,700,10302,704,10293,705,10288,705,10277xm705,9722l704,9717,700,9708,698,9704,691,9697,687,9695,678,9691,673,9690,662,9690,657,9691,648,9695,644,9697,637,9704,635,9708,631,9717,630,9722,630,9728,630,9733,631,9738,635,9747,637,9751,644,9758,648,9760,657,9764,662,9765,673,9765,678,9764,687,9760,691,9758,698,9751,700,9747,704,9738,705,9733,705,9722xm705,9167l704,9162,700,9153,698,9149,691,9142,687,9140,678,9136,673,9135,662,9135,657,9136,648,9140,644,9142,637,9149,635,9153,631,9162,630,9167,630,9173,630,9178,631,9183,635,9192,637,9196,644,9203,648,9205,657,9209,662,9210,673,9210,678,9209,687,9205,691,9203,698,9196,700,9192,704,9183,705,9178,705,9167xm705,8837l704,8832,700,8823,698,8819,691,8812,687,8810,678,8806,673,8805,662,8805,657,8806,648,8810,644,8812,637,8819,635,8823,631,8832,630,8837,630,8843,630,8848,631,8853,635,8862,637,8866,644,8873,648,8875,657,8879,662,8880,673,8880,678,8879,687,8875,691,8873,698,8866,700,8862,704,8853,705,8848,705,8837xm705,8507l704,8502,700,8493,698,8489,691,8482,687,8480,678,8476,673,8475,662,8475,657,8476,648,8480,644,8482,637,8489,635,8493,631,8502,630,8507,630,8513,630,8518,631,8523,635,8532,637,8536,644,8543,648,8545,657,8549,662,8550,673,8550,678,8549,687,8545,691,8543,698,8536,700,8532,704,8523,705,8518,705,8507xm705,8186l704,8182,701,8175,699,8172,693,8166,690,8164,683,8161,679,8160,656,8160,652,8161,645,8164,642,8166,636,8172,634,8175,631,8182,630,8186,630,8190,630,8194,631,8198,634,8205,636,8208,642,8214,645,8216,652,8219,656,8220,679,8220,683,8219,690,8216,693,8214,699,8208,701,8205,704,8198,705,8194,705,8186xm705,7862l704,7857,700,7848,698,7844,691,7837,687,7835,678,7831,673,7830,662,7830,657,7831,648,7835,644,7837,637,7844,635,7848,631,7857,630,7862,630,7868,630,7873,631,7878,635,7887,637,7891,644,7898,648,7900,657,7904,662,7905,673,7905,678,7904,687,7900,691,7898,698,7891,700,7887,704,7878,705,7873,705,7862xm705,7532l704,7527,700,7518,698,7514,691,7507,687,7505,678,7501,673,7500,662,7500,657,7501,648,7505,644,7507,637,7514,635,7518,631,7527,630,7532,630,7538,630,7543,631,7548,635,7557,637,7561,644,7568,648,7570,657,7574,662,7575,673,7575,678,7574,687,7570,691,7568,698,7561,700,7557,704,7548,705,7543,705,753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Heading2"/>
        <w:spacing w:before="170"/>
        <w:ind w:left="3865"/>
      </w:pPr>
      <w:r>
        <w:rPr>
          <w:w w:val="105"/>
        </w:rPr>
        <w:t>Certificate,</w:t>
      </w:r>
      <w:r>
        <w:rPr>
          <w:spacing w:val="14"/>
          <w:w w:val="105"/>
        </w:rPr>
        <w:t> </w:t>
      </w:r>
      <w:r>
        <w:rPr>
          <w:w w:val="105"/>
        </w:rPr>
        <w:t>Nail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18"/>
        <w:ind w:left="3865"/>
      </w:pPr>
      <w:r>
        <w:rPr>
          <w:w w:val="105"/>
        </w:rPr>
        <w:t>Expertise</w:t>
      </w:r>
      <w:r>
        <w:rPr>
          <w:spacing w:val="8"/>
          <w:w w:val="105"/>
        </w:rPr>
        <w:t> </w:t>
      </w:r>
      <w:r>
        <w:rPr>
          <w:w w:val="105"/>
        </w:rPr>
        <w:t>Cosmetology</w:t>
      </w:r>
      <w:r>
        <w:rPr>
          <w:spacing w:val="8"/>
          <w:w w:val="105"/>
        </w:rPr>
        <w:t> </w:t>
      </w:r>
      <w:r>
        <w:rPr>
          <w:w w:val="105"/>
        </w:rPr>
        <w:t>Institute,</w:t>
      </w:r>
      <w:r>
        <w:rPr>
          <w:spacing w:val="9"/>
          <w:w w:val="105"/>
        </w:rPr>
        <w:t> </w:t>
      </w:r>
      <w:r>
        <w:rPr>
          <w:w w:val="105"/>
        </w:rPr>
        <w:t>Las</w:t>
      </w:r>
      <w:r>
        <w:rPr>
          <w:spacing w:val="8"/>
          <w:w w:val="105"/>
        </w:rPr>
        <w:t> </w:t>
      </w:r>
      <w:r>
        <w:rPr>
          <w:w w:val="105"/>
        </w:rPr>
        <w:t>Vegas,</w:t>
      </w:r>
      <w:r>
        <w:rPr>
          <w:spacing w:val="8"/>
          <w:w w:val="105"/>
        </w:rPr>
        <w:t> </w:t>
      </w:r>
      <w:r>
        <w:rPr>
          <w:w w:val="105"/>
        </w:rPr>
        <w:t>NV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2018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10"/>
        <w:ind w:left="0"/>
      </w:pPr>
    </w:p>
    <w:p>
      <w:pPr>
        <w:pStyle w:val="Heading1"/>
        <w:ind w:left="3717"/>
      </w:pPr>
      <w:r>
        <w:rPr>
          <w:color w:val="424242"/>
          <w:spacing w:val="-2"/>
        </w:rPr>
        <w:t>CERTIFICATIONS</w:t>
      </w:r>
    </w:p>
    <w:p>
      <w:pPr>
        <w:pStyle w:val="ListParagraph"/>
        <w:numPr>
          <w:ilvl w:val="1"/>
          <w:numId w:val="1"/>
        </w:numPr>
        <w:tabs>
          <w:tab w:pos="4163" w:val="left" w:leader="none"/>
        </w:tabs>
        <w:spacing w:line="278" w:lineRule="auto" w:before="170" w:after="0"/>
        <w:ind w:left="4163" w:right="424" w:hanging="292"/>
        <w:jc w:val="left"/>
        <w:rPr>
          <w:sz w:val="18"/>
        </w:rPr>
      </w:pPr>
      <w:r>
        <w:rPr>
          <w:w w:val="105"/>
          <w:sz w:val="18"/>
        </w:rPr>
        <w:t>NIC National Nail Technology Examination, National-Interstate Council of State Boards of Cosmetology, 2020</w:t>
      </w:r>
    </w:p>
    <w:sectPr>
      <w:type w:val="continuous"/>
      <w:pgSz w:w="11920" w:h="16860"/>
      <w:pgMar w:top="9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2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163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47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35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23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1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99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87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75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26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926" w:right="576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ogan.barros@example.com" TargetMode="Externa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2026-10-10T05:15:38Z</dcterms:created>
  <dcterms:modified xsi:type="dcterms:W3CDTF">2026-10-10T05:15:38Z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