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992" w:right="0" w:firstLine="0"/>
        <w:jc w:val="center"/>
        <w:rPr>
          <w:sz w:val="74"/>
        </w:rPr>
      </w:pPr>
      <w:r>
        <w:rPr>
          <w:b/>
          <w:color w:val="424242"/>
          <w:sz w:val="74"/>
        </w:rPr>
        <w:t>Wade</w:t>
      </w:r>
      <w:r>
        <w:rPr>
          <w:b/>
          <w:color w:val="424242"/>
          <w:spacing w:val="46"/>
          <w:sz w:val="74"/>
        </w:rPr>
        <w:t> </w:t>
      </w:r>
      <w:r>
        <w:rPr>
          <w:color w:val="424242"/>
          <w:spacing w:val="10"/>
          <w:sz w:val="74"/>
        </w:rPr>
        <w:t>Guerrero</w:t>
      </w:r>
    </w:p>
    <w:p>
      <w:pPr>
        <w:spacing w:before="139"/>
        <w:ind w:left="3992" w:right="0" w:firstLine="0"/>
        <w:jc w:val="center"/>
        <w:rPr>
          <w:b/>
          <w:sz w:val="18"/>
        </w:rPr>
      </w:pPr>
      <w:r>
        <w:rPr>
          <w:b/>
          <w:color w:val="424242"/>
          <w:spacing w:val="10"/>
          <w:w w:val="105"/>
          <w:sz w:val="18"/>
        </w:rPr>
        <w:t>Auto</w:t>
      </w:r>
      <w:r>
        <w:rPr>
          <w:b/>
          <w:color w:val="424242"/>
          <w:spacing w:val="19"/>
          <w:w w:val="105"/>
          <w:sz w:val="18"/>
        </w:rPr>
        <w:t> </w:t>
      </w:r>
      <w:r>
        <w:rPr>
          <w:b/>
          <w:color w:val="424242"/>
          <w:spacing w:val="11"/>
          <w:w w:val="105"/>
          <w:sz w:val="18"/>
        </w:rPr>
        <w:t>Claims</w:t>
      </w:r>
      <w:r>
        <w:rPr>
          <w:b/>
          <w:color w:val="424242"/>
          <w:spacing w:val="15"/>
          <w:w w:val="105"/>
          <w:sz w:val="18"/>
        </w:rPr>
        <w:t> </w:t>
      </w:r>
      <w:r>
        <w:rPr>
          <w:b/>
          <w:color w:val="424242"/>
          <w:spacing w:val="10"/>
          <w:w w:val="105"/>
          <w:sz w:val="18"/>
        </w:rPr>
        <w:t>Adjuster</w:t>
      </w:r>
    </w:p>
    <w:p>
      <w:pPr>
        <w:pStyle w:val="BodyText"/>
        <w:spacing w:before="237"/>
        <w:rPr>
          <w:b/>
          <w:sz w:val="22"/>
        </w:rPr>
      </w:pPr>
    </w:p>
    <w:p>
      <w:pPr>
        <w:spacing w:before="1"/>
        <w:ind w:left="0" w:right="2208" w:firstLine="0"/>
        <w:jc w:val="center"/>
        <w:rPr>
          <w:b/>
          <w:sz w:val="22"/>
        </w:rPr>
      </w:pPr>
      <w:r>
        <w:rPr>
          <w:b/>
          <w:color w:val="424242"/>
          <w:sz w:val="22"/>
        </w:rPr>
        <w:t>A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B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U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T</w:t>
      </w:r>
      <w:r>
        <w:rPr>
          <w:b/>
          <w:color w:val="424242"/>
          <w:spacing w:val="51"/>
          <w:w w:val="150"/>
          <w:sz w:val="22"/>
        </w:rPr>
        <w:t> </w:t>
      </w:r>
      <w:r>
        <w:rPr>
          <w:b/>
          <w:color w:val="424242"/>
          <w:sz w:val="22"/>
        </w:rPr>
        <w:t>M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pacing w:val="-12"/>
          <w:sz w:val="22"/>
        </w:rPr>
        <w:t>E</w:t>
      </w:r>
    </w:p>
    <w:p>
      <w:pPr>
        <w:pStyle w:val="BodyText"/>
        <w:spacing w:before="7"/>
        <w:rPr>
          <w:b/>
          <w:sz w:val="12"/>
        </w:rPr>
      </w:pPr>
    </w:p>
    <w:p>
      <w:pPr>
        <w:pStyle w:val="BodyText"/>
        <w:spacing w:after="0"/>
        <w:rPr>
          <w:b/>
          <w:sz w:val="12"/>
        </w:rPr>
        <w:sectPr>
          <w:type w:val="continuous"/>
          <w:pgSz w:w="11920" w:h="16860"/>
          <w:pgMar w:top="1280" w:bottom="280" w:left="141" w:right="425"/>
        </w:sectPr>
      </w:pPr>
    </w:p>
    <w:p>
      <w:pPr>
        <w:pStyle w:val="BodyText"/>
        <w:spacing w:before="143"/>
        <w:rPr>
          <w:b/>
          <w:sz w:val="22"/>
        </w:rPr>
      </w:pPr>
    </w:p>
    <w:p>
      <w:pPr>
        <w:spacing w:before="1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T</w:t>
      </w:r>
    </w:p>
    <w:p>
      <w:pPr>
        <w:spacing w:before="32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before="71"/>
        <w:rPr>
          <w:b/>
          <w:sz w:val="22"/>
        </w:rPr>
      </w:pPr>
    </w:p>
    <w:p>
      <w:pPr>
        <w:pStyle w:val="BodyText"/>
        <w:ind w:left="956"/>
      </w:pPr>
      <w:r>
        <w:rPr>
          <w:color w:val="FFFFFF"/>
        </w:rPr>
        <w:t>(352)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0111</w:t>
      </w:r>
    </w:p>
    <w:p>
      <w:pPr>
        <w:pStyle w:val="BodyText"/>
        <w:spacing w:before="66"/>
      </w:pPr>
    </w:p>
    <w:p>
      <w:pPr>
        <w:pStyle w:val="BodyText"/>
        <w:spacing w:line="278" w:lineRule="auto"/>
        <w:ind w:left="956" w:right="34"/>
      </w:pPr>
      <w:hyperlink r:id="rId5">
        <w:r>
          <w:rPr>
            <w:color w:val="FFFFFF"/>
            <w:spacing w:val="-2"/>
          </w:rPr>
          <w:t>wade.guerrero@example.co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48"/>
      </w:pPr>
    </w:p>
    <w:p>
      <w:pPr>
        <w:pStyle w:val="BodyText"/>
        <w:ind w:left="956"/>
      </w:pPr>
      <w:r>
        <w:rPr>
          <w:color w:val="FFFFFF"/>
          <w:spacing w:val="-2"/>
          <w:w w:val="105"/>
        </w:rPr>
        <w:t>Ocala,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FL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4"/>
          <w:w w:val="105"/>
        </w:rPr>
        <w:t>12345</w:t>
      </w:r>
    </w:p>
    <w:p>
      <w:pPr>
        <w:pStyle w:val="BodyText"/>
      </w:pPr>
    </w:p>
    <w:p>
      <w:pPr>
        <w:pStyle w:val="BodyText"/>
        <w:spacing w:before="76"/>
      </w:pPr>
    </w:p>
    <w:p>
      <w:pPr>
        <w:spacing w:before="1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D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U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spacing w:line="261" w:lineRule="auto" w:before="204"/>
        <w:ind w:left="267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Bachelor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of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Science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Business </w:t>
      </w:r>
      <w:r>
        <w:rPr>
          <w:b/>
          <w:color w:val="FFFFFF"/>
          <w:w w:val="105"/>
          <w:sz w:val="18"/>
        </w:rPr>
        <w:t>Administration in Finance | University of Central Florida, Orlando, FL | 2016 - 2020</w:t>
      </w:r>
    </w:p>
    <w:p>
      <w:pPr>
        <w:pStyle w:val="BodyText"/>
        <w:spacing w:before="113"/>
        <w:rPr>
          <w:b/>
        </w:rPr>
      </w:pPr>
    </w:p>
    <w:p>
      <w:pPr>
        <w:spacing w:before="0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Y</w:t>
      </w:r>
      <w:r>
        <w:rPr>
          <w:b/>
          <w:color w:val="FFFFFF"/>
          <w:spacing w:val="77"/>
          <w:sz w:val="22"/>
        </w:rPr>
        <w:t> </w:t>
      </w:r>
      <w:r>
        <w:rPr>
          <w:b/>
          <w:color w:val="FFFFFF"/>
          <w:sz w:val="22"/>
        </w:rPr>
        <w:t>S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S</w:t>
      </w:r>
    </w:p>
    <w:p>
      <w:pPr>
        <w:pStyle w:val="BodyText"/>
        <w:spacing w:before="190"/>
        <w:ind w:left="565"/>
      </w:pPr>
      <w:r>
        <w:rPr>
          <w:color w:val="FFFFFF"/>
          <w:w w:val="105"/>
        </w:rPr>
        <w:t>CCC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5"/>
          <w:w w:val="105"/>
        </w:rPr>
        <w:t>ONE</w:t>
      </w:r>
    </w:p>
    <w:p>
      <w:pPr>
        <w:pStyle w:val="BodyText"/>
        <w:spacing w:line="364" w:lineRule="auto" w:before="123"/>
        <w:ind w:left="565" w:right="34"/>
      </w:pPr>
      <w:r>
        <w:rPr>
          <w:color w:val="FFFFFF"/>
          <w:spacing w:val="-2"/>
          <w:w w:val="105"/>
        </w:rPr>
        <w:t>Claims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management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software </w:t>
      </w:r>
      <w:r>
        <w:rPr>
          <w:color w:val="FFFFFF"/>
          <w:w w:val="105"/>
        </w:rPr>
        <w:t>ISO policy forms</w:t>
      </w:r>
    </w:p>
    <w:p>
      <w:pPr>
        <w:pStyle w:val="BodyText"/>
        <w:spacing w:line="364" w:lineRule="auto" w:before="1"/>
        <w:ind w:left="565" w:right="219"/>
      </w:pPr>
      <w:r>
        <w:rPr>
          <w:color w:val="FFFFFF"/>
          <w:w w:val="105"/>
        </w:rPr>
        <w:t>Liability investigation </w:t>
      </w:r>
      <w:r>
        <w:rPr>
          <w:color w:val="FFFFFF"/>
          <w:spacing w:val="-2"/>
          <w:w w:val="105"/>
        </w:rPr>
        <w:t>Settlement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negotiation</w:t>
      </w:r>
    </w:p>
    <w:p>
      <w:pPr>
        <w:pStyle w:val="BodyText"/>
        <w:spacing w:line="364" w:lineRule="auto" w:before="15"/>
        <w:ind w:left="565"/>
      </w:pPr>
      <w:r>
        <w:rPr>
          <w:color w:val="FFFFFF"/>
          <w:spacing w:val="-2"/>
          <w:w w:val="105"/>
        </w:rPr>
        <w:t>Fair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claims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practices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regulations </w:t>
      </w:r>
      <w:r>
        <w:rPr>
          <w:color w:val="FFFFFF"/>
          <w:w w:val="105"/>
        </w:rPr>
        <w:t>Subrogation recovery</w:t>
      </w:r>
    </w:p>
    <w:p>
      <w:pPr>
        <w:pStyle w:val="BodyText"/>
        <w:spacing w:before="1"/>
        <w:ind w:left="565"/>
      </w:pPr>
      <w:r>
        <w:rPr>
          <w:color w:val="FFFFFF"/>
        </w:rPr>
        <w:t>Microsoft</w:t>
      </w:r>
      <w:r>
        <w:rPr>
          <w:color w:val="FFFFFF"/>
          <w:spacing w:val="14"/>
        </w:rPr>
        <w:t> </w:t>
      </w:r>
      <w:r>
        <w:rPr>
          <w:color w:val="FFFFFF"/>
          <w:spacing w:val="-2"/>
        </w:rPr>
        <w:t>Excel</w:t>
      </w:r>
    </w:p>
    <w:p>
      <w:pPr>
        <w:pStyle w:val="BodyText"/>
        <w:spacing w:line="381" w:lineRule="auto" w:before="108"/>
        <w:ind w:left="565" w:right="219"/>
      </w:pPr>
      <w:r>
        <w:rPr>
          <w:color w:val="FFFFFF"/>
          <w:spacing w:val="-2"/>
          <w:w w:val="105"/>
        </w:rPr>
        <w:t>Bodily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injury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evaluation </w:t>
      </w:r>
      <w:r>
        <w:rPr>
          <w:color w:val="FFFFFF"/>
          <w:w w:val="105"/>
        </w:rPr>
        <w:t>Reserve analysis</w:t>
      </w:r>
    </w:p>
    <w:p>
      <w:pPr>
        <w:pStyle w:val="BodyText"/>
        <w:spacing w:line="266" w:lineRule="auto" w:before="74"/>
        <w:ind w:left="119"/>
      </w:pPr>
      <w:r>
        <w:rPr/>
        <w:br w:type="column"/>
      </w:r>
      <w:r>
        <w:rPr>
          <w:color w:val="454545"/>
          <w:w w:val="105"/>
        </w:rPr>
        <w:t>Bringing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6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auto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claims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experience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Associate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Claims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credential,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with deep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skill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liability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investigation,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bodily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injury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evaluation,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settlement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negotiation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using CCC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ONE.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Currently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managing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claims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portfolio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valued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at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$7.1M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while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reducing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average claim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processing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cost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$1,150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$970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ﬁle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consolidating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vendor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referrals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and standardizing documentation workﬂows.</w:t>
      </w:r>
    </w:p>
    <w:p>
      <w:pPr>
        <w:spacing w:before="179"/>
        <w:ind w:left="119" w:right="0" w:firstLine="0"/>
        <w:jc w:val="left"/>
        <w:rPr>
          <w:b/>
          <w:sz w:val="22"/>
        </w:rPr>
      </w:pPr>
      <w:r>
        <w:rPr>
          <w:b/>
          <w:color w:val="424242"/>
          <w:sz w:val="22"/>
        </w:rPr>
        <w:t>P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R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F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S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S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N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A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L</w:t>
      </w:r>
      <w:r>
        <w:rPr>
          <w:b/>
          <w:color w:val="424242"/>
          <w:spacing w:val="78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X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P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R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N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C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pacing w:val="-10"/>
          <w:sz w:val="22"/>
        </w:rPr>
        <w:t>E</w:t>
      </w:r>
    </w:p>
    <w:p>
      <w:pPr>
        <w:spacing w:line="261" w:lineRule="auto" w:before="234"/>
        <w:ind w:left="119" w:right="287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AUTO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CLAIMS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ADJUSTER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WITHLACOOCHEE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RIVER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INSURANCE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GROUP, </w:t>
      </w:r>
      <w:r>
        <w:rPr>
          <w:b/>
          <w:color w:val="545353"/>
          <w:w w:val="105"/>
          <w:sz w:val="18"/>
        </w:rPr>
        <w:t>OCALA, FL</w:t>
      </w:r>
    </w:p>
    <w:p>
      <w:pPr>
        <w:pStyle w:val="BodyText"/>
        <w:spacing w:line="206" w:lineRule="exact"/>
        <w:ind w:left="119"/>
      </w:pPr>
      <w:r>
        <w:rPr>
          <w:color w:val="545353"/>
          <w:w w:val="105"/>
        </w:rPr>
        <w:t>2023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81"/>
      </w:pPr>
    </w:p>
    <w:p>
      <w:pPr>
        <w:pStyle w:val="BodyText"/>
        <w:spacing w:line="261" w:lineRule="auto"/>
        <w:ind w:left="732" w:right="287"/>
      </w:pPr>
      <w:r>
        <w:rPr>
          <w:color w:val="454545"/>
          <w:w w:val="105"/>
        </w:rPr>
        <w:t>Maintain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163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policyholder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contacts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month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through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proactive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outreach,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status updates, and settlement discussions on a caseload of 158 open ﬁles.</w:t>
      </w:r>
    </w:p>
    <w:p>
      <w:pPr>
        <w:pStyle w:val="BodyText"/>
        <w:spacing w:line="261" w:lineRule="auto" w:before="89"/>
        <w:ind w:left="732"/>
      </w:pPr>
      <w:r>
        <w:rPr>
          <w:color w:val="454545"/>
          <w:w w:val="105"/>
        </w:rPr>
        <w:t>Manage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claims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portfolio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valued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$7.1M,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reviewing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police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reports,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medical records, and repair estimates to determine liability on each ﬁle.</w:t>
      </w:r>
    </w:p>
    <w:p>
      <w:pPr>
        <w:pStyle w:val="BodyText"/>
        <w:spacing w:line="261" w:lineRule="auto" w:before="89"/>
        <w:ind w:left="732"/>
      </w:pPr>
      <w:r>
        <w:rPr>
          <w:color w:val="454545"/>
          <w:w w:val="105"/>
        </w:rPr>
        <w:t>Reduced average claim processing cost from $1,150 to $970 per ﬁle by </w:t>
      </w:r>
      <w:r>
        <w:rPr>
          <w:color w:val="454545"/>
          <w:spacing w:val="-2"/>
          <w:w w:val="105"/>
        </w:rPr>
        <w:t>consolidating vendor referrals and standardizing documentation workﬂows.</w:t>
      </w:r>
    </w:p>
    <w:p>
      <w:pPr>
        <w:pStyle w:val="BodyText"/>
        <w:spacing w:line="261" w:lineRule="auto" w:before="104"/>
        <w:ind w:left="732"/>
      </w:pPr>
      <w:r>
        <w:rPr>
          <w:color w:val="454545"/>
          <w:w w:val="105"/>
        </w:rPr>
        <w:t>Examine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claims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forms,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coverage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declarations,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ISO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policy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forms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conﬁrm coverage applicability before authorizing payments.</w:t>
      </w:r>
    </w:p>
    <w:p>
      <w:pPr>
        <w:pStyle w:val="BodyText"/>
        <w:spacing w:before="121"/>
      </w:pPr>
    </w:p>
    <w:p>
      <w:pPr>
        <w:spacing w:before="1"/>
        <w:ind w:left="11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CLAIMS</w:t>
      </w:r>
      <w:r>
        <w:rPr>
          <w:b/>
          <w:color w:val="545353"/>
          <w:spacing w:val="8"/>
          <w:sz w:val="18"/>
        </w:rPr>
        <w:t> </w:t>
      </w:r>
      <w:r>
        <w:rPr>
          <w:b/>
          <w:color w:val="545353"/>
          <w:sz w:val="18"/>
        </w:rPr>
        <w:t>ADJUSTER</w:t>
      </w:r>
      <w:r>
        <w:rPr>
          <w:b/>
          <w:color w:val="545353"/>
          <w:spacing w:val="17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7"/>
          <w:sz w:val="18"/>
        </w:rPr>
        <w:t> </w:t>
      </w:r>
      <w:r>
        <w:rPr>
          <w:b/>
          <w:color w:val="545353"/>
          <w:sz w:val="18"/>
        </w:rPr>
        <w:t>SILVER</w:t>
      </w:r>
      <w:r>
        <w:rPr>
          <w:b/>
          <w:color w:val="545353"/>
          <w:spacing w:val="18"/>
          <w:sz w:val="18"/>
        </w:rPr>
        <w:t> </w:t>
      </w:r>
      <w:r>
        <w:rPr>
          <w:b/>
          <w:color w:val="545353"/>
          <w:sz w:val="18"/>
        </w:rPr>
        <w:t>SPRINGS</w:t>
      </w:r>
      <w:r>
        <w:rPr>
          <w:b/>
          <w:color w:val="545353"/>
          <w:spacing w:val="17"/>
          <w:sz w:val="18"/>
        </w:rPr>
        <w:t> </w:t>
      </w:r>
      <w:r>
        <w:rPr>
          <w:b/>
          <w:color w:val="545353"/>
          <w:sz w:val="18"/>
        </w:rPr>
        <w:t>MUTUAL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INSURANCE,</w:t>
      </w:r>
      <w:r>
        <w:rPr>
          <w:b/>
          <w:color w:val="545353"/>
          <w:spacing w:val="17"/>
          <w:sz w:val="18"/>
        </w:rPr>
        <w:t> </w:t>
      </w:r>
      <w:r>
        <w:rPr>
          <w:b/>
          <w:color w:val="545353"/>
          <w:sz w:val="18"/>
        </w:rPr>
        <w:t>GAINESVILLE,</w:t>
      </w:r>
      <w:r>
        <w:rPr>
          <w:b/>
          <w:color w:val="545353"/>
          <w:spacing w:val="18"/>
          <w:sz w:val="18"/>
        </w:rPr>
        <w:t> </w:t>
      </w:r>
      <w:r>
        <w:rPr>
          <w:b/>
          <w:color w:val="545353"/>
          <w:spacing w:val="-5"/>
          <w:sz w:val="18"/>
        </w:rPr>
        <w:t>FL</w:t>
      </w:r>
    </w:p>
    <w:p>
      <w:pPr>
        <w:pStyle w:val="BodyText"/>
        <w:spacing w:before="18"/>
        <w:ind w:left="119"/>
      </w:pPr>
      <w:r>
        <w:rPr>
          <w:color w:val="545353"/>
          <w:w w:val="105"/>
        </w:rPr>
        <w:t>2021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2023</w:t>
      </w:r>
    </w:p>
    <w:p>
      <w:pPr>
        <w:pStyle w:val="BodyText"/>
        <w:spacing w:before="80"/>
      </w:pPr>
    </w:p>
    <w:p>
      <w:pPr>
        <w:pStyle w:val="BodyText"/>
        <w:spacing w:line="261" w:lineRule="auto" w:before="1"/>
        <w:ind w:left="732"/>
      </w:pPr>
      <w:r>
        <w:rPr>
          <w:color w:val="454545"/>
          <w:w w:val="105"/>
        </w:rPr>
        <w:t>Coordinated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claimants,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repair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shops,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medical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providers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each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open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ﬁle, logging every contact in the claim notes within 24 hours.</w:t>
      </w:r>
    </w:p>
    <w:p>
      <w:pPr>
        <w:pStyle w:val="BodyText"/>
        <w:spacing w:line="261" w:lineRule="auto" w:before="88"/>
        <w:ind w:left="732"/>
      </w:pPr>
      <w:r>
        <w:rPr>
          <w:color w:val="454545"/>
          <w:w w:val="105"/>
        </w:rPr>
        <w:t>Oversaw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portfolio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$4.3M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open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claim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reserves,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prioritizing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severe-exposure ﬁles for early resolution.</w:t>
      </w:r>
    </w:p>
    <w:p>
      <w:pPr>
        <w:pStyle w:val="BodyText"/>
        <w:spacing w:line="261" w:lineRule="auto" w:before="89"/>
        <w:ind w:left="732"/>
      </w:pPr>
      <w:r>
        <w:rPr>
          <w:color w:val="454545"/>
          <w:w w:val="105"/>
        </w:rPr>
        <w:t>Moved routine claimant correspondence to claims management software templates,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cutting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letter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drafting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time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25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minutes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10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minutes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ﬁle.</w:t>
      </w:r>
    </w:p>
    <w:p>
      <w:pPr>
        <w:pStyle w:val="BodyText"/>
        <w:spacing w:line="278" w:lineRule="auto" w:before="89"/>
        <w:ind w:left="732" w:right="47"/>
      </w:pPr>
      <w:r>
        <w:rPr>
          <w:color w:val="454545"/>
          <w:w w:val="105"/>
        </w:rPr>
        <w:t>Reviewed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medical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treatment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records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billing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statements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bodily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injury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claims to evaluate settlement ranges within 48 hours of receipt.</w:t>
      </w:r>
    </w:p>
    <w:p>
      <w:pPr>
        <w:pStyle w:val="BodyText"/>
        <w:spacing w:before="108"/>
      </w:pPr>
    </w:p>
    <w:p>
      <w:pPr>
        <w:spacing w:before="0"/>
        <w:ind w:left="11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CLAIMS</w:t>
      </w:r>
      <w:r>
        <w:rPr>
          <w:b/>
          <w:color w:val="545353"/>
          <w:spacing w:val="9"/>
          <w:sz w:val="18"/>
        </w:rPr>
        <w:t> </w:t>
      </w:r>
      <w:r>
        <w:rPr>
          <w:b/>
          <w:color w:val="545353"/>
          <w:sz w:val="18"/>
        </w:rPr>
        <w:t>REPRESENTATIVE</w:t>
      </w:r>
      <w:r>
        <w:rPr>
          <w:b/>
          <w:color w:val="545353"/>
          <w:spacing w:val="9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9"/>
          <w:sz w:val="18"/>
        </w:rPr>
        <w:t> </w:t>
      </w:r>
      <w:r>
        <w:rPr>
          <w:b/>
          <w:color w:val="545353"/>
          <w:sz w:val="18"/>
        </w:rPr>
        <w:t>SUWANNEE</w:t>
      </w:r>
      <w:r>
        <w:rPr>
          <w:b/>
          <w:color w:val="545353"/>
          <w:spacing w:val="9"/>
          <w:sz w:val="18"/>
        </w:rPr>
        <w:t> </w:t>
      </w:r>
      <w:r>
        <w:rPr>
          <w:b/>
          <w:color w:val="545353"/>
          <w:sz w:val="18"/>
        </w:rPr>
        <w:t>BEND</w:t>
      </w:r>
      <w:r>
        <w:rPr>
          <w:b/>
          <w:color w:val="545353"/>
          <w:spacing w:val="9"/>
          <w:sz w:val="18"/>
        </w:rPr>
        <w:t> </w:t>
      </w:r>
      <w:r>
        <w:rPr>
          <w:b/>
          <w:color w:val="545353"/>
          <w:sz w:val="18"/>
        </w:rPr>
        <w:t>CASUALTY</w:t>
      </w:r>
      <w:r>
        <w:rPr>
          <w:b/>
          <w:color w:val="545353"/>
          <w:spacing w:val="6"/>
          <w:sz w:val="18"/>
        </w:rPr>
        <w:t> </w:t>
      </w:r>
      <w:r>
        <w:rPr>
          <w:b/>
          <w:color w:val="545353"/>
          <w:sz w:val="18"/>
        </w:rPr>
        <w:t>CO.,</w:t>
      </w:r>
      <w:r>
        <w:rPr>
          <w:b/>
          <w:color w:val="545353"/>
          <w:spacing w:val="9"/>
          <w:sz w:val="18"/>
        </w:rPr>
        <w:t> </w:t>
      </w:r>
      <w:r>
        <w:rPr>
          <w:b/>
          <w:color w:val="545353"/>
          <w:sz w:val="18"/>
        </w:rPr>
        <w:t>LAKE</w:t>
      </w:r>
      <w:r>
        <w:rPr>
          <w:b/>
          <w:color w:val="545353"/>
          <w:spacing w:val="9"/>
          <w:sz w:val="18"/>
        </w:rPr>
        <w:t> </w:t>
      </w:r>
      <w:r>
        <w:rPr>
          <w:b/>
          <w:color w:val="545353"/>
          <w:sz w:val="18"/>
        </w:rPr>
        <w:t>CITY,</w:t>
      </w:r>
      <w:r>
        <w:rPr>
          <w:b/>
          <w:color w:val="545353"/>
          <w:spacing w:val="9"/>
          <w:sz w:val="18"/>
        </w:rPr>
        <w:t> </w:t>
      </w:r>
      <w:r>
        <w:rPr>
          <w:b/>
          <w:color w:val="545353"/>
          <w:spacing w:val="-5"/>
          <w:sz w:val="18"/>
        </w:rPr>
        <w:t>FL</w:t>
      </w:r>
    </w:p>
    <w:p>
      <w:pPr>
        <w:pStyle w:val="BodyText"/>
        <w:spacing w:before="18"/>
        <w:ind w:left="119"/>
      </w:pPr>
      <w:r>
        <w:rPr>
          <w:color w:val="545353"/>
          <w:w w:val="105"/>
        </w:rPr>
        <w:t>2020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1280" w:bottom="280" w:left="141" w:right="425"/>
          <w:cols w:num="2" w:equalWidth="0">
            <w:col w:w="3334" w:space="386"/>
            <w:col w:w="7634"/>
          </w:cols>
        </w:sectPr>
      </w:pPr>
    </w:p>
    <w:p>
      <w:pPr>
        <w:pStyle w:val="BodyText"/>
        <w:spacing w:before="6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7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362199" y="1743075"/>
                            <a:ext cx="520636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365" h="8961755">
                                <a:moveTo>
                                  <a:pt x="0" y="8961500"/>
                                </a:moveTo>
                                <a:lnTo>
                                  <a:pt x="5205983" y="8961500"/>
                                </a:lnTo>
                                <a:lnTo>
                                  <a:pt x="52059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95399"/>
                            <a:ext cx="2362200" cy="941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9410700">
                                <a:moveTo>
                                  <a:pt x="0" y="9410699"/>
                                </a:moveTo>
                                <a:lnTo>
                                  <a:pt x="2362199" y="9410699"/>
                                </a:lnTo>
                                <a:lnTo>
                                  <a:pt x="23621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10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362200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1295400">
                                <a:moveTo>
                                  <a:pt x="2362199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362199" y="0"/>
                                </a:lnTo>
                                <a:lnTo>
                                  <a:pt x="2362199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4" y="228599"/>
                            <a:ext cx="1809749" cy="1800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57174" y="28384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9"/>
                                </a:lnTo>
                                <a:lnTo>
                                  <a:pt x="78686" y="300818"/>
                                </a:lnTo>
                                <a:lnTo>
                                  <a:pt x="47426" y="276423"/>
                                </a:lnTo>
                                <a:lnTo>
                                  <a:pt x="23031" y="245163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70"/>
                                </a:lnTo>
                                <a:lnTo>
                                  <a:pt x="6970" y="114920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4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3"/>
                                </a:lnTo>
                                <a:lnTo>
                                  <a:pt x="285948" y="276423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9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14649"/>
                            <a:ext cx="177105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57174" y="32099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8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068" y="328612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257174" y="36004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8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943" y="36766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57162" y="12"/>
                            <a:ext cx="7311390" cy="741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1390" h="7410450">
                                <a:moveTo>
                                  <a:pt x="47625" y="7383285"/>
                                </a:moveTo>
                                <a:lnTo>
                                  <a:pt x="27165" y="7362812"/>
                                </a:lnTo>
                                <a:lnTo>
                                  <a:pt x="20472" y="7362812"/>
                                </a:lnTo>
                                <a:lnTo>
                                  <a:pt x="0" y="7383285"/>
                                </a:lnTo>
                                <a:lnTo>
                                  <a:pt x="0" y="7386853"/>
                                </a:lnTo>
                                <a:lnTo>
                                  <a:pt x="0" y="7389977"/>
                                </a:lnTo>
                                <a:lnTo>
                                  <a:pt x="20472" y="7410437"/>
                                </a:lnTo>
                                <a:lnTo>
                                  <a:pt x="27165" y="7410437"/>
                                </a:lnTo>
                                <a:lnTo>
                                  <a:pt x="47625" y="7389977"/>
                                </a:lnTo>
                                <a:lnTo>
                                  <a:pt x="47625" y="7383285"/>
                                </a:lnTo>
                                <a:close/>
                              </a:path>
                              <a:path w="7311390" h="7410450">
                                <a:moveTo>
                                  <a:pt x="47625" y="7173735"/>
                                </a:moveTo>
                                <a:lnTo>
                                  <a:pt x="27165" y="7153262"/>
                                </a:lnTo>
                                <a:lnTo>
                                  <a:pt x="20472" y="7153262"/>
                                </a:lnTo>
                                <a:lnTo>
                                  <a:pt x="0" y="7173735"/>
                                </a:lnTo>
                                <a:lnTo>
                                  <a:pt x="0" y="7177303"/>
                                </a:lnTo>
                                <a:lnTo>
                                  <a:pt x="0" y="7180427"/>
                                </a:lnTo>
                                <a:lnTo>
                                  <a:pt x="20472" y="7200887"/>
                                </a:lnTo>
                                <a:lnTo>
                                  <a:pt x="27165" y="7200887"/>
                                </a:lnTo>
                                <a:lnTo>
                                  <a:pt x="47625" y="7180427"/>
                                </a:lnTo>
                                <a:lnTo>
                                  <a:pt x="47625" y="7173735"/>
                                </a:lnTo>
                                <a:close/>
                              </a:path>
                              <a:path w="7311390" h="7410450">
                                <a:moveTo>
                                  <a:pt x="47625" y="6973710"/>
                                </a:moveTo>
                                <a:lnTo>
                                  <a:pt x="27165" y="6953237"/>
                                </a:lnTo>
                                <a:lnTo>
                                  <a:pt x="20472" y="6953237"/>
                                </a:lnTo>
                                <a:lnTo>
                                  <a:pt x="0" y="6973710"/>
                                </a:lnTo>
                                <a:lnTo>
                                  <a:pt x="0" y="6977278"/>
                                </a:lnTo>
                                <a:lnTo>
                                  <a:pt x="0" y="6980402"/>
                                </a:lnTo>
                                <a:lnTo>
                                  <a:pt x="20472" y="7000862"/>
                                </a:lnTo>
                                <a:lnTo>
                                  <a:pt x="27165" y="7000862"/>
                                </a:lnTo>
                                <a:lnTo>
                                  <a:pt x="47625" y="6980402"/>
                                </a:lnTo>
                                <a:lnTo>
                                  <a:pt x="47625" y="6973710"/>
                                </a:lnTo>
                                <a:close/>
                              </a:path>
                              <a:path w="7311390" h="7410450">
                                <a:moveTo>
                                  <a:pt x="47625" y="6773685"/>
                                </a:moveTo>
                                <a:lnTo>
                                  <a:pt x="27165" y="6753212"/>
                                </a:lnTo>
                                <a:lnTo>
                                  <a:pt x="20472" y="6753212"/>
                                </a:lnTo>
                                <a:lnTo>
                                  <a:pt x="0" y="6773685"/>
                                </a:lnTo>
                                <a:lnTo>
                                  <a:pt x="0" y="6777253"/>
                                </a:lnTo>
                                <a:lnTo>
                                  <a:pt x="0" y="6780377"/>
                                </a:lnTo>
                                <a:lnTo>
                                  <a:pt x="20472" y="6800837"/>
                                </a:lnTo>
                                <a:lnTo>
                                  <a:pt x="27165" y="6800837"/>
                                </a:lnTo>
                                <a:lnTo>
                                  <a:pt x="47625" y="6780377"/>
                                </a:lnTo>
                                <a:lnTo>
                                  <a:pt x="47625" y="6773685"/>
                                </a:lnTo>
                                <a:close/>
                              </a:path>
                              <a:path w="7311390" h="7410450">
                                <a:moveTo>
                                  <a:pt x="47625" y="6573660"/>
                                </a:moveTo>
                                <a:lnTo>
                                  <a:pt x="27165" y="6553187"/>
                                </a:lnTo>
                                <a:lnTo>
                                  <a:pt x="20472" y="6553187"/>
                                </a:lnTo>
                                <a:lnTo>
                                  <a:pt x="0" y="6573660"/>
                                </a:lnTo>
                                <a:lnTo>
                                  <a:pt x="0" y="6577228"/>
                                </a:lnTo>
                                <a:lnTo>
                                  <a:pt x="0" y="6580352"/>
                                </a:lnTo>
                                <a:lnTo>
                                  <a:pt x="20472" y="6600812"/>
                                </a:lnTo>
                                <a:lnTo>
                                  <a:pt x="27165" y="6600812"/>
                                </a:lnTo>
                                <a:lnTo>
                                  <a:pt x="47625" y="6580352"/>
                                </a:lnTo>
                                <a:lnTo>
                                  <a:pt x="47625" y="6573660"/>
                                </a:lnTo>
                                <a:close/>
                              </a:path>
                              <a:path w="7311390" h="7410450">
                                <a:moveTo>
                                  <a:pt x="47625" y="6364110"/>
                                </a:moveTo>
                                <a:lnTo>
                                  <a:pt x="27165" y="6343637"/>
                                </a:lnTo>
                                <a:lnTo>
                                  <a:pt x="20472" y="6343637"/>
                                </a:lnTo>
                                <a:lnTo>
                                  <a:pt x="0" y="6364110"/>
                                </a:lnTo>
                                <a:lnTo>
                                  <a:pt x="0" y="6367678"/>
                                </a:lnTo>
                                <a:lnTo>
                                  <a:pt x="0" y="6370802"/>
                                </a:lnTo>
                                <a:lnTo>
                                  <a:pt x="20472" y="6391262"/>
                                </a:lnTo>
                                <a:lnTo>
                                  <a:pt x="27165" y="6391262"/>
                                </a:lnTo>
                                <a:lnTo>
                                  <a:pt x="47625" y="6370802"/>
                                </a:lnTo>
                                <a:lnTo>
                                  <a:pt x="47625" y="6364110"/>
                                </a:lnTo>
                                <a:close/>
                              </a:path>
                              <a:path w="7311390" h="7410450">
                                <a:moveTo>
                                  <a:pt x="47625" y="6164084"/>
                                </a:moveTo>
                                <a:lnTo>
                                  <a:pt x="27165" y="6143612"/>
                                </a:lnTo>
                                <a:lnTo>
                                  <a:pt x="20472" y="6143612"/>
                                </a:lnTo>
                                <a:lnTo>
                                  <a:pt x="0" y="6164084"/>
                                </a:lnTo>
                                <a:lnTo>
                                  <a:pt x="0" y="6167653"/>
                                </a:lnTo>
                                <a:lnTo>
                                  <a:pt x="0" y="6170777"/>
                                </a:lnTo>
                                <a:lnTo>
                                  <a:pt x="20472" y="6191237"/>
                                </a:lnTo>
                                <a:lnTo>
                                  <a:pt x="27165" y="6191237"/>
                                </a:lnTo>
                                <a:lnTo>
                                  <a:pt x="47625" y="6170777"/>
                                </a:lnTo>
                                <a:lnTo>
                                  <a:pt x="47625" y="6164084"/>
                                </a:lnTo>
                                <a:close/>
                              </a:path>
                              <a:path w="7311390" h="7410450">
                                <a:moveTo>
                                  <a:pt x="47625" y="5964059"/>
                                </a:moveTo>
                                <a:lnTo>
                                  <a:pt x="27165" y="5943587"/>
                                </a:lnTo>
                                <a:lnTo>
                                  <a:pt x="20472" y="5943587"/>
                                </a:lnTo>
                                <a:lnTo>
                                  <a:pt x="0" y="5964059"/>
                                </a:lnTo>
                                <a:lnTo>
                                  <a:pt x="0" y="5967628"/>
                                </a:lnTo>
                                <a:lnTo>
                                  <a:pt x="0" y="5970752"/>
                                </a:lnTo>
                                <a:lnTo>
                                  <a:pt x="20472" y="5991212"/>
                                </a:lnTo>
                                <a:lnTo>
                                  <a:pt x="27165" y="5991212"/>
                                </a:lnTo>
                                <a:lnTo>
                                  <a:pt x="47625" y="5970752"/>
                                </a:lnTo>
                                <a:lnTo>
                                  <a:pt x="47625" y="5964059"/>
                                </a:lnTo>
                                <a:close/>
                              </a:path>
                              <a:path w="7311390" h="7410450">
                                <a:moveTo>
                                  <a:pt x="47625" y="5764034"/>
                                </a:moveTo>
                                <a:lnTo>
                                  <a:pt x="27165" y="5743562"/>
                                </a:lnTo>
                                <a:lnTo>
                                  <a:pt x="20472" y="5743562"/>
                                </a:lnTo>
                                <a:lnTo>
                                  <a:pt x="0" y="5764034"/>
                                </a:lnTo>
                                <a:lnTo>
                                  <a:pt x="0" y="5767603"/>
                                </a:lnTo>
                                <a:lnTo>
                                  <a:pt x="0" y="5770727"/>
                                </a:lnTo>
                                <a:lnTo>
                                  <a:pt x="20472" y="5791187"/>
                                </a:lnTo>
                                <a:lnTo>
                                  <a:pt x="27165" y="5791187"/>
                                </a:lnTo>
                                <a:lnTo>
                                  <a:pt x="47625" y="5770727"/>
                                </a:lnTo>
                                <a:lnTo>
                                  <a:pt x="47625" y="5764034"/>
                                </a:lnTo>
                                <a:close/>
                              </a:path>
                              <a:path w="7311390" h="7410450">
                                <a:moveTo>
                                  <a:pt x="47625" y="5554484"/>
                                </a:moveTo>
                                <a:lnTo>
                                  <a:pt x="27165" y="5534012"/>
                                </a:lnTo>
                                <a:lnTo>
                                  <a:pt x="20472" y="5534012"/>
                                </a:lnTo>
                                <a:lnTo>
                                  <a:pt x="0" y="5554484"/>
                                </a:lnTo>
                                <a:lnTo>
                                  <a:pt x="0" y="5558053"/>
                                </a:lnTo>
                                <a:lnTo>
                                  <a:pt x="0" y="5561177"/>
                                </a:lnTo>
                                <a:lnTo>
                                  <a:pt x="20472" y="5581637"/>
                                </a:lnTo>
                                <a:lnTo>
                                  <a:pt x="27165" y="5581637"/>
                                </a:lnTo>
                                <a:lnTo>
                                  <a:pt x="47625" y="5561177"/>
                                </a:lnTo>
                                <a:lnTo>
                                  <a:pt x="47625" y="5554484"/>
                                </a:lnTo>
                                <a:close/>
                              </a:path>
                              <a:path w="7311390" h="7410450">
                                <a:moveTo>
                                  <a:pt x="7311009" y="0"/>
                                </a:moveTo>
                                <a:lnTo>
                                  <a:pt x="2105025" y="0"/>
                                </a:lnTo>
                                <a:lnTo>
                                  <a:pt x="2105025" y="1743075"/>
                                </a:lnTo>
                                <a:lnTo>
                                  <a:pt x="7311009" y="1743075"/>
                                </a:lnTo>
                                <a:lnTo>
                                  <a:pt x="7311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886074" y="1724024"/>
                            <a:ext cx="42957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5775" h="19050">
                                <a:moveTo>
                                  <a:pt x="4295774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95774" y="0"/>
                                </a:lnTo>
                                <a:lnTo>
                                  <a:pt x="4295774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24112" y="3971924"/>
                            <a:ext cx="247650" cy="5781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5781675">
                                <a:moveTo>
                                  <a:pt x="47625" y="5754509"/>
                                </a:moveTo>
                                <a:lnTo>
                                  <a:pt x="27165" y="5734050"/>
                                </a:lnTo>
                                <a:lnTo>
                                  <a:pt x="20472" y="5734050"/>
                                </a:lnTo>
                                <a:lnTo>
                                  <a:pt x="0" y="5754509"/>
                                </a:lnTo>
                                <a:lnTo>
                                  <a:pt x="0" y="5758091"/>
                                </a:lnTo>
                                <a:lnTo>
                                  <a:pt x="0" y="5761215"/>
                                </a:lnTo>
                                <a:lnTo>
                                  <a:pt x="20472" y="5781675"/>
                                </a:lnTo>
                                <a:lnTo>
                                  <a:pt x="27165" y="5781675"/>
                                </a:lnTo>
                                <a:lnTo>
                                  <a:pt x="47625" y="5761215"/>
                                </a:lnTo>
                                <a:lnTo>
                                  <a:pt x="47625" y="5754509"/>
                                </a:lnTo>
                                <a:close/>
                              </a:path>
                              <a:path w="247650" h="5781675">
                                <a:moveTo>
                                  <a:pt x="47625" y="5402084"/>
                                </a:moveTo>
                                <a:lnTo>
                                  <a:pt x="27165" y="5381625"/>
                                </a:lnTo>
                                <a:lnTo>
                                  <a:pt x="20472" y="5381625"/>
                                </a:lnTo>
                                <a:lnTo>
                                  <a:pt x="0" y="5402084"/>
                                </a:lnTo>
                                <a:lnTo>
                                  <a:pt x="0" y="5405666"/>
                                </a:lnTo>
                                <a:lnTo>
                                  <a:pt x="0" y="5408790"/>
                                </a:lnTo>
                                <a:lnTo>
                                  <a:pt x="20472" y="5429250"/>
                                </a:lnTo>
                                <a:lnTo>
                                  <a:pt x="27165" y="5429250"/>
                                </a:lnTo>
                                <a:lnTo>
                                  <a:pt x="47625" y="5408790"/>
                                </a:lnTo>
                                <a:lnTo>
                                  <a:pt x="47625" y="5402084"/>
                                </a:lnTo>
                                <a:close/>
                              </a:path>
                              <a:path w="247650" h="5781675">
                                <a:moveTo>
                                  <a:pt x="247650" y="4687722"/>
                                </a:moveTo>
                                <a:lnTo>
                                  <a:pt x="227190" y="4667250"/>
                                </a:lnTo>
                                <a:lnTo>
                                  <a:pt x="220497" y="4667250"/>
                                </a:lnTo>
                                <a:lnTo>
                                  <a:pt x="200025" y="4687722"/>
                                </a:lnTo>
                                <a:lnTo>
                                  <a:pt x="200025" y="4691291"/>
                                </a:lnTo>
                                <a:lnTo>
                                  <a:pt x="200025" y="4694415"/>
                                </a:lnTo>
                                <a:lnTo>
                                  <a:pt x="220497" y="4714875"/>
                                </a:lnTo>
                                <a:lnTo>
                                  <a:pt x="227190" y="4714875"/>
                                </a:lnTo>
                                <a:lnTo>
                                  <a:pt x="247650" y="4694415"/>
                                </a:lnTo>
                                <a:lnTo>
                                  <a:pt x="247650" y="4687722"/>
                                </a:lnTo>
                                <a:close/>
                              </a:path>
                              <a:path w="247650" h="5781675">
                                <a:moveTo>
                                  <a:pt x="247650" y="4344809"/>
                                </a:moveTo>
                                <a:lnTo>
                                  <a:pt x="227190" y="4324350"/>
                                </a:lnTo>
                                <a:lnTo>
                                  <a:pt x="220497" y="4324350"/>
                                </a:lnTo>
                                <a:lnTo>
                                  <a:pt x="200025" y="4344809"/>
                                </a:lnTo>
                                <a:lnTo>
                                  <a:pt x="200025" y="4348391"/>
                                </a:lnTo>
                                <a:lnTo>
                                  <a:pt x="200025" y="4351515"/>
                                </a:lnTo>
                                <a:lnTo>
                                  <a:pt x="220497" y="4371975"/>
                                </a:lnTo>
                                <a:lnTo>
                                  <a:pt x="227190" y="4371975"/>
                                </a:lnTo>
                                <a:lnTo>
                                  <a:pt x="247650" y="4351515"/>
                                </a:lnTo>
                                <a:lnTo>
                                  <a:pt x="247650" y="4344809"/>
                                </a:lnTo>
                                <a:close/>
                              </a:path>
                              <a:path w="247650" h="5781675">
                                <a:moveTo>
                                  <a:pt x="247650" y="3992397"/>
                                </a:moveTo>
                                <a:lnTo>
                                  <a:pt x="227190" y="3971925"/>
                                </a:lnTo>
                                <a:lnTo>
                                  <a:pt x="220497" y="3971925"/>
                                </a:lnTo>
                                <a:lnTo>
                                  <a:pt x="200025" y="3992397"/>
                                </a:lnTo>
                                <a:lnTo>
                                  <a:pt x="200025" y="3995966"/>
                                </a:lnTo>
                                <a:lnTo>
                                  <a:pt x="200025" y="3999090"/>
                                </a:lnTo>
                                <a:lnTo>
                                  <a:pt x="220497" y="4019550"/>
                                </a:lnTo>
                                <a:lnTo>
                                  <a:pt x="227190" y="4019550"/>
                                </a:lnTo>
                                <a:lnTo>
                                  <a:pt x="247650" y="3999090"/>
                                </a:lnTo>
                                <a:lnTo>
                                  <a:pt x="247650" y="3992397"/>
                                </a:lnTo>
                                <a:close/>
                              </a:path>
                              <a:path w="247650" h="5781675">
                                <a:moveTo>
                                  <a:pt x="247650" y="3039897"/>
                                </a:moveTo>
                                <a:lnTo>
                                  <a:pt x="227190" y="3019425"/>
                                </a:lnTo>
                                <a:lnTo>
                                  <a:pt x="220497" y="3019425"/>
                                </a:lnTo>
                                <a:lnTo>
                                  <a:pt x="200025" y="3039897"/>
                                </a:lnTo>
                                <a:lnTo>
                                  <a:pt x="200025" y="3043466"/>
                                </a:lnTo>
                                <a:lnTo>
                                  <a:pt x="200025" y="3046590"/>
                                </a:lnTo>
                                <a:lnTo>
                                  <a:pt x="220497" y="3067050"/>
                                </a:lnTo>
                                <a:lnTo>
                                  <a:pt x="227190" y="3067050"/>
                                </a:lnTo>
                                <a:lnTo>
                                  <a:pt x="247650" y="3046590"/>
                                </a:lnTo>
                                <a:lnTo>
                                  <a:pt x="247650" y="3039897"/>
                                </a:lnTo>
                                <a:close/>
                              </a:path>
                              <a:path w="247650" h="5781675">
                                <a:moveTo>
                                  <a:pt x="247650" y="2696997"/>
                                </a:moveTo>
                                <a:lnTo>
                                  <a:pt x="227190" y="2676525"/>
                                </a:lnTo>
                                <a:lnTo>
                                  <a:pt x="220497" y="2676525"/>
                                </a:lnTo>
                                <a:lnTo>
                                  <a:pt x="200025" y="2696997"/>
                                </a:lnTo>
                                <a:lnTo>
                                  <a:pt x="200025" y="2700566"/>
                                </a:lnTo>
                                <a:lnTo>
                                  <a:pt x="200025" y="2703690"/>
                                </a:lnTo>
                                <a:lnTo>
                                  <a:pt x="220497" y="2724150"/>
                                </a:lnTo>
                                <a:lnTo>
                                  <a:pt x="227190" y="2724150"/>
                                </a:lnTo>
                                <a:lnTo>
                                  <a:pt x="247650" y="2703690"/>
                                </a:lnTo>
                                <a:lnTo>
                                  <a:pt x="247650" y="2696997"/>
                                </a:lnTo>
                                <a:close/>
                              </a:path>
                              <a:path w="247650" h="5781675">
                                <a:moveTo>
                                  <a:pt x="247650" y="2354097"/>
                                </a:moveTo>
                                <a:lnTo>
                                  <a:pt x="227190" y="2333625"/>
                                </a:lnTo>
                                <a:lnTo>
                                  <a:pt x="220497" y="2333625"/>
                                </a:lnTo>
                                <a:lnTo>
                                  <a:pt x="200025" y="2354097"/>
                                </a:lnTo>
                                <a:lnTo>
                                  <a:pt x="200025" y="2357666"/>
                                </a:lnTo>
                                <a:lnTo>
                                  <a:pt x="200025" y="2360790"/>
                                </a:lnTo>
                                <a:lnTo>
                                  <a:pt x="220497" y="2381250"/>
                                </a:lnTo>
                                <a:lnTo>
                                  <a:pt x="227190" y="2381250"/>
                                </a:lnTo>
                                <a:lnTo>
                                  <a:pt x="247650" y="2360790"/>
                                </a:lnTo>
                                <a:lnTo>
                                  <a:pt x="247650" y="2354097"/>
                                </a:lnTo>
                                <a:close/>
                              </a:path>
                              <a:path w="247650" h="5781675">
                                <a:moveTo>
                                  <a:pt x="247650" y="2001672"/>
                                </a:moveTo>
                                <a:lnTo>
                                  <a:pt x="227190" y="1981200"/>
                                </a:lnTo>
                                <a:lnTo>
                                  <a:pt x="220497" y="1981200"/>
                                </a:lnTo>
                                <a:lnTo>
                                  <a:pt x="200025" y="2001672"/>
                                </a:lnTo>
                                <a:lnTo>
                                  <a:pt x="200025" y="2005241"/>
                                </a:lnTo>
                                <a:lnTo>
                                  <a:pt x="200025" y="2008365"/>
                                </a:lnTo>
                                <a:lnTo>
                                  <a:pt x="220497" y="2028825"/>
                                </a:lnTo>
                                <a:lnTo>
                                  <a:pt x="227190" y="2028825"/>
                                </a:lnTo>
                                <a:lnTo>
                                  <a:pt x="247650" y="2008365"/>
                                </a:lnTo>
                                <a:lnTo>
                                  <a:pt x="247650" y="2001672"/>
                                </a:lnTo>
                                <a:close/>
                              </a:path>
                              <a:path w="247650" h="5781675">
                                <a:moveTo>
                                  <a:pt x="247650" y="1058697"/>
                                </a:moveTo>
                                <a:lnTo>
                                  <a:pt x="227190" y="1038225"/>
                                </a:lnTo>
                                <a:lnTo>
                                  <a:pt x="220497" y="1038225"/>
                                </a:lnTo>
                                <a:lnTo>
                                  <a:pt x="200025" y="1058697"/>
                                </a:lnTo>
                                <a:lnTo>
                                  <a:pt x="200025" y="1062266"/>
                                </a:lnTo>
                                <a:lnTo>
                                  <a:pt x="200025" y="1065390"/>
                                </a:lnTo>
                                <a:lnTo>
                                  <a:pt x="220497" y="1085850"/>
                                </a:lnTo>
                                <a:lnTo>
                                  <a:pt x="227190" y="1085850"/>
                                </a:lnTo>
                                <a:lnTo>
                                  <a:pt x="247650" y="1065390"/>
                                </a:lnTo>
                                <a:lnTo>
                                  <a:pt x="247650" y="1058697"/>
                                </a:lnTo>
                                <a:close/>
                              </a:path>
                              <a:path w="247650" h="5781675">
                                <a:moveTo>
                                  <a:pt x="247650" y="706272"/>
                                </a:moveTo>
                                <a:lnTo>
                                  <a:pt x="227190" y="685800"/>
                                </a:lnTo>
                                <a:lnTo>
                                  <a:pt x="220497" y="685800"/>
                                </a:lnTo>
                                <a:lnTo>
                                  <a:pt x="200025" y="706272"/>
                                </a:lnTo>
                                <a:lnTo>
                                  <a:pt x="200025" y="709841"/>
                                </a:lnTo>
                                <a:lnTo>
                                  <a:pt x="200025" y="712965"/>
                                </a:lnTo>
                                <a:lnTo>
                                  <a:pt x="220497" y="733425"/>
                                </a:lnTo>
                                <a:lnTo>
                                  <a:pt x="227190" y="733425"/>
                                </a:lnTo>
                                <a:lnTo>
                                  <a:pt x="247650" y="712965"/>
                                </a:lnTo>
                                <a:lnTo>
                                  <a:pt x="247650" y="706272"/>
                                </a:lnTo>
                                <a:close/>
                              </a:path>
                              <a:path w="247650" h="5781675">
                                <a:moveTo>
                                  <a:pt x="247650" y="363372"/>
                                </a:moveTo>
                                <a:lnTo>
                                  <a:pt x="227190" y="342900"/>
                                </a:lnTo>
                                <a:lnTo>
                                  <a:pt x="220497" y="342900"/>
                                </a:lnTo>
                                <a:lnTo>
                                  <a:pt x="200025" y="363372"/>
                                </a:lnTo>
                                <a:lnTo>
                                  <a:pt x="200025" y="366941"/>
                                </a:lnTo>
                                <a:lnTo>
                                  <a:pt x="200025" y="370065"/>
                                </a:lnTo>
                                <a:lnTo>
                                  <a:pt x="220497" y="390525"/>
                                </a:lnTo>
                                <a:lnTo>
                                  <a:pt x="227190" y="390525"/>
                                </a:lnTo>
                                <a:lnTo>
                                  <a:pt x="247650" y="370065"/>
                                </a:lnTo>
                                <a:lnTo>
                                  <a:pt x="247650" y="363372"/>
                                </a:lnTo>
                                <a:close/>
                              </a:path>
                              <a:path w="247650" h="5781675">
                                <a:moveTo>
                                  <a:pt x="247650" y="20472"/>
                                </a:moveTo>
                                <a:lnTo>
                                  <a:pt x="227190" y="0"/>
                                </a:lnTo>
                                <a:lnTo>
                                  <a:pt x="220497" y="0"/>
                                </a:lnTo>
                                <a:lnTo>
                                  <a:pt x="200025" y="20472"/>
                                </a:lnTo>
                                <a:lnTo>
                                  <a:pt x="200025" y="24041"/>
                                </a:lnTo>
                                <a:lnTo>
                                  <a:pt x="200025" y="27165"/>
                                </a:lnTo>
                                <a:lnTo>
                                  <a:pt x="220497" y="47625"/>
                                </a:lnTo>
                                <a:lnTo>
                                  <a:pt x="227190" y="47625"/>
                                </a:lnTo>
                                <a:lnTo>
                                  <a:pt x="247650" y="27165"/>
                                </a:lnTo>
                                <a:lnTo>
                                  <a:pt x="24765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9328" id="docshapegroup1" coordorigin="0,0" coordsize="11919,16860">
                <v:rect style="position:absolute;left:3720;top:2745;width:8199;height:14113" id="docshape2" filled="true" fillcolor="#f5f5f5" stroked="false">
                  <v:fill type="solid"/>
                </v:rect>
                <v:rect style="position:absolute;left:0;top:2040;width:3720;height:14820" id="docshape3" filled="true" fillcolor="#424242" stroked="false">
                  <v:fill type="solid"/>
                </v:rect>
                <v:rect style="position:absolute;left:0;top:0;width:3720;height:2040" id="docshape4" filled="true" fillcolor="#be9000" stroked="false">
                  <v:fill type="solid"/>
                </v:rect>
                <v:shape style="position:absolute;left:435;top:360;width:2850;height:2835" type="#_x0000_t75" id="docshape5" stroked="false">
                  <v:imagedata r:id="rId6" o:title=""/>
                </v:shape>
                <v:shape style="position:absolute;left:405;top:4470;width:525;height:510" id="docshape6" coordorigin="405,4470" coordsize="525,510" path="m675,4980l660,4980,647,4980,586,4969,529,4944,480,4905,441,4856,416,4799,405,4738,405,4725,405,4712,416,4651,441,4594,480,4545,529,4506,586,4481,647,4470,660,4470,675,4470,737,4478,795,4500,846,4536,887,4583,915,4639,929,4700,930,4725,930,4738,919,4799,894,4856,855,4905,806,4944,749,4969,688,4980,675,4980xe" filled="true" fillcolor="#be9000" stroked="false">
                  <v:path arrowok="t"/>
                  <v:fill type="solid"/>
                </v:shape>
                <v:shape style="position:absolute;left:525;top:4590;width:279;height:270" type="#_x0000_t75" id="docshape7" stroked="false">
                  <v:imagedata r:id="rId7" o:title=""/>
                </v:shape>
                <v:shape style="position:absolute;left:405;top:5055;width:525;height:525" id="docshape8" coordorigin="405,5055" coordsize="525,525" path="m665,5580l602,5572,543,5549,491,5513,449,5464,420,5407,406,5345,405,5320,405,5303,416,5240,442,5182,481,5131,532,5092,590,5066,653,5055,670,5055,682,5055,745,5066,803,5092,854,5131,893,5182,919,5240,930,5303,930,5320,930,5332,919,5395,893,5453,854,5504,803,5543,745,5569,682,5580,665,5580xe" filled="true" fillcolor="#be9000" stroked="false">
                  <v:path arrowok="t"/>
                  <v:fill type="solid"/>
                </v:shape>
                <v:shape style="position:absolute;left:543;top:5175;width:243;height:279" type="#_x0000_t75" id="docshape9" stroked="false">
                  <v:imagedata r:id="rId8" o:title=""/>
                </v:shape>
                <v:shape style="position:absolute;left:405;top:5670;width:525;height:525" id="docshape10" coordorigin="405,5670" coordsize="525,525" path="m665,6195l602,6187,543,6164,491,6128,449,6079,420,6022,406,5960,405,5935,405,5918,416,5855,442,5797,481,5746,532,5707,590,5681,653,5670,670,5670,682,5670,745,5681,803,5707,854,5746,893,5797,919,5855,930,5918,930,5935,930,5947,919,6010,893,6068,854,6119,803,6158,745,6184,682,6195,665,6195xe" filled="true" fillcolor="#be9000" stroked="false">
                  <v:path arrowok="t"/>
                  <v:fill type="solid"/>
                </v:shape>
                <v:shape style="position:absolute;left:525;top:5790;width:278;height:279" type="#_x0000_t75" id="docshape11" stroked="false">
                  <v:imagedata r:id="rId9" o:title=""/>
                </v:shape>
                <v:shape style="position:absolute;left:404;top:0;width:11514;height:11670" id="docshape12" coordorigin="405,0" coordsize="11514,11670" path="m480,11627l479,11622,475,11613,473,11609,466,11602,462,11600,453,11596,448,11595,437,11595,432,11596,423,11600,419,11602,412,11609,410,11613,406,11622,405,11627,405,11633,405,11638,406,11643,410,11652,412,11656,419,11663,423,11665,432,11669,437,11670,448,11670,453,11669,462,11665,466,11663,473,11656,475,11652,479,11643,480,11638,480,11627xm480,11297l479,11292,475,11283,473,11279,466,11272,462,11270,453,11266,448,11265,437,11265,432,11266,423,11270,419,11272,412,11279,410,11283,406,11292,405,11297,405,11303,405,11308,406,11313,410,11322,412,11326,419,11333,423,11335,432,11339,437,11340,448,11340,453,11339,462,11335,466,11333,473,11326,475,11322,479,11313,480,11308,480,11297xm480,10982l479,10977,475,10968,473,10964,466,10957,462,10955,453,10951,448,10950,437,10950,432,10951,423,10955,419,10957,412,10964,410,10968,406,10977,405,10982,405,10988,405,10993,406,10998,410,11007,412,11011,419,11018,423,11020,432,11024,437,11025,448,11025,453,11024,462,11020,466,11018,473,11011,475,11007,479,10998,480,10993,480,10982xm480,10667l479,10662,475,10653,473,10649,466,10642,462,10640,453,10636,448,10635,437,10635,432,10636,423,10640,419,10642,412,10649,410,10653,406,10662,405,10667,405,10673,405,10678,406,10683,410,10692,412,10696,419,10703,423,10705,432,10709,437,10710,448,10710,453,10709,462,10705,466,10703,473,10696,475,10692,479,10683,480,10678,480,10667xm480,10352l479,10347,475,10338,473,10334,466,10327,462,10325,453,10321,448,10320,437,10320,432,10321,423,10325,419,10327,412,10334,410,10338,406,10347,405,10352,405,10358,405,10363,406,10368,410,10377,412,10381,419,10388,423,10390,432,10394,437,10395,448,10395,453,10394,462,10390,466,10388,473,10381,475,10377,479,10368,480,10363,480,10352xm480,10022l479,10017,475,10008,473,10004,466,9997,462,9995,453,9991,448,9990,437,9990,432,9991,423,9995,419,9997,412,10004,410,10008,406,10017,405,10022,405,10028,405,10033,406,10038,410,10047,412,10051,419,10058,423,10060,432,10064,437,10065,448,10065,453,10064,462,10060,466,10058,473,10051,475,10047,479,10038,480,10033,480,10022xm480,9707l479,9702,475,9693,473,9689,466,9682,462,9680,453,9676,448,9675,437,9675,432,9676,423,9680,419,9682,412,9689,410,9693,406,9702,405,9707,405,9713,405,9718,406,9723,410,9732,412,9736,419,9743,423,9745,432,9749,437,9750,448,9750,453,9749,462,9745,466,9743,473,9736,475,9732,479,9723,480,9718,480,9707xm480,9392l479,9387,475,9378,473,9374,466,9367,462,9365,453,9361,448,9360,437,9360,432,9361,423,9365,419,9367,412,9374,410,9378,406,9387,405,9392,405,9398,405,9403,406,9408,410,9417,412,9421,419,9428,423,9430,432,9434,437,9435,448,9435,453,9434,462,9430,466,9428,473,9421,475,9417,479,9408,480,9403,480,9392xm480,9077l479,9072,475,9063,473,9059,466,9052,462,9050,453,9046,448,9045,437,9045,432,9046,423,9050,419,9052,412,9059,410,9063,406,9072,405,9077,405,9083,405,9088,406,9093,410,9102,412,9106,419,9113,423,9115,432,9119,437,9120,448,9120,453,9119,462,9115,466,9113,473,9106,475,9102,479,9093,480,9088,480,9077xm480,8747l479,8742,475,8733,473,8729,466,8722,462,8720,453,8716,448,8715,437,8715,432,8716,423,8720,419,8722,412,8729,410,8733,406,8742,405,8747,405,8753,405,8758,406,8763,410,8772,412,8776,419,8783,423,8785,432,8789,437,8790,448,8790,453,8789,462,8785,466,8783,473,8776,475,8772,479,8763,480,8758,480,8747xm11918,0l3720,0,3720,2745,11918,2745,11918,0xe" filled="true" fillcolor="#ffffff" stroked="false">
                  <v:path arrowok="t"/>
                  <v:fill type="solid"/>
                </v:shape>
                <v:rect style="position:absolute;left:4545;top:2715;width:6765;height:30" id="docshape13" filled="true" fillcolor="#be9000" stroked="false">
                  <v:fill type="solid"/>
                </v:rect>
                <v:shape style="position:absolute;left:3974;top:6255;width:390;height:9105" id="docshape14" coordorigin="3975,6255" coordsize="390,9105" path="m4050,15317l4049,15312,4045,15303,4043,15299,4036,15292,4032,15290,4023,15286,4018,15285,4007,15285,4002,15286,3993,15290,3989,15292,3982,15299,3980,15303,3976,15312,3975,15317,3975,15323,3975,15328,3976,15333,3980,15342,3982,15346,3989,15353,3993,15355,4002,15359,4007,15360,4018,15360,4023,15359,4032,15355,4036,15353,4043,15346,4045,15342,4049,15333,4050,15328,4050,15317xm4050,14762l4049,14757,4045,14748,4043,14744,4036,14737,4032,14735,4023,14731,4018,14730,4007,14730,4002,14731,3993,14735,3989,14737,3982,14744,3980,14748,3976,14757,3975,14762,3975,14768,3975,14773,3976,14778,3980,14787,3982,14791,3989,14798,3993,14800,4002,14804,4007,14805,4018,14805,4023,14804,4032,14800,4036,14798,4043,14791,4045,14787,4049,14778,4050,14773,4050,14762xm4365,13637l4364,13632,4360,13623,4358,13619,4351,13612,4347,13610,4338,13606,4333,13605,4322,13605,4317,13606,4308,13610,4304,13612,4297,13619,4295,13623,4291,13632,4290,13637,4290,13643,4290,13648,4291,13653,4295,13662,4297,13666,4304,13673,4308,13675,4317,13679,4322,13680,4333,13680,4338,13679,4347,13675,4351,13673,4358,13666,4360,13662,4364,13653,4365,13648,4365,13637xm4365,13097l4364,13092,4360,13083,4358,13079,4351,13072,4347,13070,4338,13066,4333,13065,4322,13065,4317,13066,4308,13070,4304,13072,4297,13079,4295,13083,4291,13092,4290,13097,4290,13103,4290,13108,4291,13113,4295,13122,4297,13126,4304,13133,4308,13135,4317,13139,4322,13140,4333,13140,4338,13139,4347,13135,4351,13133,4358,13126,4360,13122,4364,13113,4365,13108,4365,13097xm4365,12542l4364,12537,4360,12528,4358,12524,4351,12517,4347,12515,4338,12511,4333,12510,4322,12510,4317,12511,4308,12515,4304,12517,4297,12524,4295,12528,4291,12537,4290,12542,4290,12548,4290,12553,4291,12558,4295,12567,4297,12571,4304,12578,4308,12580,4317,12584,4322,12585,4333,12585,4338,12584,4347,12580,4351,12578,4358,12571,4360,12567,4364,12558,4365,12553,4365,12542xm4365,11042l4364,11037,4360,11028,4358,11024,4351,11017,4347,11015,4338,11011,4333,11010,4322,11010,4317,11011,4308,11015,4304,11017,4297,11024,4295,11028,4291,11037,4290,11042,4290,11048,4290,11053,4291,11058,4295,11067,4297,11071,4304,11078,4308,11080,4317,11084,4322,11085,4333,11085,4338,11084,4347,11080,4351,11078,4358,11071,4360,11067,4364,11058,4365,11053,4365,11042xm4365,10502l4364,10497,4360,10488,4358,10484,4351,10477,4347,10475,4338,10471,4333,10470,4322,10470,4317,10471,4308,10475,4304,10477,4297,10484,4295,10488,4291,10497,4290,10502,4290,10508,4290,10513,4291,10518,4295,10527,4297,10531,4304,10538,4308,10540,4317,10544,4322,10545,4333,10545,4338,10544,4347,10540,4351,10538,4358,10531,4360,10527,4364,10518,4365,10513,4365,10502xm4365,9962l4364,9957,4360,9948,4358,9944,4351,9937,4347,9935,4338,9931,4333,9930,4322,9930,4317,9931,4308,9935,4304,9937,4297,9944,4295,9948,4291,9957,4290,9962,4290,9968,4290,9973,4291,9978,4295,9987,4297,9991,4304,9998,4308,10000,4317,10004,4322,10005,4333,10005,4338,10004,4347,10000,4351,9998,4358,9991,4360,9987,4364,9978,4365,9973,4365,9962xm4365,9407l4364,9402,4360,9393,4358,9389,4351,9382,4347,9380,4338,9376,4333,9375,4322,9375,4317,9376,4308,9380,4304,9382,4297,9389,4295,9393,4291,9402,4290,9407,4290,9413,4290,9418,4291,9423,4295,9432,4297,9436,4304,9443,4308,9445,4317,9449,4322,9450,4333,9450,4338,9449,4347,9445,4351,9443,4358,9436,4360,9432,4364,9423,4365,9418,4365,9407xm4365,7922l4364,7917,4360,7908,4358,7904,4351,7897,4347,7895,4338,7891,4333,7890,4322,7890,4317,7891,4308,7895,4304,7897,4297,7904,4295,7908,4291,7917,4290,7922,4290,7928,4290,7933,4291,7938,4295,7947,4297,7951,4304,7958,4308,7960,4317,7964,4322,7965,4333,7965,4338,7964,4347,7960,4351,7958,4358,7951,4360,7947,4364,7938,4365,7933,4365,7922xm4365,7367l4364,7362,4360,7353,4358,7349,4351,7342,4347,7340,4338,7336,4333,7335,4322,7335,4317,7336,4308,7340,4304,7342,4297,7349,4295,7353,4291,7362,4290,7367,4290,7373,4290,7378,4291,7383,4295,7392,4297,7396,4304,7403,4308,7405,4317,7409,4322,7410,4333,7410,4338,7409,4347,7405,4351,7403,4358,7396,4360,7392,4364,7383,4365,7378,4365,7367xm4365,6827l4364,6822,4360,6813,4358,6809,4351,6802,4347,6800,4338,6796,4333,6795,4322,6795,4317,6796,4308,6800,4304,6802,4297,6809,4295,6813,4291,6822,4290,6827,4290,6833,4290,6838,4291,6843,4295,6852,4297,6856,4304,6863,4308,6865,4317,6869,4322,6870,4333,6870,4338,6869,4347,6865,4351,6863,4358,6856,4360,6852,4364,6843,4365,6838,4365,6827xm4365,6287l4364,6282,4360,6273,4358,6269,4351,6262,4347,6260,4338,6256,4333,6255,4322,6255,4317,6256,4308,6260,4304,6262,4297,6269,4295,6273,4291,6282,4290,6287,4290,6293,4290,6298,4291,6303,4295,6312,4297,6316,4304,6323,4308,6325,4317,6329,4322,6330,4333,6330,4338,6329,4347,6325,4351,6323,4358,6316,4360,6312,4364,6303,4365,6298,4365,6287xe" filled="true" fillcolor="#45454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61" w:lineRule="auto"/>
        <w:ind w:left="4452"/>
      </w:pPr>
      <w:r>
        <w:rPr>
          <w:color w:val="454545"/>
          <w:w w:val="105"/>
        </w:rPr>
        <w:t>Contacted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average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87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policyholders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month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gather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loss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details,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explain coverage, and set expectations on claim timelines.</w:t>
      </w:r>
    </w:p>
    <w:p>
      <w:pPr>
        <w:pStyle w:val="BodyText"/>
        <w:spacing w:line="261" w:lineRule="auto" w:before="104"/>
        <w:ind w:left="4452"/>
      </w:pPr>
      <w:r>
        <w:rPr>
          <w:color w:val="454545"/>
          <w:spacing w:val="-2"/>
          <w:w w:val="105"/>
        </w:rPr>
        <w:t>Resolved complex, severe-exposure auto claims using high-service ﬁle handling, </w:t>
      </w:r>
      <w:r>
        <w:rPr>
          <w:color w:val="454545"/>
          <w:w w:val="105"/>
        </w:rPr>
        <w:t>keeping average cycle time at 26 days.</w:t>
      </w:r>
    </w:p>
    <w:p>
      <w:pPr>
        <w:pStyle w:val="BodyText"/>
        <w:spacing w:line="261" w:lineRule="auto" w:before="88"/>
        <w:ind w:left="4452"/>
      </w:pPr>
      <w:r>
        <w:rPr>
          <w:color w:val="454545"/>
          <w:w w:val="105"/>
        </w:rPr>
        <w:t>Reviewed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physical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property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damage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photos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repair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invoices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CCC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 verify estimate accuracy before approving payments.</w:t>
      </w:r>
    </w:p>
    <w:p>
      <w:pPr>
        <w:spacing w:before="202"/>
        <w:ind w:left="900" w:right="2208" w:firstLine="0"/>
        <w:jc w:val="center"/>
        <w:rPr>
          <w:b/>
          <w:sz w:val="22"/>
        </w:rPr>
      </w:pPr>
      <w:r>
        <w:rPr>
          <w:b/>
          <w:color w:val="424242"/>
          <w:sz w:val="22"/>
        </w:rPr>
        <w:t>C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R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T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F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C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pacing w:val="11"/>
          <w:sz w:val="22"/>
        </w:rPr>
        <w:t>AT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N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pacing w:val="-10"/>
          <w:sz w:val="22"/>
        </w:rPr>
        <w:t>S</w:t>
      </w:r>
    </w:p>
    <w:p>
      <w:pPr>
        <w:pStyle w:val="BodyText"/>
        <w:spacing w:line="278" w:lineRule="auto" w:before="219"/>
        <w:ind w:left="4136" w:right="123"/>
      </w:pPr>
      <w:r>
        <w:rPr>
          <w:color w:val="454545"/>
          <w:w w:val="105"/>
        </w:rPr>
        <w:t>RESIDENT</w:t>
      </w:r>
      <w:r>
        <w:rPr>
          <w:color w:val="454545"/>
          <w:spacing w:val="-15"/>
          <w:w w:val="105"/>
        </w:rPr>
        <w:t> </w:t>
      </w:r>
      <w:r>
        <w:rPr>
          <w:color w:val="454545"/>
          <w:w w:val="105"/>
        </w:rPr>
        <w:t>ALL-LINES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ADJUSTER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LICENSE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(6-20),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FLORIDA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DEPARTMENT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OF </w:t>
      </w:r>
      <w:r>
        <w:rPr>
          <w:color w:val="454545"/>
          <w:spacing w:val="-2"/>
          <w:w w:val="105"/>
        </w:rPr>
        <w:t>FINANCIAL</w:t>
      </w:r>
      <w:r>
        <w:rPr>
          <w:color w:val="454545"/>
          <w:spacing w:val="-12"/>
          <w:w w:val="105"/>
        </w:rPr>
        <w:t> </w:t>
      </w:r>
      <w:r>
        <w:rPr>
          <w:color w:val="454545"/>
          <w:spacing w:val="-2"/>
          <w:w w:val="105"/>
        </w:rPr>
        <w:t>SERVICES</w:t>
      </w:r>
      <w:r>
        <w:rPr>
          <w:color w:val="454545"/>
          <w:spacing w:val="-11"/>
          <w:w w:val="105"/>
        </w:rPr>
        <w:t> </w:t>
      </w:r>
      <w:r>
        <w:rPr>
          <w:color w:val="454545"/>
          <w:spacing w:val="-2"/>
          <w:w w:val="105"/>
        </w:rPr>
        <w:t>|</w:t>
      </w:r>
      <w:r>
        <w:rPr>
          <w:color w:val="454545"/>
          <w:spacing w:val="-11"/>
          <w:w w:val="105"/>
        </w:rPr>
        <w:t> </w:t>
      </w:r>
      <w:r>
        <w:rPr>
          <w:color w:val="454545"/>
          <w:spacing w:val="-2"/>
          <w:w w:val="105"/>
        </w:rPr>
        <w:t>FLORIDA</w:t>
      </w:r>
      <w:r>
        <w:rPr>
          <w:color w:val="454545"/>
          <w:spacing w:val="-11"/>
          <w:w w:val="105"/>
        </w:rPr>
        <w:t> </w:t>
      </w:r>
      <w:r>
        <w:rPr>
          <w:color w:val="454545"/>
          <w:spacing w:val="-2"/>
          <w:w w:val="105"/>
        </w:rPr>
        <w:t>DEPARTMENT</w:t>
      </w:r>
      <w:r>
        <w:rPr>
          <w:color w:val="454545"/>
          <w:spacing w:val="-11"/>
          <w:w w:val="105"/>
        </w:rPr>
        <w:t> </w:t>
      </w:r>
      <w:r>
        <w:rPr>
          <w:color w:val="454545"/>
          <w:spacing w:val="-2"/>
          <w:w w:val="105"/>
        </w:rPr>
        <w:t>OF</w:t>
      </w:r>
      <w:r>
        <w:rPr>
          <w:color w:val="454545"/>
          <w:spacing w:val="-8"/>
          <w:w w:val="105"/>
        </w:rPr>
        <w:t> </w:t>
      </w:r>
      <w:r>
        <w:rPr>
          <w:color w:val="454545"/>
          <w:spacing w:val="-2"/>
          <w:w w:val="105"/>
        </w:rPr>
        <w:t>FINANCIAL</w:t>
      </w:r>
      <w:r>
        <w:rPr>
          <w:color w:val="454545"/>
          <w:spacing w:val="-12"/>
          <w:w w:val="105"/>
        </w:rPr>
        <w:t> </w:t>
      </w:r>
      <w:r>
        <w:rPr>
          <w:color w:val="454545"/>
          <w:spacing w:val="-2"/>
          <w:w w:val="105"/>
        </w:rPr>
        <w:t>SERVICES</w:t>
      </w:r>
      <w:r>
        <w:rPr>
          <w:color w:val="454545"/>
          <w:spacing w:val="-7"/>
          <w:w w:val="105"/>
        </w:rPr>
        <w:t> </w:t>
      </w:r>
      <w:r>
        <w:rPr>
          <w:color w:val="454545"/>
          <w:spacing w:val="-2"/>
          <w:w w:val="105"/>
        </w:rPr>
        <w:t>|</w:t>
      </w:r>
      <w:r>
        <w:rPr>
          <w:color w:val="454545"/>
          <w:spacing w:val="-8"/>
          <w:w w:val="105"/>
        </w:rPr>
        <w:t> </w:t>
      </w:r>
      <w:r>
        <w:rPr>
          <w:color w:val="454545"/>
          <w:spacing w:val="-2"/>
          <w:w w:val="105"/>
        </w:rPr>
        <w:t>2020</w:t>
      </w:r>
    </w:p>
    <w:p>
      <w:pPr>
        <w:pStyle w:val="BodyText"/>
        <w:spacing w:before="75"/>
        <w:ind w:left="4136"/>
      </w:pPr>
      <w:r>
        <w:rPr>
          <w:color w:val="454545"/>
          <w:spacing w:val="-2"/>
          <w:w w:val="105"/>
        </w:rPr>
        <w:t>ASSOCIATE</w:t>
      </w:r>
      <w:r>
        <w:rPr>
          <w:color w:val="454545"/>
          <w:spacing w:val="-8"/>
          <w:w w:val="105"/>
        </w:rPr>
        <w:t> </w:t>
      </w:r>
      <w:r>
        <w:rPr>
          <w:color w:val="454545"/>
          <w:spacing w:val="-2"/>
          <w:w w:val="105"/>
        </w:rPr>
        <w:t>IN</w:t>
      </w:r>
      <w:r>
        <w:rPr>
          <w:color w:val="454545"/>
          <w:spacing w:val="-8"/>
          <w:w w:val="105"/>
        </w:rPr>
        <w:t> </w:t>
      </w:r>
      <w:r>
        <w:rPr>
          <w:color w:val="454545"/>
          <w:spacing w:val="-2"/>
          <w:w w:val="105"/>
        </w:rPr>
        <w:t>CLAIMS</w:t>
      </w:r>
      <w:r>
        <w:rPr>
          <w:color w:val="454545"/>
          <w:spacing w:val="-7"/>
          <w:w w:val="105"/>
        </w:rPr>
        <w:t> </w:t>
      </w:r>
      <w:r>
        <w:rPr>
          <w:color w:val="454545"/>
          <w:spacing w:val="-2"/>
          <w:w w:val="105"/>
        </w:rPr>
        <w:t>|</w:t>
      </w:r>
      <w:r>
        <w:rPr>
          <w:color w:val="454545"/>
          <w:spacing w:val="-10"/>
          <w:w w:val="105"/>
        </w:rPr>
        <w:t> </w:t>
      </w:r>
      <w:r>
        <w:rPr>
          <w:color w:val="454545"/>
          <w:spacing w:val="-2"/>
          <w:w w:val="105"/>
        </w:rPr>
        <w:t>THE</w:t>
      </w:r>
      <w:r>
        <w:rPr>
          <w:color w:val="454545"/>
          <w:spacing w:val="-8"/>
          <w:w w:val="105"/>
        </w:rPr>
        <w:t> </w:t>
      </w:r>
      <w:r>
        <w:rPr>
          <w:color w:val="454545"/>
          <w:spacing w:val="-2"/>
          <w:w w:val="105"/>
        </w:rPr>
        <w:t>INSTITUTES</w:t>
      </w:r>
      <w:r>
        <w:rPr>
          <w:color w:val="454545"/>
          <w:spacing w:val="-7"/>
          <w:w w:val="105"/>
        </w:rPr>
        <w:t> </w:t>
      </w:r>
      <w:r>
        <w:rPr>
          <w:color w:val="454545"/>
          <w:spacing w:val="-2"/>
          <w:w w:val="105"/>
        </w:rPr>
        <w:t>|</w:t>
      </w:r>
      <w:r>
        <w:rPr>
          <w:color w:val="454545"/>
          <w:spacing w:val="-8"/>
          <w:w w:val="105"/>
        </w:rPr>
        <w:t> </w:t>
      </w:r>
      <w:r>
        <w:rPr>
          <w:color w:val="454545"/>
          <w:spacing w:val="-4"/>
          <w:w w:val="105"/>
        </w:rPr>
        <w:t>2022</w:t>
      </w:r>
    </w:p>
    <w:sectPr>
      <w:type w:val="continuous"/>
      <w:pgSz w:w="11920" w:h="16860"/>
      <w:pgMar w:top="1280" w:bottom="28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wade.guerrero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2026-10-04T11:51:57Z</dcterms:created>
  <dcterms:modified xsi:type="dcterms:W3CDTF">2026-10-04T11:51:57Z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