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8C7CC2"/>
        </w:rPr>
        <w:t>Emil</w:t>
      </w:r>
      <w:r>
        <w:rPr>
          <w:color w:val="8C7CC2"/>
          <w:spacing w:val="-19"/>
        </w:rPr>
        <w:t> </w:t>
      </w:r>
      <w:r>
        <w:rPr>
          <w:color w:val="8C7CC2"/>
          <w:spacing w:val="-2"/>
        </w:rPr>
        <w:t>Garrison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7044" w:right="0" w:firstLine="0"/>
        <w:jc w:val="left"/>
        <w:rPr>
          <w:sz w:val="18"/>
        </w:rPr>
      </w:pPr>
      <w:r>
        <w:rPr>
          <w:color w:val="8C7CC2"/>
          <w:spacing w:val="-2"/>
          <w:w w:val="105"/>
          <w:sz w:val="18"/>
        </w:rPr>
        <w:t>Studio</w:t>
      </w:r>
      <w:r>
        <w:rPr>
          <w:color w:val="8C7CC2"/>
          <w:spacing w:val="-5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Director</w:t>
      </w:r>
    </w:p>
    <w:p>
      <w:pPr>
        <w:pStyle w:val="BodyText"/>
        <w:spacing w:before="1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43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Brattleboro,</w:t>
      </w:r>
      <w:r>
        <w:rPr>
          <w:color w:val="FFFFFF"/>
          <w:spacing w:val="17"/>
          <w:sz w:val="18"/>
        </w:rPr>
        <w:t> </w:t>
      </w:r>
      <w:r>
        <w:rPr>
          <w:color w:val="FFFFFF"/>
          <w:spacing w:val="-5"/>
          <w:sz w:val="18"/>
        </w:rPr>
        <w:t>VT</w:t>
      </w:r>
    </w:p>
    <w:p>
      <w:pPr>
        <w:pStyle w:val="BodyText"/>
        <w:spacing w:before="140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(802)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0132</w:t>
      </w:r>
    </w:p>
    <w:p>
      <w:pPr>
        <w:pStyle w:val="BodyText"/>
        <w:spacing w:before="140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emil.garrison@example.com</w:t>
        </w:r>
      </w:hyperlink>
    </w:p>
    <w:p>
      <w:pPr>
        <w:pStyle w:val="BodyText"/>
        <w:spacing w:before="144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1" w:lineRule="auto" w:before="186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University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of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Vermont,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Burlington, </w:t>
      </w:r>
      <w:r>
        <w:rPr>
          <w:color w:val="FFFFFF"/>
          <w:spacing w:val="-6"/>
          <w:w w:val="105"/>
          <w:sz w:val="18"/>
        </w:rPr>
        <w:t>VT</w:t>
      </w:r>
    </w:p>
    <w:p>
      <w:pPr>
        <w:spacing w:before="14"/>
        <w:ind w:left="404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2010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2014</w:t>
      </w:r>
    </w:p>
    <w:p>
      <w:pPr>
        <w:spacing w:before="18"/>
        <w:ind w:left="404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B.A.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Psychology</w:t>
      </w:r>
    </w:p>
    <w:p>
      <w:pPr>
        <w:pStyle w:val="BodyText"/>
        <w:spacing w:before="54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before="186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Yoga</w:t>
      </w:r>
      <w:r>
        <w:rPr>
          <w:color w:val="FFFFFF"/>
          <w:spacing w:val="4"/>
          <w:sz w:val="18"/>
        </w:rPr>
        <w:t> </w:t>
      </w:r>
      <w:r>
        <w:rPr>
          <w:color w:val="FFFFFF"/>
          <w:sz w:val="18"/>
        </w:rPr>
        <w:t>Therapy</w:t>
      </w:r>
      <w:r>
        <w:rPr>
          <w:color w:val="FFFFFF"/>
          <w:spacing w:val="8"/>
          <w:sz w:val="18"/>
        </w:rPr>
        <w:t> </w:t>
      </w:r>
      <w:r>
        <w:rPr>
          <w:color w:val="FFFFFF"/>
          <w:sz w:val="18"/>
        </w:rPr>
        <w:t>Program</w:t>
      </w:r>
      <w:r>
        <w:rPr>
          <w:color w:val="FFFFFF"/>
          <w:spacing w:val="9"/>
          <w:sz w:val="18"/>
        </w:rPr>
        <w:t> </w:t>
      </w:r>
      <w:r>
        <w:rPr>
          <w:color w:val="FFFFFF"/>
          <w:spacing w:val="-2"/>
          <w:sz w:val="18"/>
        </w:rPr>
        <w:t>Design</w:t>
      </w:r>
    </w:p>
    <w:p>
      <w:pPr>
        <w:spacing w:line="278" w:lineRule="auto" w:before="12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Pranayama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Breath Coaching</w:t>
      </w:r>
    </w:p>
    <w:p>
      <w:pPr>
        <w:spacing w:line="278" w:lineRule="auto" w:before="74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Anatomy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Alignment Assessment</w:t>
      </w:r>
    </w:p>
    <w:p>
      <w:pPr>
        <w:spacing w:line="374" w:lineRule="auto" w:before="90"/>
        <w:ind w:left="702" w:right="1121" w:firstLine="0"/>
        <w:jc w:val="left"/>
        <w:rPr>
          <w:sz w:val="18"/>
        </w:rPr>
      </w:pPr>
      <w:r>
        <w:rPr>
          <w:color w:val="FFFFFF"/>
          <w:w w:val="105"/>
          <w:sz w:val="18"/>
        </w:rPr>
        <w:t>Yoga Props Music Playlists </w:t>
      </w:r>
      <w:r>
        <w:rPr>
          <w:color w:val="FFFFFF"/>
          <w:spacing w:val="-2"/>
          <w:w w:val="105"/>
          <w:sz w:val="18"/>
        </w:rPr>
        <w:t>Digital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Platforms</w:t>
      </w:r>
    </w:p>
    <w:p>
      <w:pPr>
        <w:spacing w:line="261" w:lineRule="auto" w:before="7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Instructor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Training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Mentorship</w:t>
      </w:r>
    </w:p>
    <w:p>
      <w:pPr>
        <w:spacing w:line="278" w:lineRule="auto" w:before="10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Client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Intake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Progress Tracking</w:t>
      </w:r>
    </w:p>
    <w:p>
      <w:pPr>
        <w:spacing w:line="381" w:lineRule="auto" w:before="75"/>
        <w:ind w:left="702" w:right="475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Adaptive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Sequencing </w:t>
      </w:r>
      <w:r>
        <w:rPr>
          <w:color w:val="FFFFFF"/>
          <w:w w:val="105"/>
          <w:sz w:val="18"/>
        </w:rPr>
        <w:t>Safe Class Pacing</w:t>
      </w:r>
    </w:p>
    <w:p>
      <w:pPr>
        <w:spacing w:line="268" w:lineRule="auto" w:before="74"/>
        <w:ind w:left="262" w:right="491" w:hanging="1"/>
        <w:jc w:val="center"/>
        <w:rPr>
          <w:sz w:val="18"/>
        </w:rPr>
      </w:pPr>
      <w:r>
        <w:rPr/>
        <w:br w:type="column"/>
      </w:r>
      <w:r>
        <w:rPr>
          <w:color w:val="8C7CC2"/>
          <w:w w:val="105"/>
          <w:sz w:val="18"/>
        </w:rPr>
        <w:t>Certiﬁed</w:t>
      </w:r>
      <w:r>
        <w:rPr>
          <w:color w:val="8C7CC2"/>
          <w:spacing w:val="-5"/>
          <w:w w:val="105"/>
          <w:sz w:val="18"/>
        </w:rPr>
        <w:t> </w:t>
      </w:r>
      <w:r>
        <w:rPr>
          <w:color w:val="8C7CC2"/>
          <w:w w:val="105"/>
          <w:sz w:val="18"/>
        </w:rPr>
        <w:t>Yoga</w:t>
      </w:r>
      <w:r>
        <w:rPr>
          <w:color w:val="8C7CC2"/>
          <w:spacing w:val="-5"/>
          <w:w w:val="105"/>
          <w:sz w:val="18"/>
        </w:rPr>
        <w:t> </w:t>
      </w:r>
      <w:r>
        <w:rPr>
          <w:color w:val="8C7CC2"/>
          <w:w w:val="105"/>
          <w:sz w:val="18"/>
        </w:rPr>
        <w:t>Therapist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with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12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years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of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experience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in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adaptive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sequencing, pranayama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breath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coaching,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instructor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training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mentorship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across studio settings. Raised client engagement by 45.1% over 14 months by redesigning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class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sequencing,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adjusting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music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playlists,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adding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targeted </w:t>
      </w:r>
      <w:r>
        <w:rPr>
          <w:color w:val="8C7CC2"/>
          <w:spacing w:val="-2"/>
          <w:w w:val="105"/>
          <w:sz w:val="18"/>
        </w:rPr>
        <w:t>follow-up check-ins. Mentored 13 instructors on breath-coaching techniques, safe </w:t>
      </w:r>
      <w:r>
        <w:rPr>
          <w:color w:val="8C7CC2"/>
          <w:w w:val="105"/>
          <w:sz w:val="18"/>
        </w:rPr>
        <w:t>use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of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yoga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props,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exertion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monitoring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while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maintaining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client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satisfaction ratings above 4.7 out of 5.0 at every position held.</w:t>
      </w:r>
    </w:p>
    <w:p>
      <w:pPr>
        <w:pStyle w:val="BodyText"/>
        <w:spacing w:before="13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2819399</wp:posOffset>
                </wp:positionH>
                <wp:positionV relativeFrom="paragraph">
                  <wp:posOffset>248815</wp:posOffset>
                </wp:positionV>
                <wp:extent cx="461962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19.591761pt;width:363.749971pt;height:.7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2"/>
        <w:rPr>
          <w:sz w:val="18"/>
        </w:rPr>
      </w:pPr>
    </w:p>
    <w:p>
      <w:pPr>
        <w:pStyle w:val="Heading2"/>
        <w:spacing w:before="1"/>
      </w:pPr>
      <w:r>
        <w:rPr>
          <w:color w:val="8C7CC2"/>
        </w:rPr>
        <w:t>Professional</w:t>
      </w:r>
      <w:r>
        <w:rPr>
          <w:color w:val="8C7CC2"/>
          <w:spacing w:val="-11"/>
        </w:rPr>
        <w:t> </w:t>
      </w:r>
      <w:r>
        <w:rPr>
          <w:color w:val="8C7CC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spacing w:val="-2"/>
          <w:w w:val="105"/>
        </w:rPr>
        <w:t>Studio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Director,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Green</w:t>
      </w:r>
      <w:r>
        <w:rPr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Yoga</w:t>
      </w:r>
      <w:r>
        <w:rPr>
          <w:w w:val="105"/>
        </w:rPr>
        <w:t> </w:t>
      </w:r>
      <w:r>
        <w:rPr>
          <w:spacing w:val="-2"/>
          <w:w w:val="105"/>
        </w:rPr>
        <w:t>Collective,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Brattleboro,</w:t>
      </w:r>
      <w:r>
        <w:rPr>
          <w:w w:val="105"/>
        </w:rPr>
        <w:t> </w:t>
      </w:r>
      <w:r>
        <w:rPr>
          <w:spacing w:val="-5"/>
          <w:w w:val="105"/>
        </w:rPr>
        <w:t>VT</w:t>
      </w:r>
    </w:p>
    <w:p>
      <w:pPr>
        <w:pStyle w:val="BodyText"/>
        <w:spacing w:before="41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160" w:hanging="291"/>
        <w:jc w:val="left"/>
        <w:rPr>
          <w:sz w:val="16"/>
        </w:rPr>
      </w:pPr>
      <w:r>
        <w:rPr>
          <w:w w:val="105"/>
          <w:sz w:val="16"/>
        </w:rPr>
        <w:t>Raised client engagement by 45.1% over 14 months by redesigning class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sequencing, adjusting music playlists for pacing cues, and adding targeted follow-up check-ins after each session.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141" w:hanging="291"/>
        <w:jc w:val="left"/>
        <w:rPr>
          <w:sz w:val="16"/>
        </w:rPr>
      </w:pPr>
      <w:r>
        <w:rPr>
          <w:w w:val="105"/>
          <w:sz w:val="16"/>
        </w:rPr>
        <w:t>Mentored 7 junior instructors on breath-coaching techniques and safe use of yoga props, bringing their average client satisfaction scores from 4.3 to 4.8 out of 5.0 within 6 months.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86" w:hanging="291"/>
        <w:jc w:val="left"/>
        <w:rPr>
          <w:sz w:val="16"/>
        </w:rPr>
      </w:pPr>
      <w:r>
        <w:rPr>
          <w:w w:val="105"/>
          <w:sz w:val="16"/>
        </w:rPr>
        <w:t>Maintained a studio-wide client satisfaction rating of 4.87 out of 5.0 across 8 consecutive quarterly surveys by planning routines tailored to participants' capabilities and limitations.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414" w:hanging="291"/>
        <w:jc w:val="both"/>
        <w:rPr>
          <w:sz w:val="16"/>
        </w:rPr>
      </w:pPr>
      <w:r>
        <w:rPr>
          <w:w w:val="105"/>
          <w:sz w:val="16"/>
        </w:rPr>
        <w:t>Advised new and returning clients on proper clothing and footwear for heated and restorative sessions, reducing wardrobe-related discomfort reports from 5 to 1 per </w:t>
      </w:r>
      <w:r>
        <w:rPr>
          <w:spacing w:val="-2"/>
          <w:w w:val="105"/>
          <w:sz w:val="16"/>
        </w:rPr>
        <w:t>quarter.</w:t>
      </w:r>
    </w:p>
    <w:p>
      <w:pPr>
        <w:pStyle w:val="BodyText"/>
        <w:spacing w:before="102"/>
      </w:pPr>
    </w:p>
    <w:p>
      <w:pPr>
        <w:pStyle w:val="BodyText"/>
        <w:ind w:left="311"/>
      </w:pPr>
      <w:r>
        <w:rPr>
          <w:spacing w:val="-2"/>
          <w:w w:val="105"/>
        </w:rPr>
        <w:t>Lead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Yoga Instructor, Windham Hills Wellness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Center, Wilmington, </w:t>
      </w:r>
      <w:r>
        <w:rPr>
          <w:spacing w:val="-5"/>
          <w:w w:val="105"/>
        </w:rPr>
        <w:t>VT</w:t>
      </w:r>
    </w:p>
    <w:p>
      <w:pPr>
        <w:pStyle w:val="BodyText"/>
        <w:spacing w:before="41"/>
        <w:ind w:left="311"/>
      </w:pPr>
      <w:r>
        <w:rPr>
          <w:w w:val="105"/>
        </w:rPr>
        <w:t>2017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2020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423" w:hanging="291"/>
        <w:jc w:val="left"/>
        <w:rPr>
          <w:sz w:val="16"/>
        </w:rPr>
      </w:pPr>
      <w:r>
        <w:rPr>
          <w:w w:val="105"/>
          <w:sz w:val="16"/>
        </w:rPr>
        <w:t>Mentored 4 newly hired instructors on pranayama cueing and exertion monitoring, cutting their average onboarding period from 6 weeks to 19 days.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162" w:hanging="291"/>
        <w:jc w:val="left"/>
        <w:rPr>
          <w:sz w:val="16"/>
        </w:rPr>
      </w:pPr>
      <w:r>
        <w:rPr>
          <w:w w:val="105"/>
          <w:sz w:val="16"/>
        </w:rPr>
        <w:t>Earned a client satisfaction rating of 4.91 out of 5.0 over 3 years by choosing different movements for each muscle group based on individual assessment notes.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231" w:hanging="291"/>
        <w:jc w:val="left"/>
        <w:rPr>
          <w:sz w:val="16"/>
        </w:rPr>
      </w:pPr>
      <w:r>
        <w:rPr>
          <w:w w:val="105"/>
          <w:sz w:val="16"/>
        </w:rPr>
        <w:t>Taught proper breathing techniques during physically demanding power and ﬂow sequences, keeping average cool-down heart rates below 100 bpm within 3 minutes of class end.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482" w:hanging="291"/>
        <w:jc w:val="left"/>
        <w:rPr>
          <w:sz w:val="16"/>
        </w:rPr>
      </w:pPr>
      <w:r>
        <w:rPr>
          <w:w w:val="105"/>
          <w:sz w:val="16"/>
        </w:rPr>
        <w:t>Planned weekly routines and selected music playlists that matched tempo to movement phases, increasing client engagement by 44.9% across evening class sessions over 10 months.</w:t>
      </w:r>
    </w:p>
    <w:p>
      <w:pPr>
        <w:pStyle w:val="BodyText"/>
        <w:spacing w:before="101"/>
      </w:pPr>
    </w:p>
    <w:p>
      <w:pPr>
        <w:pStyle w:val="BodyText"/>
        <w:ind w:left="311"/>
      </w:pPr>
      <w:r>
        <w:rPr>
          <w:spacing w:val="-2"/>
          <w:w w:val="105"/>
        </w:rPr>
        <w:t>Yoga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Instructor,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Battenkill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Yoga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Studio,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Manchester,</w:t>
      </w:r>
      <w:r>
        <w:rPr>
          <w:spacing w:val="-5"/>
          <w:w w:val="105"/>
        </w:rPr>
        <w:t> VT</w:t>
      </w:r>
    </w:p>
    <w:p>
      <w:pPr>
        <w:pStyle w:val="BodyText"/>
        <w:spacing w:before="41"/>
        <w:ind w:left="311"/>
      </w:pPr>
      <w:r>
        <w:rPr>
          <w:w w:val="105"/>
        </w:rPr>
        <w:t>2014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2017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" w:after="0"/>
        <w:ind w:left="888" w:right="188" w:hanging="291"/>
        <w:jc w:val="left"/>
        <w:rPr>
          <w:sz w:val="16"/>
        </w:rPr>
      </w:pPr>
      <w:r>
        <w:rPr>
          <w:w w:val="105"/>
          <w:sz w:val="16"/>
        </w:rPr>
        <w:t>Achieved a client satisfaction rating of 4.74 out of 5.0 by adapting sequences for participants ranging from age 22 to 81 and providing real-time alignment corrections.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144" w:hanging="291"/>
        <w:jc w:val="left"/>
        <w:rPr>
          <w:sz w:val="16"/>
        </w:rPr>
      </w:pPr>
      <w:r>
        <w:rPr>
          <w:w w:val="105"/>
          <w:sz w:val="16"/>
        </w:rPr>
        <w:t>Mentored 2 apprentice instructors through a 200-hour training program, both of whom completed certiﬁcation within 11 months.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386" w:hanging="291"/>
        <w:jc w:val="left"/>
        <w:rPr>
          <w:sz w:val="16"/>
        </w:rPr>
      </w:pPr>
      <w:r>
        <w:rPr>
          <w:w w:val="105"/>
          <w:sz w:val="16"/>
        </w:rPr>
        <w:t>Instructed students on proper breathing techniques used during physical exertion, reducing reported dizziness incidents from 4 to 0 per quarter over the ﬁrst year.</w:t>
      </w:r>
    </w:p>
    <w:p>
      <w:pPr>
        <w:pStyle w:val="ListParagraph"/>
        <w:spacing w:after="0" w:line="273" w:lineRule="auto"/>
        <w:jc w:val="left"/>
        <w:rPr>
          <w:sz w:val="16"/>
        </w:rPr>
        <w:sectPr>
          <w:type w:val="continuous"/>
          <w:pgSz w:w="11920" w:h="16860"/>
          <w:pgMar w:top="0" w:bottom="0" w:left="283" w:right="141"/>
          <w:cols w:num="2" w:equalWidth="0">
            <w:col w:w="3285" w:space="770"/>
            <w:col w:w="7441"/>
          </w:cols>
        </w:sectPr>
      </w:pPr>
    </w:p>
    <w:p>
      <w:pPr>
        <w:pStyle w:val="BodyText"/>
        <w:spacing w:before="84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207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38137" y="3086099"/>
                            <a:ext cx="1076325" cy="518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5181600">
                                <a:moveTo>
                                  <a:pt x="47625" y="5154434"/>
                                </a:moveTo>
                                <a:lnTo>
                                  <a:pt x="27165" y="5133975"/>
                                </a:lnTo>
                                <a:lnTo>
                                  <a:pt x="20472" y="5133975"/>
                                </a:lnTo>
                                <a:lnTo>
                                  <a:pt x="0" y="5154434"/>
                                </a:lnTo>
                                <a:lnTo>
                                  <a:pt x="0" y="5158016"/>
                                </a:lnTo>
                                <a:lnTo>
                                  <a:pt x="0" y="5161140"/>
                                </a:lnTo>
                                <a:lnTo>
                                  <a:pt x="20472" y="5181600"/>
                                </a:lnTo>
                                <a:lnTo>
                                  <a:pt x="27165" y="5181600"/>
                                </a:lnTo>
                                <a:lnTo>
                                  <a:pt x="47625" y="5161140"/>
                                </a:lnTo>
                                <a:lnTo>
                                  <a:pt x="47625" y="5154434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4944897"/>
                                </a:moveTo>
                                <a:lnTo>
                                  <a:pt x="27165" y="4924425"/>
                                </a:lnTo>
                                <a:lnTo>
                                  <a:pt x="20472" y="4924425"/>
                                </a:lnTo>
                                <a:lnTo>
                                  <a:pt x="0" y="4944897"/>
                                </a:lnTo>
                                <a:lnTo>
                                  <a:pt x="0" y="4948466"/>
                                </a:lnTo>
                                <a:lnTo>
                                  <a:pt x="0" y="4951590"/>
                                </a:lnTo>
                                <a:lnTo>
                                  <a:pt x="20472" y="4972050"/>
                                </a:lnTo>
                                <a:lnTo>
                                  <a:pt x="27165" y="4972050"/>
                                </a:lnTo>
                                <a:lnTo>
                                  <a:pt x="47625" y="4951590"/>
                                </a:lnTo>
                                <a:lnTo>
                                  <a:pt x="47625" y="4944897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4592472"/>
                                </a:moveTo>
                                <a:lnTo>
                                  <a:pt x="27165" y="4572000"/>
                                </a:lnTo>
                                <a:lnTo>
                                  <a:pt x="20472" y="4572000"/>
                                </a:lnTo>
                                <a:lnTo>
                                  <a:pt x="0" y="4592472"/>
                                </a:lnTo>
                                <a:lnTo>
                                  <a:pt x="0" y="4596041"/>
                                </a:lnTo>
                                <a:lnTo>
                                  <a:pt x="0" y="4599165"/>
                                </a:lnTo>
                                <a:lnTo>
                                  <a:pt x="20472" y="4619625"/>
                                </a:lnTo>
                                <a:lnTo>
                                  <a:pt x="27165" y="4619625"/>
                                </a:lnTo>
                                <a:lnTo>
                                  <a:pt x="47625" y="4599165"/>
                                </a:lnTo>
                                <a:lnTo>
                                  <a:pt x="47625" y="4592472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4240047"/>
                                </a:moveTo>
                                <a:lnTo>
                                  <a:pt x="27165" y="4219575"/>
                                </a:lnTo>
                                <a:lnTo>
                                  <a:pt x="20472" y="4219575"/>
                                </a:lnTo>
                                <a:lnTo>
                                  <a:pt x="0" y="4240047"/>
                                </a:lnTo>
                                <a:lnTo>
                                  <a:pt x="0" y="4243616"/>
                                </a:lnTo>
                                <a:lnTo>
                                  <a:pt x="0" y="4246740"/>
                                </a:lnTo>
                                <a:lnTo>
                                  <a:pt x="20472" y="4267200"/>
                                </a:lnTo>
                                <a:lnTo>
                                  <a:pt x="27165" y="4267200"/>
                                </a:lnTo>
                                <a:lnTo>
                                  <a:pt x="47625" y="4246740"/>
                                </a:lnTo>
                                <a:lnTo>
                                  <a:pt x="47625" y="4240047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4030497"/>
                                </a:moveTo>
                                <a:lnTo>
                                  <a:pt x="27165" y="4010025"/>
                                </a:lnTo>
                                <a:lnTo>
                                  <a:pt x="20472" y="4010025"/>
                                </a:lnTo>
                                <a:lnTo>
                                  <a:pt x="0" y="4030497"/>
                                </a:lnTo>
                                <a:lnTo>
                                  <a:pt x="0" y="4034066"/>
                                </a:lnTo>
                                <a:lnTo>
                                  <a:pt x="0" y="4037190"/>
                                </a:lnTo>
                                <a:lnTo>
                                  <a:pt x="20472" y="4057650"/>
                                </a:lnTo>
                                <a:lnTo>
                                  <a:pt x="27165" y="4057650"/>
                                </a:lnTo>
                                <a:lnTo>
                                  <a:pt x="47625" y="4037190"/>
                                </a:lnTo>
                                <a:lnTo>
                                  <a:pt x="47625" y="4030497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3820947"/>
                                </a:moveTo>
                                <a:lnTo>
                                  <a:pt x="27165" y="3800475"/>
                                </a:lnTo>
                                <a:lnTo>
                                  <a:pt x="20472" y="3800475"/>
                                </a:lnTo>
                                <a:lnTo>
                                  <a:pt x="0" y="3820947"/>
                                </a:lnTo>
                                <a:lnTo>
                                  <a:pt x="0" y="3824516"/>
                                </a:lnTo>
                                <a:lnTo>
                                  <a:pt x="0" y="3827640"/>
                                </a:lnTo>
                                <a:lnTo>
                                  <a:pt x="20472" y="3848100"/>
                                </a:lnTo>
                                <a:lnTo>
                                  <a:pt x="27165" y="3848100"/>
                                </a:lnTo>
                                <a:lnTo>
                                  <a:pt x="47625" y="3827640"/>
                                </a:lnTo>
                                <a:lnTo>
                                  <a:pt x="47625" y="3820947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3616972"/>
                                </a:moveTo>
                                <a:lnTo>
                                  <a:pt x="31102" y="3600450"/>
                                </a:lnTo>
                                <a:lnTo>
                                  <a:pt x="16535" y="3600450"/>
                                </a:lnTo>
                                <a:lnTo>
                                  <a:pt x="0" y="3616972"/>
                                </a:lnTo>
                                <a:lnTo>
                                  <a:pt x="0" y="3619500"/>
                                </a:lnTo>
                                <a:lnTo>
                                  <a:pt x="0" y="3622027"/>
                                </a:lnTo>
                                <a:lnTo>
                                  <a:pt x="16535" y="3638550"/>
                                </a:lnTo>
                                <a:lnTo>
                                  <a:pt x="31102" y="3638550"/>
                                </a:lnTo>
                                <a:lnTo>
                                  <a:pt x="47625" y="3622027"/>
                                </a:lnTo>
                                <a:lnTo>
                                  <a:pt x="47625" y="3616972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1076325" h="5181600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5181600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5712" id="docshapegroup2" coordorigin="0,0" coordsize="4065,16860">
                <v:rect style="position:absolute;left:0;top:0;width:4065;height:16860" id="docshape3" filled="true" fillcolor="#8c7cc2" stroked="false">
                  <v:fill type="solid"/>
                </v:rect>
                <v:shape style="position:absolute;left:0;top:0;width:4050;height:3930" id="docshape4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5" coordorigin="0,0" coordsize="4050,3930" path="m0,3930l0,0,4050,0,0,3930xe" filled="true" fillcolor="#8c7cc2" stroked="false">
                  <v:path arrowok="t"/>
                  <v:fill opacity="32899f" type="solid"/>
                </v:shape>
                <v:shape style="position:absolute;left:915;top:870;width:2215;height:2205" type="#_x0000_t75" id="docshape6" stroked="false">
                  <v:imagedata r:id="rId6" o:title=""/>
                </v:shape>
                <v:shape style="position:absolute;left:1050;top:915;width:1950;height:1965" type="#_x0000_t75" id="docshape7" stroked="false">
                  <v:imagedata r:id="rId7" o:title=""/>
                </v:shape>
                <v:shape style="position:absolute;left:689;top:4860;width:1695;height:8160" id="docshape8" coordorigin="690,4860" coordsize="1695,8160" path="m765,12977l764,12972,760,12963,758,12959,751,12952,747,12950,738,12946,733,12945,722,12945,717,12946,708,12950,704,12952,697,12959,695,12963,691,12972,690,12977,690,12983,690,12988,691,12993,695,13002,697,13006,704,13013,708,13015,717,13019,722,13020,733,13020,738,13019,747,13015,751,13013,758,13006,760,13002,764,12993,765,12988,765,12977xm765,12647l764,12642,760,12633,758,12629,751,12622,747,12620,738,12616,733,12615,722,12615,717,12616,708,12620,704,12622,697,12629,695,12633,691,12642,690,12647,690,12653,690,12658,691,12663,695,12672,697,12676,704,12683,708,12685,717,12689,722,12690,733,12690,738,12689,747,12685,751,12683,758,12676,760,12672,764,12663,765,12658,765,12647xm765,12092l764,12087,760,12078,758,12074,751,12067,747,12065,738,12061,733,12060,722,12060,717,12061,708,12065,704,12067,697,12074,695,12078,691,12087,690,12092,690,12098,690,12103,691,12108,695,12117,697,12121,704,12128,708,12130,717,12134,722,12135,733,12135,738,12134,747,12130,751,12128,758,12121,760,12117,764,12108,765,12103,765,12092xm765,11537l764,11532,760,11523,758,11519,751,11512,747,11510,738,11506,733,11505,722,11505,717,11506,708,11510,704,11512,697,11519,695,11523,691,11532,690,11537,690,11543,690,11548,691,11553,695,11562,697,11566,704,11573,708,11575,717,11579,722,11580,733,11580,738,11579,747,11575,751,11573,758,11566,760,11562,764,11553,765,11548,765,11537xm765,11207l764,11202,760,11193,758,11189,751,11182,747,11180,738,11176,733,11175,722,11175,717,11176,708,11180,704,11182,697,11189,695,11193,691,11202,690,11207,690,11213,690,11218,691,11223,695,11232,697,11236,704,11243,708,11245,717,11249,722,11250,733,11250,738,11249,747,11245,751,11243,758,11236,760,11232,764,11223,765,11218,765,11207xm765,10877l764,10872,760,10863,758,10859,751,10852,747,10850,738,10846,733,10845,722,10845,717,10846,708,10850,704,10852,697,10859,695,10863,691,10872,690,10877,690,10883,690,10888,691,10893,695,10902,697,10906,704,10913,708,10915,717,10919,722,10920,733,10920,738,10919,747,10915,751,10913,758,10906,760,10902,764,10893,765,10888,765,10877xm765,10556l764,10552,761,10545,759,10542,753,10536,750,10534,743,10531,739,10530,716,10530,712,10531,705,10534,702,10536,696,10542,694,10545,691,10552,690,10556,690,10560,690,10564,691,10568,694,10575,696,10578,702,10584,705,10586,712,10589,716,10590,739,10590,743,10589,750,10586,753,10584,759,10578,761,10575,764,10568,765,10564,765,10556xm765,9992l764,9987,760,9978,758,9974,751,9967,747,9965,738,9961,733,9960,722,9960,717,9961,708,9965,704,9967,697,9974,695,9978,691,9987,690,9992,690,9998,690,10003,691,10008,695,10017,697,10021,704,10028,708,10030,717,10034,722,10035,733,10035,738,10034,747,10030,751,10028,758,10021,760,10017,764,10008,765,10003,765,9992xm765,9437l764,9432,760,9423,758,9419,751,9412,747,9410,738,9406,733,9405,722,9405,717,9406,708,9410,704,9412,697,9419,695,9423,691,9432,690,9437,690,9443,690,9448,691,9453,695,9462,697,9466,704,9473,708,9475,717,9479,722,9480,733,9480,738,9479,747,9475,751,9473,758,9466,760,9462,764,9453,765,9448,765,9437xm765,9107l764,9102,760,9093,758,9089,751,9082,747,9080,738,9076,733,9075,722,9075,717,9076,708,9080,704,9082,697,9089,695,9093,691,9102,690,9107,690,9113,690,9118,691,9123,695,9132,697,9136,704,9143,708,9145,717,9149,722,9150,733,9150,738,9149,747,9145,751,9143,758,9136,760,9132,764,9123,765,9118,765,910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0" w:right="1623"/>
        <w:jc w:val="center"/>
      </w:pPr>
      <w:r>
        <w:rPr>
          <w:color w:val="8C7CC2"/>
          <w:spacing w:val="-2"/>
        </w:rPr>
        <w:t>Certiﬁcations</w:t>
      </w:r>
    </w:p>
    <w:p>
      <w:pPr>
        <w:pStyle w:val="BodyText"/>
        <w:spacing w:before="5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4663" w:val="left" w:leader="none"/>
        </w:tabs>
        <w:spacing w:line="240" w:lineRule="auto" w:before="0" w:after="0"/>
        <w:ind w:left="4663" w:right="0" w:hanging="297"/>
        <w:jc w:val="left"/>
        <w:rPr>
          <w:sz w:val="16"/>
        </w:rPr>
      </w:pPr>
      <w:r>
        <w:rPr>
          <w:spacing w:val="-2"/>
          <w:w w:val="105"/>
          <w:sz w:val="16"/>
        </w:rPr>
        <w:t>Certiﬁed</w:t>
      </w:r>
      <w:r>
        <w:rPr>
          <w:spacing w:val="2"/>
          <w:w w:val="105"/>
          <w:sz w:val="16"/>
        </w:rPr>
        <w:t> </w:t>
      </w:r>
      <w:r>
        <w:rPr>
          <w:spacing w:val="-2"/>
          <w:w w:val="105"/>
          <w:sz w:val="16"/>
        </w:rPr>
        <w:t>Yoga</w:t>
      </w:r>
      <w:r>
        <w:rPr>
          <w:spacing w:val="2"/>
          <w:w w:val="105"/>
          <w:sz w:val="16"/>
        </w:rPr>
        <w:t> </w:t>
      </w:r>
      <w:r>
        <w:rPr>
          <w:spacing w:val="-2"/>
          <w:w w:val="105"/>
          <w:sz w:val="16"/>
        </w:rPr>
        <w:t>Therapist,</w:t>
      </w:r>
      <w:r>
        <w:rPr>
          <w:spacing w:val="2"/>
          <w:w w:val="105"/>
          <w:sz w:val="16"/>
        </w:rPr>
        <w:t> </w:t>
      </w:r>
      <w:r>
        <w:rPr>
          <w:spacing w:val="-2"/>
          <w:w w:val="105"/>
          <w:sz w:val="16"/>
        </w:rPr>
        <w:t>International</w:t>
      </w:r>
      <w:r>
        <w:rPr>
          <w:spacing w:val="2"/>
          <w:w w:val="105"/>
          <w:sz w:val="16"/>
        </w:rPr>
        <w:t> </w:t>
      </w:r>
      <w:r>
        <w:rPr>
          <w:spacing w:val="-2"/>
          <w:w w:val="105"/>
          <w:sz w:val="16"/>
        </w:rPr>
        <w:t>Association</w:t>
      </w:r>
      <w:r>
        <w:rPr>
          <w:spacing w:val="3"/>
          <w:w w:val="105"/>
          <w:sz w:val="16"/>
        </w:rPr>
        <w:t> </w:t>
      </w:r>
      <w:r>
        <w:rPr>
          <w:spacing w:val="-2"/>
          <w:w w:val="105"/>
          <w:sz w:val="16"/>
        </w:rPr>
        <w:t>of</w:t>
      </w:r>
      <w:r>
        <w:rPr>
          <w:spacing w:val="2"/>
          <w:w w:val="105"/>
          <w:sz w:val="16"/>
        </w:rPr>
        <w:t> </w:t>
      </w:r>
      <w:r>
        <w:rPr>
          <w:spacing w:val="-2"/>
          <w:w w:val="105"/>
          <w:sz w:val="16"/>
        </w:rPr>
        <w:t>Yoga</w:t>
      </w:r>
      <w:r>
        <w:rPr>
          <w:spacing w:val="2"/>
          <w:w w:val="105"/>
          <w:sz w:val="16"/>
        </w:rPr>
        <w:t> </w:t>
      </w:r>
      <w:r>
        <w:rPr>
          <w:spacing w:val="-2"/>
          <w:w w:val="105"/>
          <w:sz w:val="16"/>
        </w:rPr>
        <w:t>Therapists,</w:t>
      </w:r>
      <w:r>
        <w:rPr>
          <w:spacing w:val="2"/>
          <w:w w:val="105"/>
          <w:sz w:val="16"/>
        </w:rPr>
        <w:t> </w:t>
      </w:r>
      <w:r>
        <w:rPr>
          <w:spacing w:val="-4"/>
          <w:w w:val="105"/>
          <w:sz w:val="16"/>
        </w:rPr>
        <w:t>2018</w:t>
      </w:r>
    </w:p>
    <w:sectPr>
      <w:type w:val="continuous"/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2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8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663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68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77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86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95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4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13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22" w:hanging="29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464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1"/>
      <w:ind w:left="888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mil.garrison@example.com" TargetMode="Externa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2026-10-10T05:24:09Z</dcterms:created>
  <dcterms:modified xsi:type="dcterms:W3CDTF">2026-10-10T05:24:09Z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