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4"/>
        </w:rPr>
        <w:t>GEMMA</w:t>
      </w:r>
      <w:r>
        <w:rPr>
          <w:color w:val="FFFFFF"/>
          <w:spacing w:val="-35"/>
        </w:rPr>
        <w:t> </w:t>
      </w:r>
      <w:r>
        <w:rPr>
          <w:color w:val="FFFFFF"/>
          <w:spacing w:val="-2"/>
        </w:rPr>
        <w:t>GRANT</w:t>
      </w:r>
    </w:p>
    <w:p>
      <w:pPr>
        <w:pStyle w:val="Heading3"/>
      </w:pPr>
      <w:r>
        <w:rPr>
          <w:color w:val="FFFFFF"/>
        </w:rPr>
        <w:t>CNC</w:t>
      </w:r>
      <w:r>
        <w:rPr>
          <w:color w:val="FFFFFF"/>
          <w:spacing w:val="14"/>
        </w:rPr>
        <w:t> </w:t>
      </w:r>
      <w:r>
        <w:rPr>
          <w:color w:val="FFFFFF"/>
        </w:rPr>
        <w:t>Machinist</w:t>
      </w:r>
      <w:r>
        <w:rPr>
          <w:color w:val="FFFFFF"/>
          <w:spacing w:val="14"/>
        </w:rPr>
        <w:t> </w:t>
      </w:r>
      <w:r>
        <w:rPr>
          <w:color w:val="FFFFFF"/>
          <w:spacing w:val="-5"/>
        </w:rPr>
        <w:t>II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Galesburg,</w:t>
      </w:r>
      <w:r>
        <w:rPr>
          <w:b/>
          <w:color w:val="FFFFFF"/>
          <w:spacing w:val="-6"/>
          <w:sz w:val="13"/>
        </w:rPr>
        <w:t> </w:t>
      </w:r>
      <w:r>
        <w:rPr>
          <w:b/>
          <w:color w:val="FFFFFF"/>
          <w:sz w:val="13"/>
        </w:rPr>
        <w:t>IL</w:t>
      </w:r>
      <w:r>
        <w:rPr>
          <w:b/>
          <w:color w:val="FFFFFF"/>
          <w:spacing w:val="-7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3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(309)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555-0111</w:t>
      </w:r>
      <w:r>
        <w:rPr>
          <w:b/>
          <w:color w:val="FFFFFF"/>
          <w:spacing w:val="12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3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gemma.grant@example.com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CNC</w:t>
      </w:r>
      <w:r>
        <w:rPr>
          <w:spacing w:val="-11"/>
          <w:w w:val="105"/>
        </w:rPr>
        <w:t> </w:t>
      </w:r>
      <w:r>
        <w:rPr>
          <w:w w:val="105"/>
        </w:rPr>
        <w:t>Machinist</w:t>
      </w:r>
      <w:r>
        <w:rPr>
          <w:spacing w:val="-10"/>
          <w:w w:val="105"/>
        </w:rPr>
        <w:t> </w:t>
      </w:r>
      <w:r>
        <w:rPr>
          <w:spacing w:val="-5"/>
          <w:w w:val="105"/>
        </w:rPr>
        <w:t>II</w:t>
      </w:r>
    </w:p>
    <w:p>
      <w:pPr>
        <w:pStyle w:val="BodyText"/>
        <w:spacing w:before="71"/>
        <w:ind w:left="4761"/>
      </w:pPr>
      <w:r>
        <w:rPr>
          <w:w w:val="105"/>
        </w:rPr>
        <w:t>Spoon</w:t>
      </w:r>
      <w:r>
        <w:rPr>
          <w:spacing w:val="-9"/>
          <w:w w:val="105"/>
        </w:rPr>
        <w:t> </w:t>
      </w:r>
      <w:r>
        <w:rPr>
          <w:w w:val="105"/>
        </w:rPr>
        <w:t>River</w:t>
      </w:r>
      <w:r>
        <w:rPr>
          <w:spacing w:val="-9"/>
          <w:w w:val="105"/>
        </w:rPr>
        <w:t> </w:t>
      </w:r>
      <w:r>
        <w:rPr>
          <w:w w:val="105"/>
        </w:rPr>
        <w:t>Precision</w:t>
      </w:r>
      <w:r>
        <w:rPr>
          <w:spacing w:val="-9"/>
          <w:w w:val="105"/>
        </w:rPr>
        <w:t> </w:t>
      </w:r>
      <w:r>
        <w:rPr>
          <w:w w:val="105"/>
        </w:rPr>
        <w:t>Works,</w:t>
      </w:r>
      <w:r>
        <w:rPr>
          <w:spacing w:val="-9"/>
          <w:w w:val="105"/>
        </w:rPr>
        <w:t> </w:t>
      </w:r>
      <w:r>
        <w:rPr>
          <w:w w:val="105"/>
        </w:rPr>
        <w:t>Galesburg,</w:t>
      </w:r>
      <w:r>
        <w:rPr>
          <w:spacing w:val="-9"/>
          <w:w w:val="105"/>
        </w:rPr>
        <w:t> </w:t>
      </w:r>
      <w:r>
        <w:rPr>
          <w:w w:val="105"/>
        </w:rPr>
        <w:t>IL</w:t>
      </w:r>
      <w:r>
        <w:rPr>
          <w:spacing w:val="-1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2023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38" w:firstLine="0"/>
        <w:jc w:val="left"/>
        <w:rPr>
          <w:sz w:val="18"/>
        </w:rPr>
      </w:pPr>
      <w:r>
        <w:rPr>
          <w:w w:val="105"/>
          <w:sz w:val="18"/>
        </w:rPr>
        <w:t>NIMS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Machining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Level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certiﬁed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CNC machinist with 6 years of experience operating Fanuc and Okuma OSP controls across milling and turning operations. Increased production output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22.6%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14-station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milling department by restructuring job sequencing and staggering load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times on Fanuc-controlled vertical mills. Skilled in GD&amp;T interpretation, CMM inspection, blueprint reading, and Mastercam, with hands-on experience maintaining tight tolerances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hardened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tool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steel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 aluminum components.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13"/>
        <w:rPr>
          <w:sz w:val="18"/>
        </w:rPr>
      </w:pPr>
    </w:p>
    <w:p>
      <w:pPr>
        <w:spacing w:line="348" w:lineRule="auto" w:before="0"/>
        <w:ind w:left="985" w:right="1081" w:firstLine="0"/>
        <w:jc w:val="left"/>
        <w:rPr>
          <w:sz w:val="18"/>
        </w:rPr>
      </w:pPr>
      <w:r>
        <w:rPr>
          <w:w w:val="105"/>
          <w:sz w:val="18"/>
        </w:rPr>
        <w:t>Fanuc controls </w:t>
      </w:r>
      <w:r>
        <w:rPr>
          <w:spacing w:val="-2"/>
          <w:w w:val="105"/>
          <w:sz w:val="18"/>
        </w:rPr>
        <w:t>Okuma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OSP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controls </w:t>
      </w:r>
      <w:r>
        <w:rPr>
          <w:w w:val="105"/>
          <w:sz w:val="18"/>
        </w:rPr>
        <w:t>GD&amp;T interpretation </w:t>
      </w:r>
      <w:r>
        <w:rPr>
          <w:spacing w:val="-2"/>
          <w:w w:val="105"/>
          <w:sz w:val="18"/>
        </w:rPr>
        <w:t>Mastercam</w:t>
      </w:r>
    </w:p>
    <w:p>
      <w:pPr>
        <w:spacing w:line="343" w:lineRule="auto" w:before="0"/>
        <w:ind w:left="985" w:right="705" w:firstLine="0"/>
        <w:jc w:val="left"/>
        <w:rPr>
          <w:sz w:val="18"/>
        </w:rPr>
      </w:pPr>
      <w:r>
        <w:rPr>
          <w:w w:val="105"/>
          <w:sz w:val="18"/>
        </w:rPr>
        <w:t>CMM inspection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Blueprint reading Micrometers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calipers </w:t>
      </w:r>
      <w:r>
        <w:rPr>
          <w:spacing w:val="-2"/>
          <w:w w:val="105"/>
          <w:sz w:val="18"/>
        </w:rPr>
        <w:t>ISO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9001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quality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systems</w:t>
      </w:r>
    </w:p>
    <w:p>
      <w:pPr>
        <w:spacing w:line="348" w:lineRule="auto" w:before="1"/>
        <w:ind w:left="985" w:right="226" w:firstLine="0"/>
        <w:jc w:val="left"/>
        <w:rPr>
          <w:sz w:val="18"/>
        </w:rPr>
      </w:pPr>
      <w:r>
        <w:rPr>
          <w:w w:val="105"/>
          <w:sz w:val="18"/>
        </w:rPr>
        <w:t>5S workplace organization Bore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gauges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indicators</w:t>
      </w:r>
    </w:p>
    <w:p>
      <w:pPr>
        <w:pStyle w:val="BodyText"/>
        <w:spacing w:line="264" w:lineRule="auto" w:before="79"/>
        <w:ind w:left="1189" w:right="15"/>
      </w:pPr>
      <w:r>
        <w:rPr/>
        <w:br w:type="column"/>
      </w:r>
      <w:r>
        <w:rPr>
          <w:w w:val="105"/>
        </w:rPr>
        <w:t>Increased production output by 22.6% across a 14-station milling department by restructuring job sequencing and staggering load times on Fanuc-controlled vertical mills.</w:t>
      </w:r>
    </w:p>
    <w:p>
      <w:pPr>
        <w:pStyle w:val="BodyText"/>
        <w:spacing w:line="254" w:lineRule="auto" w:before="98"/>
        <w:ind w:left="118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1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Held</w:t>
      </w:r>
      <w:r>
        <w:rPr>
          <w:spacing w:val="-2"/>
          <w:w w:val="105"/>
        </w:rPr>
        <w:t> </w:t>
      </w:r>
      <w:r>
        <w:rPr>
          <w:w w:val="105"/>
        </w:rPr>
        <w:t>tolerances</w:t>
      </w:r>
      <w:r>
        <w:rPr>
          <w:spacing w:val="-2"/>
          <w:w w:val="105"/>
        </w:rPr>
        <w:t> </w:t>
      </w:r>
      <w:r>
        <w:rPr>
          <w:w w:val="105"/>
        </w:rPr>
        <w:t>of</w:t>
      </w:r>
      <w:r>
        <w:rPr>
          <w:spacing w:val="-2"/>
          <w:w w:val="105"/>
        </w:rPr>
        <w:t> </w:t>
      </w:r>
      <w:r>
        <w:rPr>
          <w:w w:val="105"/>
        </w:rPr>
        <w:t>0.0008</w:t>
      </w:r>
      <w:r>
        <w:rPr>
          <w:spacing w:val="-2"/>
          <w:w w:val="105"/>
        </w:rPr>
        <w:t> </w:t>
      </w:r>
      <w:r>
        <w:rPr>
          <w:w w:val="105"/>
        </w:rPr>
        <w:t>in.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hardened</w:t>
      </w:r>
      <w:r>
        <w:rPr>
          <w:spacing w:val="-2"/>
          <w:w w:val="105"/>
        </w:rPr>
        <w:t> </w:t>
      </w:r>
      <w:r>
        <w:rPr>
          <w:w w:val="105"/>
        </w:rPr>
        <w:t>tool-steel</w:t>
      </w:r>
      <w:r>
        <w:rPr>
          <w:spacing w:val="-2"/>
          <w:w w:val="105"/>
        </w:rPr>
        <w:t> </w:t>
      </w:r>
      <w:r>
        <w:rPr>
          <w:w w:val="105"/>
        </w:rPr>
        <w:t>inserts,</w:t>
      </w:r>
      <w:r>
        <w:rPr>
          <w:spacing w:val="-2"/>
          <w:w w:val="105"/>
        </w:rPr>
        <w:t> </w:t>
      </w:r>
      <w:r>
        <w:rPr>
          <w:w w:val="105"/>
        </w:rPr>
        <w:t>veriﬁed</w:t>
      </w:r>
      <w:r>
        <w:rPr>
          <w:spacing w:val="-2"/>
          <w:w w:val="105"/>
        </w:rPr>
        <w:t> </w:t>
      </w:r>
      <w:r>
        <w:rPr>
          <w:w w:val="105"/>
        </w:rPr>
        <w:t>with micrometers and a CMM before releasing each lot of 130 parts.</w:t>
      </w:r>
    </w:p>
    <w:p>
      <w:pPr>
        <w:pStyle w:val="BodyText"/>
        <w:spacing w:line="273" w:lineRule="auto" w:before="105"/>
        <w:ind w:left="1189"/>
      </w:pPr>
      <w:r>
        <w:rPr>
          <w:w w:val="105"/>
        </w:rPr>
        <w:t>Operated 3 CNC machines simultaneously during second-shift runs, coordinating tool changes and in-process checks to keep all spindles cutting.</w:t>
      </w:r>
    </w:p>
    <w:p>
      <w:pPr>
        <w:pStyle w:val="BodyText"/>
        <w:spacing w:line="273" w:lineRule="auto" w:before="75"/>
        <w:ind w:left="1189"/>
      </w:pPr>
      <w:r>
        <w:rPr>
          <w:w w:val="105"/>
        </w:rPr>
        <w:t>Studied engineering drawings and conferred with CNC programmers to validate new</w:t>
      </w:r>
      <w:r>
        <w:rPr>
          <w:spacing w:val="-3"/>
          <w:w w:val="105"/>
        </w:rPr>
        <w:t> </w:t>
      </w:r>
      <w:r>
        <w:rPr>
          <w:w w:val="105"/>
        </w:rPr>
        <w:t>G-code</w:t>
      </w:r>
      <w:r>
        <w:rPr>
          <w:spacing w:val="-3"/>
          <w:w w:val="105"/>
        </w:rPr>
        <w:t> </w:t>
      </w:r>
      <w:r>
        <w:rPr>
          <w:w w:val="105"/>
        </w:rPr>
        <w:t>programs,</w:t>
      </w:r>
      <w:r>
        <w:rPr>
          <w:spacing w:val="-2"/>
          <w:w w:val="105"/>
        </w:rPr>
        <w:t> </w:t>
      </w:r>
      <w:r>
        <w:rPr>
          <w:w w:val="105"/>
        </w:rPr>
        <w:t>catching</w:t>
      </w:r>
      <w:r>
        <w:rPr>
          <w:spacing w:val="-3"/>
          <w:w w:val="105"/>
        </w:rPr>
        <w:t> </w:t>
      </w:r>
      <w:r>
        <w:rPr>
          <w:w w:val="105"/>
        </w:rPr>
        <w:t>offset</w:t>
      </w:r>
      <w:r>
        <w:rPr>
          <w:spacing w:val="-2"/>
          <w:w w:val="105"/>
        </w:rPr>
        <w:t> </w:t>
      </w:r>
      <w:r>
        <w:rPr>
          <w:w w:val="105"/>
        </w:rPr>
        <w:t>errors</w:t>
      </w:r>
      <w:r>
        <w:rPr>
          <w:spacing w:val="-3"/>
          <w:w w:val="105"/>
        </w:rPr>
        <w:t> </w:t>
      </w:r>
      <w:r>
        <w:rPr>
          <w:w w:val="105"/>
        </w:rPr>
        <w:t>before</w:t>
      </w:r>
      <w:r>
        <w:rPr>
          <w:spacing w:val="-3"/>
          <w:w w:val="105"/>
        </w:rPr>
        <w:t> </w:t>
      </w:r>
      <w:r>
        <w:rPr>
          <w:w w:val="105"/>
        </w:rPr>
        <w:t>ﬁrst-article</w:t>
      </w:r>
      <w:r>
        <w:rPr>
          <w:spacing w:val="-2"/>
          <w:w w:val="105"/>
        </w:rPr>
        <w:t> </w:t>
      </w:r>
      <w:r>
        <w:rPr>
          <w:w w:val="105"/>
        </w:rPr>
        <w:t>runs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47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jobs.</w:t>
      </w:r>
    </w:p>
    <w:p>
      <w:pPr>
        <w:pStyle w:val="BodyText"/>
        <w:spacing w:before="181"/>
        <w:ind w:left="595"/>
      </w:pPr>
      <w:r>
        <w:rPr>
          <w:w w:val="105"/>
        </w:rPr>
        <w:t>CNC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Machinist</w:t>
      </w:r>
    </w:p>
    <w:p>
      <w:pPr>
        <w:pStyle w:val="BodyText"/>
        <w:spacing w:before="71"/>
        <w:ind w:left="595"/>
      </w:pPr>
      <w:r>
        <w:rPr>
          <w:w w:val="105"/>
        </w:rPr>
        <w:t>Knox</w:t>
      </w:r>
      <w:r>
        <w:rPr>
          <w:spacing w:val="-8"/>
          <w:w w:val="105"/>
        </w:rPr>
        <w:t> </w:t>
      </w:r>
      <w:r>
        <w:rPr>
          <w:w w:val="105"/>
        </w:rPr>
        <w:t>Prairie</w:t>
      </w:r>
      <w:r>
        <w:rPr>
          <w:spacing w:val="-8"/>
          <w:w w:val="105"/>
        </w:rPr>
        <w:t> </w:t>
      </w:r>
      <w:r>
        <w:rPr>
          <w:w w:val="105"/>
        </w:rPr>
        <w:t>Manufacturing,</w:t>
      </w:r>
      <w:r>
        <w:rPr>
          <w:spacing w:val="-8"/>
          <w:w w:val="105"/>
        </w:rPr>
        <w:t> </w:t>
      </w:r>
      <w:r>
        <w:rPr>
          <w:w w:val="105"/>
        </w:rPr>
        <w:t>Knoxville,</w:t>
      </w:r>
      <w:r>
        <w:rPr>
          <w:spacing w:val="-8"/>
          <w:w w:val="105"/>
        </w:rPr>
        <w:t> </w:t>
      </w:r>
      <w:r>
        <w:rPr>
          <w:w w:val="105"/>
        </w:rPr>
        <w:t>IL | 2021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1"/>
      </w:pPr>
    </w:p>
    <w:p>
      <w:pPr>
        <w:pStyle w:val="BodyText"/>
        <w:spacing w:line="254" w:lineRule="auto" w:before="1"/>
        <w:ind w:left="1189"/>
      </w:pPr>
      <w:r>
        <w:rPr>
          <w:w w:val="105"/>
        </w:rPr>
        <w:t>Ran</w:t>
      </w:r>
      <w:r>
        <w:rPr>
          <w:spacing w:val="-3"/>
          <w:w w:val="105"/>
        </w:rPr>
        <w:t> </w:t>
      </w:r>
      <w:r>
        <w:rPr>
          <w:w w:val="105"/>
        </w:rPr>
        <w:t>2</w:t>
      </w:r>
      <w:r>
        <w:rPr>
          <w:spacing w:val="-3"/>
          <w:w w:val="105"/>
        </w:rPr>
        <w:t> </w:t>
      </w:r>
      <w:r>
        <w:rPr>
          <w:w w:val="105"/>
        </w:rPr>
        <w:t>CNC</w:t>
      </w:r>
      <w:r>
        <w:rPr>
          <w:spacing w:val="-3"/>
          <w:w w:val="105"/>
        </w:rPr>
        <w:t> </w:t>
      </w:r>
      <w:r>
        <w:rPr>
          <w:w w:val="105"/>
        </w:rPr>
        <w:t>lathes</w:t>
      </w:r>
      <w:r>
        <w:rPr>
          <w:spacing w:val="-3"/>
          <w:w w:val="105"/>
        </w:rPr>
        <w:t> </w:t>
      </w:r>
      <w:r>
        <w:rPr>
          <w:w w:val="105"/>
        </w:rPr>
        <w:t>simultaneously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production</w:t>
      </w:r>
      <w:r>
        <w:rPr>
          <w:spacing w:val="-3"/>
          <w:w w:val="105"/>
        </w:rPr>
        <w:t> </w:t>
      </w:r>
      <w:r>
        <w:rPr>
          <w:w w:val="105"/>
        </w:rPr>
        <w:t>line</w:t>
      </w:r>
      <w:r>
        <w:rPr>
          <w:spacing w:val="-3"/>
          <w:w w:val="105"/>
        </w:rPr>
        <w:t> </w:t>
      </w:r>
      <w:r>
        <w:rPr>
          <w:w w:val="105"/>
        </w:rPr>
        <w:t>turning</w:t>
      </w:r>
      <w:r>
        <w:rPr>
          <w:spacing w:val="-3"/>
          <w:w w:val="105"/>
        </w:rPr>
        <w:t> </w:t>
      </w:r>
      <w:r>
        <w:rPr>
          <w:w w:val="105"/>
        </w:rPr>
        <w:t>6061</w:t>
      </w:r>
      <w:r>
        <w:rPr>
          <w:spacing w:val="-3"/>
          <w:w w:val="105"/>
        </w:rPr>
        <w:t> </w:t>
      </w:r>
      <w:r>
        <w:rPr>
          <w:w w:val="105"/>
        </w:rPr>
        <w:t>aluminum shafts, averaging 215 ﬁnished parts per 10-hour shift.</w:t>
      </w:r>
    </w:p>
    <w:p>
      <w:pPr>
        <w:pStyle w:val="BodyText"/>
        <w:spacing w:line="254" w:lineRule="auto" w:before="105"/>
        <w:ind w:left="1189" w:right="126"/>
      </w:pPr>
      <w:r>
        <w:rPr>
          <w:w w:val="105"/>
        </w:rPr>
        <w:t>Measured bore diameters with bore gauges and indicators on each lot and logged the results for quality review.</w:t>
      </w:r>
    </w:p>
    <w:p>
      <w:pPr>
        <w:pStyle w:val="BodyText"/>
        <w:spacing w:line="254" w:lineRule="auto" w:before="105"/>
        <w:ind w:left="1189" w:right="1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180942</wp:posOffset>
                </wp:positionV>
                <wp:extent cx="2771775" cy="2571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14.247433pt;width:218.25pt;height:20.25pt;mso-position-horizontal-relative:page;mso-position-vertical-relative:paragraph;z-index:15729152" type="#_x0000_t202" id="docshape2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Calculated dimensions and offsets from GD&amp;T callouts on blueprints, selecting tooling and workholding for 38 unique part numbers each quarter.</w:t>
      </w:r>
    </w:p>
    <w:p>
      <w:pPr>
        <w:pStyle w:val="BodyText"/>
        <w:spacing w:line="273" w:lineRule="auto" w:before="105"/>
        <w:ind w:left="1189" w:right="3"/>
      </w:pPr>
      <w:r>
        <w:rPr>
          <w:w w:val="105"/>
        </w:rPr>
        <w:t>Performed independent setups and prove-outs on Okuma OSP lathes, completing ﬁrst-article inspections in under 22 minutes per new job.</w:t>
      </w:r>
    </w:p>
    <w:p>
      <w:pPr>
        <w:pStyle w:val="BodyText"/>
        <w:spacing w:before="180"/>
        <w:ind w:left="595"/>
      </w:pPr>
      <w:r>
        <w:rPr>
          <w:w w:val="105"/>
        </w:rPr>
        <w:t>CNC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Operator</w:t>
      </w:r>
    </w:p>
    <w:p>
      <w:pPr>
        <w:pStyle w:val="BodyText"/>
        <w:spacing w:before="71"/>
        <w:ind w:left="595"/>
      </w:pPr>
      <w:r>
        <w:rPr>
          <w:w w:val="105"/>
        </w:rPr>
        <w:t>Cedar</w:t>
      </w:r>
      <w:r>
        <w:rPr>
          <w:spacing w:val="-7"/>
          <w:w w:val="105"/>
        </w:rPr>
        <w:t> </w:t>
      </w:r>
      <w:r>
        <w:rPr>
          <w:w w:val="105"/>
        </w:rPr>
        <w:t>Creek</w:t>
      </w:r>
      <w:r>
        <w:rPr>
          <w:spacing w:val="-6"/>
          <w:w w:val="105"/>
        </w:rPr>
        <w:t> </w:t>
      </w:r>
      <w:r>
        <w:rPr>
          <w:w w:val="105"/>
        </w:rPr>
        <w:t>Machine</w:t>
      </w:r>
      <w:r>
        <w:rPr>
          <w:spacing w:val="-6"/>
          <w:w w:val="105"/>
        </w:rPr>
        <w:t> </w:t>
      </w:r>
      <w:r>
        <w:rPr>
          <w:w w:val="105"/>
        </w:rPr>
        <w:t>Co.,</w:t>
      </w:r>
      <w:r>
        <w:rPr>
          <w:spacing w:val="-6"/>
          <w:w w:val="105"/>
        </w:rPr>
        <w:t> </w:t>
      </w:r>
      <w:r>
        <w:rPr>
          <w:w w:val="105"/>
        </w:rPr>
        <w:t>Peoria,</w:t>
      </w:r>
      <w:r>
        <w:rPr>
          <w:spacing w:val="-6"/>
          <w:w w:val="105"/>
        </w:rPr>
        <w:t> </w:t>
      </w:r>
      <w:r>
        <w:rPr>
          <w:w w:val="105"/>
        </w:rPr>
        <w:t>IL</w:t>
      </w:r>
      <w:r>
        <w:rPr>
          <w:spacing w:val="1"/>
          <w:w w:val="105"/>
        </w:rPr>
        <w:t> </w:t>
      </w:r>
      <w:r>
        <w:rPr>
          <w:w w:val="105"/>
        </w:rPr>
        <w:t>|</w:t>
      </w:r>
      <w:r>
        <w:rPr>
          <w:spacing w:val="2"/>
          <w:w w:val="105"/>
        </w:rPr>
        <w:t> </w:t>
      </w:r>
      <w:r>
        <w:rPr>
          <w:w w:val="105"/>
        </w:rPr>
        <w:t>2020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126"/>
      </w:pPr>
      <w:r>
        <w:rPr>
          <w:w w:val="105"/>
        </w:rPr>
        <w:t>Operated a Fanuc-controlled 3-axis mill producing steel brackets, loading raw stock and monitoring cuts for 160 parts per shift.</w:t>
      </w:r>
    </w:p>
    <w:p>
      <w:pPr>
        <w:pStyle w:val="BodyText"/>
        <w:spacing w:line="264" w:lineRule="auto" w:before="105"/>
        <w:ind w:left="1189"/>
      </w:pPr>
      <w:r>
        <w:rPr>
          <w:w w:val="105"/>
        </w:rPr>
        <w:t>Measured ﬁnished dimensions with calipers and micrometers, documenting inspection results on 1,950 parts per month with zero lot rejections over 7 consecutive months.</w:t>
      </w:r>
    </w:p>
    <w:p>
      <w:pPr>
        <w:pStyle w:val="BodyText"/>
        <w:spacing w:line="273" w:lineRule="auto" w:before="83"/>
        <w:ind w:left="1189"/>
      </w:pPr>
      <w:r>
        <w:rPr>
          <w:w w:val="105"/>
        </w:rPr>
        <w:t>Assisted senior machinists with workholding ﬁxture alignment and tool changes, reducing changeover idle time by 14 minutes per setup.</w:t>
      </w:r>
    </w:p>
    <w:p>
      <w:pPr>
        <w:pStyle w:val="BodyText"/>
        <w:spacing w:before="1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595"/>
      </w:pPr>
      <w:r>
        <w:rPr>
          <w:spacing w:val="-2"/>
          <w:w w:val="105"/>
        </w:rPr>
        <w:t>AAS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Machine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Tool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86"/>
        <w:ind w:left="595"/>
      </w:pPr>
      <w:r>
        <w:rPr>
          <w:w w:val="105"/>
        </w:rPr>
        <w:t>Carl</w:t>
      </w:r>
      <w:r>
        <w:rPr>
          <w:spacing w:val="-3"/>
          <w:w w:val="105"/>
        </w:rPr>
        <w:t> </w:t>
      </w:r>
      <w:r>
        <w:rPr>
          <w:w w:val="105"/>
        </w:rPr>
        <w:t>Sandburg</w:t>
      </w:r>
      <w:r>
        <w:rPr>
          <w:spacing w:val="-3"/>
          <w:w w:val="105"/>
        </w:rPr>
        <w:t> </w:t>
      </w:r>
      <w:r>
        <w:rPr>
          <w:w w:val="105"/>
        </w:rPr>
        <w:t>College,</w:t>
      </w:r>
      <w:r>
        <w:rPr>
          <w:spacing w:val="-3"/>
          <w:w w:val="105"/>
        </w:rPr>
        <w:t> </w:t>
      </w:r>
      <w:r>
        <w:rPr>
          <w:w w:val="105"/>
        </w:rPr>
        <w:t>Galesburg,</w:t>
      </w:r>
      <w:r>
        <w:rPr>
          <w:spacing w:val="-2"/>
          <w:w w:val="105"/>
        </w:rPr>
        <w:t> </w:t>
      </w:r>
      <w:r>
        <w:rPr>
          <w:w w:val="105"/>
        </w:rPr>
        <w:t>IL</w:t>
      </w:r>
      <w:r>
        <w:rPr>
          <w:spacing w:val="5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2018</w:t>
      </w:r>
      <w:r>
        <w:rPr>
          <w:spacing w:val="-2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5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Certifications</w:t>
      </w:r>
    </w:p>
    <w:p>
      <w:pPr>
        <w:pStyle w:val="Heading2"/>
        <w:spacing w:after="0"/>
        <w:sectPr>
          <w:type w:val="continuous"/>
          <w:pgSz w:w="11920" w:h="16860"/>
          <w:pgMar w:top="1200" w:bottom="280" w:left="0" w:right="425"/>
          <w:cols w:num="2" w:equalWidth="0">
            <w:col w:w="3807" w:space="359"/>
            <w:col w:w="7329"/>
          </w:cols>
        </w:sectPr>
      </w:pPr>
    </w:p>
    <w:p>
      <w:pPr>
        <w:pStyle w:val="BodyText"/>
        <w:spacing w:line="254" w:lineRule="auto" w:before="168"/>
        <w:ind w:left="505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771775" cy="909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9096375">
                                <a:moveTo>
                                  <a:pt x="2771774" y="9096374"/>
                                </a:moveTo>
                                <a:lnTo>
                                  <a:pt x="0" y="90963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9096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38137" y="2771774"/>
                            <a:ext cx="2819400" cy="573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5734050">
                                <a:moveTo>
                                  <a:pt x="47625" y="4674247"/>
                                </a:moveTo>
                                <a:lnTo>
                                  <a:pt x="31102" y="4657725"/>
                                </a:lnTo>
                                <a:lnTo>
                                  <a:pt x="16535" y="4657725"/>
                                </a:lnTo>
                                <a:lnTo>
                                  <a:pt x="0" y="4674247"/>
                                </a:lnTo>
                                <a:lnTo>
                                  <a:pt x="0" y="4676775"/>
                                </a:lnTo>
                                <a:lnTo>
                                  <a:pt x="0" y="4679302"/>
                                </a:lnTo>
                                <a:lnTo>
                                  <a:pt x="16535" y="4695825"/>
                                </a:lnTo>
                                <a:lnTo>
                                  <a:pt x="31102" y="4695825"/>
                                </a:lnTo>
                                <a:lnTo>
                                  <a:pt x="47625" y="4679302"/>
                                </a:lnTo>
                                <a:lnTo>
                                  <a:pt x="47625" y="4674247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4297197"/>
                                </a:moveTo>
                                <a:lnTo>
                                  <a:pt x="27165" y="4276725"/>
                                </a:lnTo>
                                <a:lnTo>
                                  <a:pt x="20472" y="4276725"/>
                                </a:lnTo>
                                <a:lnTo>
                                  <a:pt x="0" y="4297197"/>
                                </a:lnTo>
                                <a:lnTo>
                                  <a:pt x="0" y="4300766"/>
                                </a:lnTo>
                                <a:lnTo>
                                  <a:pt x="0" y="4303890"/>
                                </a:lnTo>
                                <a:lnTo>
                                  <a:pt x="20472" y="4324350"/>
                                </a:lnTo>
                                <a:lnTo>
                                  <a:pt x="27165" y="4324350"/>
                                </a:lnTo>
                                <a:lnTo>
                                  <a:pt x="47625" y="4303890"/>
                                </a:lnTo>
                                <a:lnTo>
                                  <a:pt x="47625" y="42971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4106697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97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3916197"/>
                                </a:moveTo>
                                <a:lnTo>
                                  <a:pt x="27165" y="3895725"/>
                                </a:lnTo>
                                <a:lnTo>
                                  <a:pt x="20472" y="3895725"/>
                                </a:lnTo>
                                <a:lnTo>
                                  <a:pt x="0" y="3916197"/>
                                </a:lnTo>
                                <a:lnTo>
                                  <a:pt x="0" y="3919766"/>
                                </a:lnTo>
                                <a:lnTo>
                                  <a:pt x="0" y="3922890"/>
                                </a:lnTo>
                                <a:lnTo>
                                  <a:pt x="20472" y="3943350"/>
                                </a:lnTo>
                                <a:lnTo>
                                  <a:pt x="27165" y="3943350"/>
                                </a:lnTo>
                                <a:lnTo>
                                  <a:pt x="47625" y="3922890"/>
                                </a:lnTo>
                                <a:lnTo>
                                  <a:pt x="47625" y="39161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3725697"/>
                                </a:moveTo>
                                <a:lnTo>
                                  <a:pt x="27165" y="3705225"/>
                                </a:lnTo>
                                <a:lnTo>
                                  <a:pt x="20472" y="3705225"/>
                                </a:lnTo>
                                <a:lnTo>
                                  <a:pt x="0" y="3725697"/>
                                </a:lnTo>
                                <a:lnTo>
                                  <a:pt x="0" y="3729266"/>
                                </a:lnTo>
                                <a:lnTo>
                                  <a:pt x="0" y="3732390"/>
                                </a:lnTo>
                                <a:lnTo>
                                  <a:pt x="20472" y="3752850"/>
                                </a:lnTo>
                                <a:lnTo>
                                  <a:pt x="27165" y="3752850"/>
                                </a:lnTo>
                                <a:lnTo>
                                  <a:pt x="47625" y="3732390"/>
                                </a:lnTo>
                                <a:lnTo>
                                  <a:pt x="47625" y="37256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3544722"/>
                                </a:moveTo>
                                <a:lnTo>
                                  <a:pt x="27165" y="3524250"/>
                                </a:lnTo>
                                <a:lnTo>
                                  <a:pt x="20472" y="3524250"/>
                                </a:lnTo>
                                <a:lnTo>
                                  <a:pt x="0" y="3544722"/>
                                </a:lnTo>
                                <a:lnTo>
                                  <a:pt x="0" y="3548291"/>
                                </a:lnTo>
                                <a:lnTo>
                                  <a:pt x="0" y="3551415"/>
                                </a:lnTo>
                                <a:lnTo>
                                  <a:pt x="20472" y="3571875"/>
                                </a:lnTo>
                                <a:lnTo>
                                  <a:pt x="27165" y="3571875"/>
                                </a:lnTo>
                                <a:lnTo>
                                  <a:pt x="47625" y="3551415"/>
                                </a:lnTo>
                                <a:lnTo>
                                  <a:pt x="47625" y="3544722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3354222"/>
                                </a:moveTo>
                                <a:lnTo>
                                  <a:pt x="27165" y="3333750"/>
                                </a:lnTo>
                                <a:lnTo>
                                  <a:pt x="20472" y="3333750"/>
                                </a:lnTo>
                                <a:lnTo>
                                  <a:pt x="0" y="3354222"/>
                                </a:lnTo>
                                <a:lnTo>
                                  <a:pt x="0" y="3357791"/>
                                </a:lnTo>
                                <a:lnTo>
                                  <a:pt x="0" y="3360915"/>
                                </a:lnTo>
                                <a:lnTo>
                                  <a:pt x="20472" y="3381375"/>
                                </a:lnTo>
                                <a:lnTo>
                                  <a:pt x="27165" y="3381375"/>
                                </a:lnTo>
                                <a:lnTo>
                                  <a:pt x="47625" y="3360915"/>
                                </a:lnTo>
                                <a:lnTo>
                                  <a:pt x="47625" y="3354222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2819400" h="5734050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2819400" h="5734050">
                                <a:moveTo>
                                  <a:pt x="2628900" y="5706897"/>
                                </a:moveTo>
                                <a:lnTo>
                                  <a:pt x="2608440" y="5686425"/>
                                </a:lnTo>
                                <a:lnTo>
                                  <a:pt x="2601747" y="5686425"/>
                                </a:lnTo>
                                <a:lnTo>
                                  <a:pt x="2581275" y="5706897"/>
                                </a:lnTo>
                                <a:lnTo>
                                  <a:pt x="2581275" y="5710466"/>
                                </a:lnTo>
                                <a:lnTo>
                                  <a:pt x="2581275" y="5713590"/>
                                </a:lnTo>
                                <a:lnTo>
                                  <a:pt x="2601747" y="5734050"/>
                                </a:lnTo>
                                <a:lnTo>
                                  <a:pt x="2608440" y="5734050"/>
                                </a:lnTo>
                                <a:lnTo>
                                  <a:pt x="2628900" y="5713590"/>
                                </a:lnTo>
                                <a:lnTo>
                                  <a:pt x="2628900" y="57068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4373397"/>
                                </a:moveTo>
                                <a:lnTo>
                                  <a:pt x="2798940" y="4352925"/>
                                </a:lnTo>
                                <a:lnTo>
                                  <a:pt x="2792247" y="4352925"/>
                                </a:lnTo>
                                <a:lnTo>
                                  <a:pt x="2771775" y="4373397"/>
                                </a:lnTo>
                                <a:lnTo>
                                  <a:pt x="2771775" y="4376966"/>
                                </a:lnTo>
                                <a:lnTo>
                                  <a:pt x="2771775" y="4380090"/>
                                </a:lnTo>
                                <a:lnTo>
                                  <a:pt x="2792247" y="4400550"/>
                                </a:lnTo>
                                <a:lnTo>
                                  <a:pt x="2798940" y="4400550"/>
                                </a:lnTo>
                                <a:lnTo>
                                  <a:pt x="2819400" y="4380090"/>
                                </a:lnTo>
                                <a:lnTo>
                                  <a:pt x="2819400" y="43733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3935247"/>
                                </a:moveTo>
                                <a:lnTo>
                                  <a:pt x="2798940" y="3914775"/>
                                </a:lnTo>
                                <a:lnTo>
                                  <a:pt x="2792247" y="3914775"/>
                                </a:lnTo>
                                <a:lnTo>
                                  <a:pt x="2771775" y="3935247"/>
                                </a:lnTo>
                                <a:lnTo>
                                  <a:pt x="2771775" y="3938816"/>
                                </a:lnTo>
                                <a:lnTo>
                                  <a:pt x="2771775" y="3941940"/>
                                </a:lnTo>
                                <a:lnTo>
                                  <a:pt x="2792247" y="3962400"/>
                                </a:lnTo>
                                <a:lnTo>
                                  <a:pt x="2798940" y="3962400"/>
                                </a:lnTo>
                                <a:lnTo>
                                  <a:pt x="2819400" y="3941940"/>
                                </a:lnTo>
                                <a:lnTo>
                                  <a:pt x="2819400" y="393524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3616972"/>
                                </a:moveTo>
                                <a:lnTo>
                                  <a:pt x="2802877" y="3600450"/>
                                </a:lnTo>
                                <a:lnTo>
                                  <a:pt x="2788310" y="3600450"/>
                                </a:lnTo>
                                <a:lnTo>
                                  <a:pt x="2771775" y="3616972"/>
                                </a:lnTo>
                                <a:lnTo>
                                  <a:pt x="2771775" y="3619500"/>
                                </a:lnTo>
                                <a:lnTo>
                                  <a:pt x="2771775" y="3622027"/>
                                </a:lnTo>
                                <a:lnTo>
                                  <a:pt x="2788310" y="3638550"/>
                                </a:lnTo>
                                <a:lnTo>
                                  <a:pt x="2802877" y="3638550"/>
                                </a:lnTo>
                                <a:lnTo>
                                  <a:pt x="2819400" y="3622027"/>
                                </a:lnTo>
                                <a:lnTo>
                                  <a:pt x="2819400" y="3616972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2830347"/>
                                </a:moveTo>
                                <a:lnTo>
                                  <a:pt x="2798940" y="2809875"/>
                                </a:lnTo>
                                <a:lnTo>
                                  <a:pt x="2792247" y="2809875"/>
                                </a:lnTo>
                                <a:lnTo>
                                  <a:pt x="2771775" y="2830347"/>
                                </a:lnTo>
                                <a:lnTo>
                                  <a:pt x="2771775" y="2833916"/>
                                </a:lnTo>
                                <a:lnTo>
                                  <a:pt x="2771775" y="2837040"/>
                                </a:lnTo>
                                <a:lnTo>
                                  <a:pt x="2792247" y="2857500"/>
                                </a:lnTo>
                                <a:lnTo>
                                  <a:pt x="2798940" y="2857500"/>
                                </a:lnTo>
                                <a:lnTo>
                                  <a:pt x="2819400" y="2837040"/>
                                </a:lnTo>
                                <a:lnTo>
                                  <a:pt x="2819400" y="283034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2516022"/>
                                </a:moveTo>
                                <a:lnTo>
                                  <a:pt x="2798940" y="2495550"/>
                                </a:lnTo>
                                <a:lnTo>
                                  <a:pt x="2792247" y="2495550"/>
                                </a:lnTo>
                                <a:lnTo>
                                  <a:pt x="2771775" y="2516022"/>
                                </a:lnTo>
                                <a:lnTo>
                                  <a:pt x="2771775" y="2519591"/>
                                </a:lnTo>
                                <a:lnTo>
                                  <a:pt x="2771775" y="2522715"/>
                                </a:lnTo>
                                <a:lnTo>
                                  <a:pt x="2792247" y="2543175"/>
                                </a:lnTo>
                                <a:lnTo>
                                  <a:pt x="2798940" y="2543175"/>
                                </a:lnTo>
                                <a:lnTo>
                                  <a:pt x="2819400" y="2522715"/>
                                </a:lnTo>
                                <a:lnTo>
                                  <a:pt x="2819400" y="2516022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2201697"/>
                                </a:moveTo>
                                <a:lnTo>
                                  <a:pt x="2798940" y="2181225"/>
                                </a:lnTo>
                                <a:lnTo>
                                  <a:pt x="2792247" y="2181225"/>
                                </a:lnTo>
                                <a:lnTo>
                                  <a:pt x="2771775" y="2201697"/>
                                </a:lnTo>
                                <a:lnTo>
                                  <a:pt x="2771775" y="2205266"/>
                                </a:lnTo>
                                <a:lnTo>
                                  <a:pt x="2771775" y="2208390"/>
                                </a:lnTo>
                                <a:lnTo>
                                  <a:pt x="2792247" y="2228850"/>
                                </a:lnTo>
                                <a:lnTo>
                                  <a:pt x="2798940" y="2228850"/>
                                </a:lnTo>
                                <a:lnTo>
                                  <a:pt x="2819400" y="2208390"/>
                                </a:lnTo>
                                <a:lnTo>
                                  <a:pt x="2819400" y="22016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1887372"/>
                                </a:moveTo>
                                <a:lnTo>
                                  <a:pt x="2798940" y="1866900"/>
                                </a:lnTo>
                                <a:lnTo>
                                  <a:pt x="2792247" y="1866900"/>
                                </a:lnTo>
                                <a:lnTo>
                                  <a:pt x="2771775" y="1887372"/>
                                </a:lnTo>
                                <a:lnTo>
                                  <a:pt x="2771775" y="1890941"/>
                                </a:lnTo>
                                <a:lnTo>
                                  <a:pt x="2771775" y="1894065"/>
                                </a:lnTo>
                                <a:lnTo>
                                  <a:pt x="2792247" y="1914525"/>
                                </a:lnTo>
                                <a:lnTo>
                                  <a:pt x="2798940" y="1914525"/>
                                </a:lnTo>
                                <a:lnTo>
                                  <a:pt x="2819400" y="1894065"/>
                                </a:lnTo>
                                <a:lnTo>
                                  <a:pt x="2819400" y="1887372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1096797"/>
                                </a:moveTo>
                                <a:lnTo>
                                  <a:pt x="2798940" y="1076325"/>
                                </a:lnTo>
                                <a:lnTo>
                                  <a:pt x="2792247" y="1076325"/>
                                </a:lnTo>
                                <a:lnTo>
                                  <a:pt x="2771775" y="1096797"/>
                                </a:lnTo>
                                <a:lnTo>
                                  <a:pt x="2771775" y="1100366"/>
                                </a:lnTo>
                                <a:lnTo>
                                  <a:pt x="2771775" y="1103490"/>
                                </a:lnTo>
                                <a:lnTo>
                                  <a:pt x="2792247" y="1123950"/>
                                </a:lnTo>
                                <a:lnTo>
                                  <a:pt x="2798940" y="1123950"/>
                                </a:lnTo>
                                <a:lnTo>
                                  <a:pt x="2819400" y="1103490"/>
                                </a:lnTo>
                                <a:lnTo>
                                  <a:pt x="2819400" y="109679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782472"/>
                                </a:moveTo>
                                <a:lnTo>
                                  <a:pt x="2798940" y="762000"/>
                                </a:lnTo>
                                <a:lnTo>
                                  <a:pt x="2792247" y="762000"/>
                                </a:lnTo>
                                <a:lnTo>
                                  <a:pt x="2771775" y="782472"/>
                                </a:lnTo>
                                <a:lnTo>
                                  <a:pt x="2771775" y="786041"/>
                                </a:lnTo>
                                <a:lnTo>
                                  <a:pt x="2771775" y="789165"/>
                                </a:lnTo>
                                <a:lnTo>
                                  <a:pt x="2792247" y="809625"/>
                                </a:lnTo>
                                <a:lnTo>
                                  <a:pt x="2798940" y="809625"/>
                                </a:lnTo>
                                <a:lnTo>
                                  <a:pt x="2819400" y="789165"/>
                                </a:lnTo>
                                <a:lnTo>
                                  <a:pt x="2819400" y="782472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5734050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768" id="docshapegroup3" coordorigin="0,0" coordsize="11919,16860">
                <v:rect style="position:absolute;left:0;top:0;width:4365;height:16860" id="docshape4" filled="true" fillcolor="#d9d9d9" stroked="false">
                  <v:fill type="solid"/>
                </v:rect>
                <v:rect style="position:absolute;left:0;top:0;width:4365;height:14325" id="docshape5" filled="true" fillcolor="#d9d9d9" stroked="false">
                  <v:fill opacity="49086f" type="solid"/>
                </v:rect>
                <v:shape style="position:absolute;left:600;top:645;width:3165;height:3165" type="#_x0000_t75" id="docshape6" stroked="false">
                  <v:imagedata r:id="rId6" o:title=""/>
                </v:shape>
                <v:shape style="position:absolute;left:720;top:770;width:2925;height:2920" type="#_x0000_t75" id="docshape7" stroked="false">
                  <v:imagedata r:id="rId7" o:title=""/>
                </v:shape>
                <v:rect style="position:absolute;left:4365;top:0;width:7554;height:3030" id="docshape8" filled="true" fillcolor="#1b4586" stroked="false">
                  <v:fill type="solid"/>
                </v:rect>
                <v:shape style="position:absolute;left:689;top:4365;width:4440;height:9030" id="docshape9" coordorigin="690,4365" coordsize="4440,9030" path="m765,11726l764,11722,761,11715,759,11712,753,11706,750,11704,743,11701,739,11700,716,11700,712,11701,705,11704,702,11706,696,11712,694,11715,691,11722,690,11726,690,11730,690,11734,691,11738,694,11745,696,11748,702,11754,705,11756,712,11759,716,11760,739,11760,743,11759,750,11756,753,11754,759,11748,761,11745,764,11738,765,11734,765,11726xm765,11432l764,11427,760,11418,758,11414,751,11407,747,11405,738,11401,733,11400,722,11400,717,11401,708,11405,704,11407,697,11414,695,11418,691,11427,690,11432,690,11438,690,11443,691,11448,695,11457,697,11461,704,11468,708,11470,717,11474,722,11475,733,11475,738,11474,747,11470,751,11468,758,11461,760,11457,764,11448,765,11443,765,11432xm765,11132l764,11127,760,11118,758,11114,751,11107,747,11105,738,11101,733,11100,722,11100,717,11101,708,11105,704,11107,697,11114,695,11118,691,11127,690,11132,690,11138,690,11143,691,11148,695,11157,697,11161,704,11168,708,11170,717,11174,722,11175,733,11175,738,11174,747,11170,751,11168,758,11161,760,11157,764,11148,765,11143,765,11132xm765,10832l764,10827,760,10818,758,10814,751,10807,747,10805,738,10801,733,10800,722,10800,717,10801,708,10805,704,10807,697,10814,695,10818,691,10827,690,10832,690,10838,690,10843,691,10848,695,10857,697,10861,704,10868,708,10870,717,10874,722,10875,733,10875,738,10874,747,10870,751,10868,758,10861,760,10857,764,10848,765,10843,765,10832xm765,10532l764,10527,760,10518,758,10514,751,10507,747,10505,738,10501,733,10500,722,10500,717,10501,708,10505,704,10507,697,10514,695,10518,691,10527,690,10532,690,10538,690,10543,691,10548,695,10557,697,10561,704,10568,708,10570,717,10574,722,10575,733,10575,738,10574,747,10570,751,10568,758,10561,760,10557,764,10548,765,10543,765,10532xm765,10232l764,10227,760,10218,758,10214,751,10207,747,10205,738,10201,733,10200,722,10200,717,10201,708,10205,704,10207,697,10214,695,10218,691,10227,690,10232,690,10238,690,10243,691,10248,695,10257,697,10261,704,10268,708,10270,717,10274,722,10275,733,10275,738,10274,747,10270,751,10268,758,10261,760,10257,764,10248,765,10243,765,10232xm765,9947l764,9942,760,9933,758,9929,751,9922,747,9920,738,9916,733,9915,722,9915,717,9916,708,9920,704,9922,697,9929,695,9933,691,9942,690,9947,690,9953,690,9958,691,9963,695,9972,697,9976,704,9983,708,9985,717,9989,722,9990,733,9990,738,9989,747,9985,751,9983,758,9976,760,9972,764,9963,765,9958,765,9947xm765,9647l764,9642,760,9633,758,9629,751,9622,747,9620,738,9616,733,9615,722,9615,717,9616,708,9620,704,9622,697,9629,695,9633,691,9642,690,9647,690,9653,690,9658,691,9663,695,9672,697,9676,704,9683,708,9685,717,9689,722,9690,733,9690,738,9689,747,9685,751,9683,758,9676,760,9672,764,9663,765,9658,765,9647xm765,9347l764,9342,760,9333,758,9329,751,9322,747,9320,738,9316,733,9315,722,9315,717,9316,708,9320,704,9322,697,9329,695,9333,691,9342,690,9347,690,9353,690,9358,691,9363,695,9372,697,9376,704,9383,708,9385,717,9389,722,9390,733,9390,738,9389,747,9385,751,9383,758,9376,760,9372,764,9363,765,9358,765,9347xm765,9047l764,9042,760,9033,758,9029,751,9022,747,9020,738,9016,733,9015,722,9015,717,9016,708,9020,704,9022,697,9029,695,9033,691,9042,690,9047,690,9053,690,9058,691,9063,695,9072,697,9076,704,9083,708,9085,717,9089,722,9090,733,9090,738,9089,747,9085,751,9083,758,9076,760,9072,764,9063,765,9058,765,9047xm4830,13352l4829,13347,4825,13338,4823,13334,4816,13327,4812,13325,4803,13321,4798,13320,4787,13320,4782,13321,4773,13325,4769,13327,4762,13334,4760,13338,4756,13347,4755,13352,4755,13358,4755,13363,4756,13368,4760,13377,4762,13381,4769,13388,4773,13390,4782,13394,4787,13395,4798,13395,4803,13394,4812,13390,4816,13388,4823,13381,4825,13377,4829,13368,4830,13363,4830,13352xm5130,11252l5129,11247,5125,11238,5123,11234,5116,11227,5112,11225,5103,11221,5098,11220,5087,11220,5082,11221,5073,11225,5069,11227,5062,11234,5060,11238,5056,11247,5055,11252,5055,11258,5055,11263,5056,11268,5060,11277,5062,11281,5069,11288,5073,11290,5082,11294,5087,11295,5098,11295,5103,11294,5112,11290,5116,11288,5123,11281,5125,11277,5129,11268,5130,11263,5130,11252xm5130,10562l5129,10557,5125,10548,5123,10544,5116,10537,5112,10535,5103,10531,5098,10530,5087,10530,5082,10531,5073,10535,5069,10537,5062,10544,5060,10548,5056,10557,5055,10562,5055,10568,5055,10573,5056,10578,5060,10587,5062,10591,5069,10598,5073,10600,5082,10604,5087,10605,5098,10605,5103,10604,5112,10600,5116,10598,5123,10591,5125,10587,5129,10578,5130,10573,5130,10562xm5130,10061l5129,10057,5126,10050,5124,10047,5118,10041,5115,10039,5108,10036,5104,10035,5081,10035,5077,10036,5070,10039,5067,10041,5061,10047,5059,10050,5056,10057,5055,10061,5055,10065,5055,10069,5056,10073,5059,10080,5061,10083,5067,10089,5070,10091,5077,10094,5081,10095,5104,10095,5108,10094,5115,10091,5118,10089,5124,10083,5126,10080,5129,10073,5130,10069,5130,10061xm5130,8822l5129,8817,5125,8808,5123,8804,5116,8797,5112,8795,5103,8791,5098,8790,5087,8790,5082,8791,5073,8795,5069,8797,5062,8804,5060,8808,5056,8817,5055,8822,5055,8828,5055,8833,5056,8838,5060,8847,5062,8851,5069,8858,5073,8860,5082,8864,5087,8865,5098,8865,5103,8864,5112,8860,5116,8858,5123,8851,5125,8847,5129,8838,5130,8833,5130,8822xm5130,8327l5129,8322,5125,8313,5123,8309,5116,8302,5112,8300,5103,8296,5098,8295,5087,8295,5082,8296,5073,8300,5069,8302,5062,8309,5060,8313,5056,8322,5055,8327,5055,8333,5055,8338,5056,8343,5060,8352,5062,8356,5069,8363,5073,8365,5082,8369,5087,8370,5098,8370,5103,8369,5112,8365,5116,8363,5123,8356,5125,8352,5129,8343,5130,8338,5130,8327xm5130,7832l5129,7827,5125,7818,5123,7814,5116,7807,5112,7805,5103,7801,5098,7800,5087,7800,5082,7801,5073,7805,5069,7807,5062,7814,5060,7818,5056,7827,5055,7832,5055,7838,5055,7843,5056,7848,5060,7857,5062,7861,5069,7868,5073,7870,5082,7874,5087,7875,5098,7875,5103,7874,5112,7870,5116,7868,5123,7861,5125,7857,5129,7848,5130,7843,5130,7832xm5130,7337l5129,7332,5125,7323,5123,7319,5116,7312,5112,7310,5103,7306,5098,7305,5087,7305,5082,7306,5073,7310,5069,7312,5062,7319,5060,7323,5056,7332,5055,7337,5055,7343,5055,7348,5056,7353,5060,7362,5062,7366,5069,7373,5073,7375,5082,7379,5087,7380,5098,7380,5103,7379,5112,7375,5116,7373,5123,7366,5125,7362,5129,7353,5130,7348,5130,7337xm5130,6092l5129,6087,5125,6078,5123,6074,5116,6067,5112,6065,5103,6061,5098,6060,5087,6060,5082,6061,5073,6065,5069,6067,5062,6074,5060,6078,5056,6087,5055,6092,5055,6098,5055,6103,5056,6108,5060,6117,5062,6121,5069,6128,5073,6130,5082,6134,5087,6135,5098,6135,5103,6134,5112,6130,5116,6128,5123,6121,5125,6117,5129,6108,5130,6103,5130,6092xm5130,5597l5129,5592,5125,5583,5123,5579,5116,5572,5112,5570,5103,5566,5098,5565,5087,5565,5082,5566,5073,5570,5069,5572,5062,5579,5060,5583,5056,5592,5055,5597,5055,5603,5055,5608,5056,5613,5060,5622,5062,5626,5069,5633,5073,5635,5082,5639,5087,5640,5098,5640,5103,5639,5112,5635,5116,5633,5123,5626,5125,5622,5129,5613,5130,5608,5130,5597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NIMS</w:t>
      </w:r>
      <w:r>
        <w:rPr>
          <w:spacing w:val="-3"/>
          <w:w w:val="105"/>
        </w:rPr>
        <w:t> </w:t>
      </w:r>
      <w:r>
        <w:rPr>
          <w:w w:val="105"/>
        </w:rPr>
        <w:t>Machining</w:t>
      </w:r>
      <w:r>
        <w:rPr>
          <w:spacing w:val="-3"/>
          <w:w w:val="105"/>
        </w:rPr>
        <w:t> </w:t>
      </w:r>
      <w:r>
        <w:rPr>
          <w:w w:val="105"/>
        </w:rPr>
        <w:t>Level</w:t>
      </w:r>
      <w:r>
        <w:rPr>
          <w:spacing w:val="-3"/>
          <w:w w:val="105"/>
        </w:rPr>
        <w:t> </w:t>
      </w:r>
      <w:r>
        <w:rPr>
          <w:w w:val="105"/>
        </w:rPr>
        <w:t>I:</w:t>
      </w:r>
      <w:r>
        <w:rPr>
          <w:spacing w:val="-3"/>
          <w:w w:val="105"/>
        </w:rPr>
        <w:t> </w:t>
      </w:r>
      <w:r>
        <w:rPr>
          <w:w w:val="105"/>
        </w:rPr>
        <w:t>CNC</w:t>
      </w:r>
      <w:r>
        <w:rPr>
          <w:spacing w:val="-3"/>
          <w:w w:val="105"/>
        </w:rPr>
        <w:t> </w:t>
      </w:r>
      <w:r>
        <w:rPr>
          <w:w w:val="105"/>
        </w:rPr>
        <w:t>Milling</w:t>
      </w:r>
      <w:r>
        <w:rPr>
          <w:spacing w:val="-3"/>
          <w:w w:val="105"/>
        </w:rPr>
        <w:t> </w:t>
      </w:r>
      <w:r>
        <w:rPr>
          <w:w w:val="105"/>
        </w:rPr>
        <w:t>Operations,</w:t>
      </w:r>
      <w:r>
        <w:rPr>
          <w:spacing w:val="-3"/>
          <w:w w:val="105"/>
        </w:rPr>
        <w:t> </w:t>
      </w:r>
      <w:r>
        <w:rPr>
          <w:w w:val="105"/>
        </w:rPr>
        <w:t>National</w:t>
      </w:r>
      <w:r>
        <w:rPr>
          <w:spacing w:val="-3"/>
          <w:w w:val="105"/>
        </w:rPr>
        <w:t> </w:t>
      </w:r>
      <w:r>
        <w:rPr>
          <w:w w:val="105"/>
        </w:rPr>
        <w:t>Institute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Metalworking Skills, 2021</w:t>
      </w:r>
    </w:p>
    <w:sectPr>
      <w:type w:val="continuous"/>
      <w:pgSz w:w="11920" w:h="16860"/>
      <w:pgMar w:top="1200" w:bottom="280" w:left="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emma.gran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2026-10-03T12:19:07Z</dcterms:created>
  <dcterms:modified xsi:type="dcterms:W3CDTF">2026-10-03T12:19:07Z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2026-10-03T00:00:00Z</vt:filetime>
  </property>
  <property fmtid="{D5CDD505-2E9C-101B-9397-08002B2CF9AE}" pid="5" name="Producer">
    <vt:lpwstr>Skia/PDF m121</vt:lpwstr>
  </property>
</Properties>
</file>