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b w:val="0"/>
        </w:rPr>
      </w:pPr>
      <w:r>
        <w:rPr>
          <w:color w:val="A64D78"/>
          <w:spacing w:val="12"/>
        </w:rPr>
        <w:t>Ibrahim</w:t>
      </w:r>
      <w:r>
        <w:rPr>
          <w:color w:val="A64D78"/>
          <w:spacing w:val="30"/>
        </w:rPr>
        <w:t> </w:t>
      </w:r>
      <w:r>
        <w:rPr>
          <w:b w:val="0"/>
          <w:color w:val="A64D78"/>
          <w:spacing w:val="-5"/>
        </w:rPr>
        <w:t>Yu</w:t>
      </w:r>
    </w:p>
    <w:p>
      <w:pPr>
        <w:spacing w:before="274"/>
        <w:ind w:left="3850" w:right="0" w:firstLine="0"/>
        <w:jc w:val="center"/>
        <w:rPr>
          <w:b/>
          <w:sz w:val="18"/>
        </w:rPr>
      </w:pPr>
      <w:r>
        <w:rPr>
          <w:b/>
          <w:color w:val="A64D78"/>
          <w:w w:val="105"/>
          <w:sz w:val="18"/>
        </w:rPr>
        <w:t>Customer</w:t>
      </w:r>
      <w:r>
        <w:rPr>
          <w:b/>
          <w:color w:val="A64D78"/>
          <w:spacing w:val="11"/>
          <w:w w:val="105"/>
          <w:sz w:val="18"/>
        </w:rPr>
        <w:t> </w:t>
      </w:r>
      <w:r>
        <w:rPr>
          <w:b/>
          <w:color w:val="A64D78"/>
          <w:w w:val="105"/>
          <w:sz w:val="18"/>
        </w:rPr>
        <w:t>Service</w:t>
      </w:r>
      <w:r>
        <w:rPr>
          <w:b/>
          <w:color w:val="A64D78"/>
          <w:spacing w:val="4"/>
          <w:w w:val="105"/>
          <w:sz w:val="18"/>
        </w:rPr>
        <w:t> </w:t>
      </w:r>
      <w:r>
        <w:rPr>
          <w:b/>
          <w:color w:val="A64D78"/>
          <w:spacing w:val="-4"/>
          <w:w w:val="105"/>
          <w:sz w:val="18"/>
        </w:rPr>
        <w:t>Agent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1060" w:bottom="280" w:left="283" w:right="283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36"/>
        <w:rPr>
          <w:b/>
          <w:sz w:val="22"/>
        </w:rPr>
      </w:pPr>
    </w:p>
    <w:p>
      <w:pPr>
        <w:pStyle w:val="Heading2"/>
        <w:spacing w:before="1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1"/>
        <w:rPr>
          <w:b/>
          <w:sz w:val="22"/>
        </w:rPr>
      </w:pPr>
    </w:p>
    <w:p>
      <w:pPr>
        <w:pStyle w:val="BodyText"/>
        <w:ind w:left="758"/>
      </w:pPr>
      <w:r>
        <w:rPr>
          <w:color w:val="FFFFFF"/>
          <w:w w:val="105"/>
        </w:rPr>
        <w:t>(775)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81"/>
      </w:pPr>
    </w:p>
    <w:p>
      <w:pPr>
        <w:pStyle w:val="BodyText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-35298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-2.779411pt;width:19.5pt;height:18.75pt;mso-position-horizontal-relative:page;mso-position-vertical-relative:paragraph;z-index:15729152" id="docshapegroup1" coordorigin="480,-56" coordsize="390,375">
                <v:rect style="position:absolute;left:480;top:-56;width:390;height:375" id="docshape2" filled="true" fillcolor="#a64d78" stroked="false">
                  <v:fill type="solid"/>
                </v:rect>
                <v:shape style="position:absolute;left:572;top:4;width:226;height:255" id="docshape3" coordorigin="572,4" coordsize="226,255" path="m723,38l648,38,685,4,723,38xm798,259l572,259,572,105,612,69,612,38,758,38,758,51,625,51,625,118,585,118,585,238,600,238,585,251,798,251,798,259xm726,171l712,171,745,142,745,51,758,51,758,69,798,105,798,118,785,118,726,171xm732,78l639,78,639,64,732,64,732,78xm732,105l639,105,639,91,732,91,732,105xm600,238l585,238,652,178,585,118,625,118,625,142,659,171,726,171,718,178,722,181,661,181,600,238xm732,131l639,131,639,118,732,118,732,131xm798,238l785,238,785,118,798,118,798,238xm798,251l785,251,710,181,722,181,785,238,798,238,798,251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5">
        <w:r>
          <w:rPr>
            <w:color w:val="FFFFFF"/>
            <w:spacing w:val="-2"/>
          </w:rPr>
          <w:t>ibrahim.yu@example.com</w:t>
        </w:r>
      </w:hyperlink>
    </w:p>
    <w:p>
      <w:pPr>
        <w:pStyle w:val="BodyText"/>
        <w:spacing w:line="268" w:lineRule="auto" w:before="75"/>
        <w:ind w:left="154" w:right="115"/>
        <w:jc w:val="center"/>
      </w:pPr>
      <w:r>
        <w:rPr/>
        <w:br w:type="column"/>
      </w:r>
      <w:r>
        <w:rPr>
          <w:color w:val="A64D78"/>
          <w:w w:val="105"/>
        </w:rPr>
        <w:t>Airline customer service agent with 3 years of experience processing ticket transactions, verifying travel documents, and managing gate operations using Sabre and Amadeus. Generates an average of $1,480 in ancillary revenue per week by promoting destination packages and partner hotel deals at the ticket counter while assisting over 3,400 travelers monthly across multiple departure gates.</w:t>
      </w:r>
    </w:p>
    <w:p>
      <w:pPr>
        <w:pStyle w:val="BodyText"/>
      </w:pPr>
    </w:p>
    <w:p>
      <w:pPr>
        <w:pStyle w:val="BodyText"/>
        <w:spacing w:before="18"/>
      </w:pPr>
    </w:p>
    <w:p>
      <w:pPr>
        <w:pStyle w:val="Heading3"/>
      </w:pP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278" w:lineRule="auto" w:before="265"/>
        <w:ind w:left="14" w:right="291"/>
      </w:pPr>
      <w:r>
        <w:rPr>
          <w:w w:val="105"/>
        </w:rPr>
        <w:t>CUSTOMER SERVICE</w:t>
      </w:r>
      <w:r>
        <w:rPr>
          <w:spacing w:val="-3"/>
          <w:w w:val="105"/>
        </w:rPr>
        <w:t> </w:t>
      </w:r>
      <w:r>
        <w:rPr>
          <w:w w:val="105"/>
        </w:rPr>
        <w:t>AGENT | HIGH DESERT REGIONAL</w:t>
      </w:r>
      <w:r>
        <w:rPr>
          <w:spacing w:val="-10"/>
          <w:w w:val="105"/>
        </w:rPr>
        <w:t> </w:t>
      </w:r>
      <w:r>
        <w:rPr>
          <w:w w:val="105"/>
        </w:rPr>
        <w:t>AIRLINES, WINNEMUCCA, NV</w:t>
      </w:r>
    </w:p>
    <w:p>
      <w:pPr>
        <w:pStyle w:val="BodyText"/>
        <w:spacing w:before="45"/>
        <w:ind w:left="14"/>
      </w:pPr>
      <w:r>
        <w:rPr>
          <w:w w:val="105"/>
        </w:rPr>
        <w:t>2024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1060" w:bottom="280" w:left="283" w:right="283"/>
          <w:cols w:num="2" w:equalWidth="0">
            <w:col w:w="2988" w:space="825"/>
            <w:col w:w="7541"/>
          </w:cols>
        </w:sectPr>
      </w:pPr>
    </w:p>
    <w:p>
      <w:pPr>
        <w:pStyle w:val="BodyText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1920" w:h="16860"/>
          <w:pgMar w:top="1060" w:bottom="280" w:left="283" w:right="283"/>
        </w:sectPr>
      </w:pPr>
    </w:p>
    <w:p>
      <w:pPr>
        <w:pStyle w:val="BodyText"/>
        <w:spacing w:before="48"/>
        <w:ind w:left="196"/>
      </w:pPr>
      <w:r>
        <w:rPr>
          <w:position w:val="-12"/>
        </w:rPr>
        <w:drawing>
          <wp:inline distT="0" distB="0" distL="0" distR="0">
            <wp:extent cx="247649" cy="2381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</w:rPr>
        <w:t>Winnemucca, NV 12345</w:t>
      </w:r>
    </w:p>
    <w:p>
      <w:pPr>
        <w:pStyle w:val="BodyText"/>
        <w:spacing w:before="106"/>
      </w:pPr>
    </w:p>
    <w:p>
      <w:pPr>
        <w:pStyle w:val="Heading2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47"/>
        <w:rPr>
          <w:b/>
          <w:sz w:val="22"/>
        </w:rPr>
      </w:pPr>
    </w:p>
    <w:p>
      <w:pPr>
        <w:pStyle w:val="BodyText"/>
        <w:spacing w:line="434" w:lineRule="auto"/>
        <w:ind w:left="497" w:right="1250"/>
      </w:pPr>
      <w:r>
        <w:rPr>
          <w:color w:val="FFFFFF"/>
          <w:spacing w:val="-2"/>
          <w:w w:val="105"/>
        </w:rPr>
        <w:t>Sabre </w:t>
      </w:r>
      <w:r>
        <w:rPr>
          <w:color w:val="FFFFFF"/>
          <w:spacing w:val="-2"/>
        </w:rPr>
        <w:t>Amadeus</w:t>
      </w:r>
    </w:p>
    <w:p>
      <w:pPr>
        <w:pStyle w:val="BodyText"/>
        <w:spacing w:line="193" w:lineRule="exact"/>
        <w:ind w:left="497"/>
      </w:pPr>
      <w:r>
        <w:rPr>
          <w:color w:val="FFFFFF"/>
          <w:w w:val="105"/>
        </w:rPr>
        <w:t>Self-service</w:t>
      </w:r>
      <w:r>
        <w:rPr>
          <w:color w:val="FFFFFF"/>
          <w:spacing w:val="12"/>
          <w:w w:val="105"/>
        </w:rPr>
        <w:t> </w:t>
      </w:r>
      <w:r>
        <w:rPr>
          <w:color w:val="FFFFFF"/>
          <w:w w:val="105"/>
        </w:rPr>
        <w:t>kiosk</w:t>
      </w:r>
      <w:r>
        <w:rPr>
          <w:color w:val="FFFFFF"/>
          <w:spacing w:val="16"/>
          <w:w w:val="105"/>
        </w:rPr>
        <w:t> </w:t>
      </w:r>
      <w:r>
        <w:rPr>
          <w:color w:val="FFFFFF"/>
          <w:spacing w:val="-2"/>
          <w:w w:val="105"/>
        </w:rPr>
        <w:t>operations</w:t>
      </w:r>
    </w:p>
    <w:p>
      <w:pPr>
        <w:pStyle w:val="BodyText"/>
        <w:spacing w:line="417" w:lineRule="auto" w:before="153"/>
        <w:ind w:left="497"/>
      </w:pPr>
      <w:r>
        <w:rPr>
          <w:color w:val="FFFFFF"/>
          <w:w w:val="105"/>
        </w:rPr>
        <w:t>TSA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security requirements DOT regulations</w:t>
      </w:r>
    </w:p>
    <w:p>
      <w:pPr>
        <w:pStyle w:val="BodyText"/>
        <w:spacing w:line="417" w:lineRule="auto" w:before="15"/>
        <w:ind w:left="497" w:right="190"/>
      </w:pPr>
      <w:r>
        <w:rPr>
          <w:color w:val="FFFFFF"/>
          <w:w w:val="105"/>
        </w:rPr>
        <w:t>Baggage reconciliation Fare computation</w:t>
      </w:r>
    </w:p>
    <w:p>
      <w:pPr>
        <w:pStyle w:val="BodyText"/>
        <w:spacing w:line="417" w:lineRule="auto"/>
        <w:ind w:left="497"/>
      </w:pPr>
      <w:r>
        <w:rPr>
          <w:color w:val="FFFFFF"/>
          <w:w w:val="105"/>
        </w:rPr>
        <w:t>Gate boarding procedures Microsoft Excel</w:t>
      </w:r>
    </w:p>
    <w:p>
      <w:pPr>
        <w:pStyle w:val="BodyText"/>
        <w:spacing w:before="14"/>
        <w:ind w:left="497"/>
      </w:pPr>
      <w:r>
        <w:rPr>
          <w:color w:val="FFFFFF"/>
          <w:w w:val="105"/>
        </w:rPr>
        <w:t>CRM</w:t>
      </w:r>
      <w:r>
        <w:rPr>
          <w:color w:val="FFFFFF"/>
          <w:spacing w:val="3"/>
          <w:w w:val="105"/>
        </w:rPr>
        <w:t> </w:t>
      </w:r>
      <w:r>
        <w:rPr>
          <w:color w:val="FFFFFF"/>
          <w:spacing w:val="-2"/>
          <w:w w:val="105"/>
        </w:rPr>
        <w:t>software</w:t>
      </w:r>
    </w:p>
    <w:p>
      <w:pPr>
        <w:pStyle w:val="BodyText"/>
        <w:spacing w:line="261" w:lineRule="auto" w:before="74"/>
        <w:ind w:left="534"/>
      </w:pPr>
      <w:r>
        <w:rPr/>
        <w:br w:type="column"/>
      </w:r>
      <w:r>
        <w:rPr>
          <w:w w:val="105"/>
        </w:rPr>
        <w:t>Process an average of 137 credit card transactions daily for ticket purchases,</w:t>
      </w:r>
      <w:r>
        <w:rPr>
          <w:spacing w:val="40"/>
          <w:w w:val="105"/>
        </w:rPr>
        <w:t> </w:t>
      </w:r>
      <w:r>
        <w:rPr>
          <w:w w:val="105"/>
        </w:rPr>
        <w:t>baggage fees, and seat upgrades using Sabre.</w:t>
      </w:r>
    </w:p>
    <w:p>
      <w:pPr>
        <w:pStyle w:val="BodyText"/>
        <w:spacing w:line="268" w:lineRule="auto" w:before="104"/>
        <w:ind w:left="534" w:right="291"/>
      </w:pPr>
      <w:r>
        <w:rPr>
          <w:w w:val="105"/>
        </w:rPr>
        <w:t>Reduced</w:t>
      </w:r>
      <w:r>
        <w:rPr>
          <w:spacing w:val="32"/>
          <w:w w:val="105"/>
        </w:rPr>
        <w:t> </w:t>
      </w:r>
      <w:r>
        <w:rPr>
          <w:w w:val="105"/>
        </w:rPr>
        <w:t>baggage</w:t>
      </w:r>
      <w:r>
        <w:rPr>
          <w:spacing w:val="32"/>
          <w:w w:val="105"/>
        </w:rPr>
        <w:t> </w:t>
      </w:r>
      <w:r>
        <w:rPr>
          <w:w w:val="105"/>
        </w:rPr>
        <w:t>handling</w:t>
      </w:r>
      <w:r>
        <w:rPr>
          <w:spacing w:val="32"/>
          <w:w w:val="105"/>
        </w:rPr>
        <w:t> </w:t>
      </w:r>
      <w:r>
        <w:rPr>
          <w:w w:val="105"/>
        </w:rPr>
        <w:t>errors</w:t>
      </w:r>
      <w:r>
        <w:rPr>
          <w:spacing w:val="32"/>
          <w:w w:val="105"/>
        </w:rPr>
        <w:t> </w:t>
      </w:r>
      <w:r>
        <w:rPr>
          <w:w w:val="105"/>
        </w:rPr>
        <w:t>from</w:t>
      </w:r>
      <w:r>
        <w:rPr>
          <w:spacing w:val="30"/>
          <w:w w:val="105"/>
        </w:rPr>
        <w:t> </w:t>
      </w:r>
      <w:r>
        <w:rPr>
          <w:w w:val="105"/>
        </w:rPr>
        <w:t>22</w:t>
      </w:r>
      <w:r>
        <w:rPr>
          <w:spacing w:val="32"/>
          <w:w w:val="105"/>
        </w:rPr>
        <w:t> </w:t>
      </w:r>
      <w:r>
        <w:rPr>
          <w:w w:val="105"/>
        </w:rPr>
        <w:t>per</w:t>
      </w:r>
      <w:r>
        <w:rPr>
          <w:spacing w:val="32"/>
          <w:w w:val="105"/>
        </w:rPr>
        <w:t> </w:t>
      </w:r>
      <w:r>
        <w:rPr>
          <w:w w:val="105"/>
        </w:rPr>
        <w:t>month</w:t>
      </w:r>
      <w:r>
        <w:rPr>
          <w:spacing w:val="32"/>
          <w:w w:val="105"/>
        </w:rPr>
        <w:t> </w:t>
      </w:r>
      <w:r>
        <w:rPr>
          <w:w w:val="105"/>
        </w:rPr>
        <w:t>to</w:t>
      </w:r>
      <w:r>
        <w:rPr>
          <w:spacing w:val="32"/>
          <w:w w:val="105"/>
        </w:rPr>
        <w:t> </w:t>
      </w:r>
      <w:r>
        <w:rPr>
          <w:w w:val="105"/>
        </w:rPr>
        <w:t>9</w:t>
      </w:r>
      <w:r>
        <w:rPr>
          <w:spacing w:val="32"/>
          <w:w w:val="105"/>
        </w:rPr>
        <w:t> </w:t>
      </w:r>
      <w:r>
        <w:rPr>
          <w:w w:val="105"/>
        </w:rPr>
        <w:t>per</w:t>
      </w:r>
      <w:r>
        <w:rPr>
          <w:spacing w:val="32"/>
          <w:w w:val="105"/>
        </w:rPr>
        <w:t> </w:t>
      </w:r>
      <w:r>
        <w:rPr>
          <w:w w:val="105"/>
        </w:rPr>
        <w:t>month</w:t>
      </w:r>
      <w:r>
        <w:rPr>
          <w:spacing w:val="32"/>
          <w:w w:val="105"/>
        </w:rPr>
        <w:t> </w:t>
      </w:r>
      <w:r>
        <w:rPr>
          <w:w w:val="105"/>
        </w:rPr>
        <w:t>by cross-checking tag destinations against boarding passes before loading onto</w:t>
      </w:r>
      <w:r>
        <w:rPr>
          <w:spacing w:val="80"/>
          <w:w w:val="105"/>
        </w:rPr>
        <w:t> </w:t>
      </w:r>
      <w:r>
        <w:rPr>
          <w:w w:val="105"/>
        </w:rPr>
        <w:t>the conveyor belt.</w:t>
      </w:r>
    </w:p>
    <w:p>
      <w:pPr>
        <w:pStyle w:val="BodyText"/>
        <w:spacing w:line="278" w:lineRule="auto" w:before="100"/>
        <w:ind w:left="534" w:right="291"/>
      </w:pPr>
      <w:r>
        <w:rPr>
          <w:w w:val="105"/>
        </w:rPr>
        <w:t>Confer with passengers to determine travel preferences and compute fare options, assisting 3,410 travelers monthly across 4 departure gates.</w:t>
      </w:r>
    </w:p>
    <w:p>
      <w:pPr>
        <w:pStyle w:val="BodyText"/>
        <w:spacing w:line="268" w:lineRule="auto" w:before="74"/>
        <w:ind w:left="534" w:right="291"/>
      </w:pPr>
      <w:r>
        <w:rPr>
          <w:w w:val="105"/>
        </w:rPr>
        <w:t>Announce boarding sequences, gate changes, and delay updates over the PA</w:t>
      </w:r>
      <w:r>
        <w:rPr>
          <w:spacing w:val="40"/>
          <w:w w:val="105"/>
        </w:rPr>
        <w:t> </w:t>
      </w:r>
      <w:r>
        <w:rPr>
          <w:w w:val="105"/>
        </w:rPr>
        <w:t>system</w:t>
      </w:r>
      <w:r>
        <w:rPr>
          <w:spacing w:val="35"/>
          <w:w w:val="105"/>
        </w:rPr>
        <w:t> </w:t>
      </w:r>
      <w:r>
        <w:rPr>
          <w:w w:val="105"/>
        </w:rPr>
        <w:t>for</w:t>
      </w:r>
      <w:r>
        <w:rPr>
          <w:spacing w:val="36"/>
          <w:w w:val="105"/>
        </w:rPr>
        <w:t> </w:t>
      </w:r>
      <w:r>
        <w:rPr>
          <w:w w:val="105"/>
        </w:rPr>
        <w:t>11</w:t>
      </w:r>
      <w:r>
        <w:rPr>
          <w:spacing w:val="36"/>
          <w:w w:val="105"/>
        </w:rPr>
        <w:t> </w:t>
      </w:r>
      <w:r>
        <w:rPr>
          <w:w w:val="105"/>
        </w:rPr>
        <w:t>flights</w:t>
      </w:r>
      <w:r>
        <w:rPr>
          <w:spacing w:val="36"/>
          <w:w w:val="105"/>
        </w:rPr>
        <w:t> </w:t>
      </w:r>
      <w:r>
        <w:rPr>
          <w:w w:val="105"/>
        </w:rPr>
        <w:t>per</w:t>
      </w:r>
      <w:r>
        <w:rPr>
          <w:spacing w:val="36"/>
          <w:w w:val="105"/>
        </w:rPr>
        <w:t> </w:t>
      </w:r>
      <w:r>
        <w:rPr>
          <w:w w:val="105"/>
        </w:rPr>
        <w:t>shift,</w:t>
      </w:r>
      <w:r>
        <w:rPr>
          <w:spacing w:val="36"/>
          <w:w w:val="105"/>
        </w:rPr>
        <w:t> </w:t>
      </w:r>
      <w:r>
        <w:rPr>
          <w:w w:val="105"/>
        </w:rPr>
        <w:t>keeping</w:t>
      </w:r>
      <w:r>
        <w:rPr>
          <w:spacing w:val="36"/>
          <w:w w:val="105"/>
        </w:rPr>
        <w:t> </w:t>
      </w:r>
      <w:r>
        <w:rPr>
          <w:w w:val="105"/>
        </w:rPr>
        <w:t>announcements</w:t>
      </w:r>
      <w:r>
        <w:rPr>
          <w:spacing w:val="36"/>
          <w:w w:val="105"/>
        </w:rPr>
        <w:t> </w:t>
      </w:r>
      <w:r>
        <w:rPr>
          <w:w w:val="105"/>
        </w:rPr>
        <w:t>under</w:t>
      </w:r>
      <w:r>
        <w:rPr>
          <w:spacing w:val="36"/>
          <w:w w:val="105"/>
        </w:rPr>
        <w:t> </w:t>
      </w:r>
      <w:r>
        <w:rPr>
          <w:w w:val="105"/>
        </w:rPr>
        <w:t>45</w:t>
      </w:r>
      <w:r>
        <w:rPr>
          <w:spacing w:val="36"/>
          <w:w w:val="105"/>
        </w:rPr>
        <w:t> </w:t>
      </w:r>
      <w:r>
        <w:rPr>
          <w:w w:val="105"/>
        </w:rPr>
        <w:t>seconds </w:t>
      </w:r>
      <w:r>
        <w:rPr>
          <w:spacing w:val="-2"/>
          <w:w w:val="105"/>
        </w:rPr>
        <w:t>each.</w:t>
      </w:r>
    </w:p>
    <w:p>
      <w:pPr>
        <w:pStyle w:val="BodyText"/>
        <w:spacing w:line="278" w:lineRule="auto" w:before="100"/>
        <w:ind w:left="534" w:right="534"/>
      </w:pPr>
      <w:r>
        <w:rPr>
          <w:w w:val="105"/>
        </w:rPr>
        <w:t>Promote destination packages and partner hotel deals at the ticket counter, generating an average of $1,480 in ancillary revenue per week.</w:t>
      </w:r>
    </w:p>
    <w:p>
      <w:pPr>
        <w:pStyle w:val="BodyText"/>
        <w:spacing w:before="3"/>
      </w:pPr>
    </w:p>
    <w:p>
      <w:pPr>
        <w:pStyle w:val="BodyText"/>
        <w:spacing w:line="278" w:lineRule="auto"/>
        <w:ind w:left="14" w:right="49"/>
      </w:pPr>
      <w:r>
        <w:rPr>
          <w:w w:val="105"/>
        </w:rPr>
        <w:t>CUSTOMER SERVICE</w:t>
      </w:r>
      <w:r>
        <w:rPr>
          <w:spacing w:val="-6"/>
          <w:w w:val="105"/>
        </w:rPr>
        <w:t> </w:t>
      </w:r>
      <w:r>
        <w:rPr>
          <w:w w:val="105"/>
        </w:rPr>
        <w:t>ASSOCIATE | SILVER RANGE GROUND SERVICES, RENO, </w:t>
      </w:r>
      <w:r>
        <w:rPr>
          <w:spacing w:val="-6"/>
          <w:w w:val="105"/>
        </w:rPr>
        <w:t>NV</w:t>
      </w:r>
    </w:p>
    <w:p>
      <w:pPr>
        <w:pStyle w:val="BodyText"/>
        <w:spacing w:before="45"/>
        <w:ind w:left="14"/>
      </w:pPr>
      <w:r>
        <w:rPr>
          <w:w w:val="105"/>
        </w:rPr>
        <w:t>2023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before="65"/>
      </w:pPr>
    </w:p>
    <w:p>
      <w:pPr>
        <w:pStyle w:val="BodyText"/>
        <w:spacing w:line="268" w:lineRule="auto" w:before="1"/>
        <w:ind w:left="534" w:right="513"/>
      </w:pPr>
      <w:r>
        <w:rPr>
          <w:w w:val="105"/>
        </w:rPr>
        <w:t>Checked in and verified travel documents for 2,870 passengers monthly, scanning boarding passes with gate readers and confirming IATA identification standards.</w:t>
      </w:r>
    </w:p>
    <w:p>
      <w:pPr>
        <w:pStyle w:val="BodyText"/>
        <w:spacing w:line="261" w:lineRule="auto" w:before="99"/>
        <w:ind w:left="534" w:right="534"/>
      </w:pPr>
      <w:r>
        <w:rPr>
          <w:w w:val="105"/>
        </w:rPr>
        <w:t>Lowered baggage handling errors by 13 incidents per quarter by</w:t>
      </w:r>
      <w:r>
        <w:rPr>
          <w:spacing w:val="40"/>
          <w:w w:val="105"/>
        </w:rPr>
        <w:t> </w:t>
      </w:r>
      <w:r>
        <w:rPr>
          <w:w w:val="105"/>
        </w:rPr>
        <w:t>implementing</w:t>
      </w:r>
      <w:r>
        <w:rPr>
          <w:spacing w:val="27"/>
          <w:w w:val="105"/>
        </w:rPr>
        <w:t> </w:t>
      </w:r>
      <w:r>
        <w:rPr>
          <w:w w:val="105"/>
        </w:rPr>
        <w:t>a</w:t>
      </w:r>
      <w:r>
        <w:rPr>
          <w:spacing w:val="27"/>
          <w:w w:val="105"/>
        </w:rPr>
        <w:t> </w:t>
      </w:r>
      <w:r>
        <w:rPr>
          <w:w w:val="105"/>
        </w:rPr>
        <w:t>double-scan</w:t>
      </w:r>
      <w:r>
        <w:rPr>
          <w:spacing w:val="27"/>
          <w:w w:val="105"/>
        </w:rPr>
        <w:t> </w:t>
      </w:r>
      <w:r>
        <w:rPr>
          <w:w w:val="105"/>
        </w:rPr>
        <w:t>verification</w:t>
      </w:r>
      <w:r>
        <w:rPr>
          <w:spacing w:val="27"/>
          <w:w w:val="105"/>
        </w:rPr>
        <w:t> </w:t>
      </w:r>
      <w:r>
        <w:rPr>
          <w:w w:val="105"/>
        </w:rPr>
        <w:t>step</w:t>
      </w:r>
      <w:r>
        <w:rPr>
          <w:spacing w:val="27"/>
          <w:w w:val="105"/>
        </w:rPr>
        <w:t> </w:t>
      </w:r>
      <w:r>
        <w:rPr>
          <w:w w:val="105"/>
        </w:rPr>
        <w:t>at</w:t>
      </w:r>
      <w:r>
        <w:rPr>
          <w:spacing w:val="27"/>
          <w:w w:val="105"/>
        </w:rPr>
        <w:t> </w:t>
      </w:r>
      <w:r>
        <w:rPr>
          <w:w w:val="105"/>
        </w:rPr>
        <w:t>the</w:t>
      </w:r>
      <w:r>
        <w:rPr>
          <w:spacing w:val="27"/>
          <w:w w:val="105"/>
        </w:rPr>
        <w:t> </w:t>
      </w:r>
      <w:r>
        <w:rPr>
          <w:w w:val="105"/>
        </w:rPr>
        <w:t>check-in</w:t>
      </w:r>
      <w:r>
        <w:rPr>
          <w:spacing w:val="27"/>
          <w:w w:val="105"/>
        </w:rPr>
        <w:t> </w:t>
      </w:r>
      <w:r>
        <w:rPr>
          <w:w w:val="105"/>
        </w:rPr>
        <w:t>desk.</w:t>
      </w:r>
    </w:p>
    <w:p>
      <w:pPr>
        <w:pStyle w:val="BodyText"/>
        <w:spacing w:line="268" w:lineRule="auto" w:before="104"/>
        <w:ind w:left="534" w:right="534"/>
      </w:pPr>
      <w:r>
        <w:rPr>
          <w:w w:val="105"/>
        </w:rPr>
        <w:t>Planned connecting itineraries and calculated fare differences for rebooking</w:t>
      </w:r>
      <w:r>
        <w:rPr>
          <w:spacing w:val="40"/>
          <w:w w:val="105"/>
        </w:rPr>
        <w:t> </w:t>
      </w:r>
      <w:r>
        <w:rPr>
          <w:w w:val="105"/>
        </w:rPr>
        <w:t>requests, completing route lookups in Amadeus in under 3 minutes per </w:t>
      </w:r>
      <w:r>
        <w:rPr>
          <w:spacing w:val="-2"/>
          <w:w w:val="105"/>
        </w:rPr>
        <w:t>transaction.</w:t>
      </w:r>
    </w:p>
    <w:p>
      <w:pPr>
        <w:pStyle w:val="Heading3"/>
        <w:spacing w:before="191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Heading3"/>
        <w:spacing w:after="0"/>
        <w:sectPr>
          <w:type w:val="continuous"/>
          <w:pgSz w:w="11920" w:h="16860"/>
          <w:pgMar w:top="1060" w:bottom="280" w:left="283" w:right="283"/>
          <w:cols w:num="2" w:equalWidth="0">
            <w:col w:w="2968" w:space="845"/>
            <w:col w:w="7541"/>
          </w:cols>
        </w:sectPr>
      </w:pPr>
    </w:p>
    <w:p>
      <w:pPr>
        <w:pStyle w:val="BodyText"/>
        <w:spacing w:before="7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09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04787" y="4667250"/>
                            <a:ext cx="47625" cy="213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33600">
                                <a:moveTo>
                                  <a:pt x="47625" y="2106447"/>
                                </a:moveTo>
                                <a:lnTo>
                                  <a:pt x="27165" y="2085975"/>
                                </a:lnTo>
                                <a:lnTo>
                                  <a:pt x="20472" y="2085975"/>
                                </a:lnTo>
                                <a:lnTo>
                                  <a:pt x="0" y="2106447"/>
                                </a:lnTo>
                                <a:lnTo>
                                  <a:pt x="0" y="2110016"/>
                                </a:lnTo>
                                <a:lnTo>
                                  <a:pt x="0" y="2113140"/>
                                </a:lnTo>
                                <a:lnTo>
                                  <a:pt x="20472" y="2133600"/>
                                </a:lnTo>
                                <a:lnTo>
                                  <a:pt x="27165" y="2133600"/>
                                </a:lnTo>
                                <a:lnTo>
                                  <a:pt x="47625" y="2113140"/>
                                </a:lnTo>
                                <a:lnTo>
                                  <a:pt x="47625" y="2106447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1639722"/>
                                </a:moveTo>
                                <a:lnTo>
                                  <a:pt x="27165" y="1619250"/>
                                </a:lnTo>
                                <a:lnTo>
                                  <a:pt x="20472" y="1619250"/>
                                </a:lnTo>
                                <a:lnTo>
                                  <a:pt x="0" y="1639722"/>
                                </a:lnTo>
                                <a:lnTo>
                                  <a:pt x="0" y="1643291"/>
                                </a:lnTo>
                                <a:lnTo>
                                  <a:pt x="0" y="1646415"/>
                                </a:lnTo>
                                <a:lnTo>
                                  <a:pt x="20472" y="1666875"/>
                                </a:lnTo>
                                <a:lnTo>
                                  <a:pt x="27165" y="1666875"/>
                                </a:lnTo>
                                <a:lnTo>
                                  <a:pt x="47625" y="1646415"/>
                                </a:lnTo>
                                <a:lnTo>
                                  <a:pt x="47625" y="1639722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1182522"/>
                                </a:moveTo>
                                <a:lnTo>
                                  <a:pt x="27165" y="1162050"/>
                                </a:lnTo>
                                <a:lnTo>
                                  <a:pt x="20472" y="1162050"/>
                                </a:lnTo>
                                <a:lnTo>
                                  <a:pt x="0" y="1182522"/>
                                </a:lnTo>
                                <a:lnTo>
                                  <a:pt x="0" y="1186091"/>
                                </a:lnTo>
                                <a:lnTo>
                                  <a:pt x="0" y="1189215"/>
                                </a:lnTo>
                                <a:lnTo>
                                  <a:pt x="20472" y="1209675"/>
                                </a:lnTo>
                                <a:lnTo>
                                  <a:pt x="27165" y="1209675"/>
                                </a:lnTo>
                                <a:lnTo>
                                  <a:pt x="47625" y="1189215"/>
                                </a:lnTo>
                                <a:lnTo>
                                  <a:pt x="47625" y="1182522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487197"/>
                                </a:moveTo>
                                <a:lnTo>
                                  <a:pt x="27165" y="466725"/>
                                </a:lnTo>
                                <a:lnTo>
                                  <a:pt x="20472" y="466725"/>
                                </a:lnTo>
                                <a:lnTo>
                                  <a:pt x="0" y="487197"/>
                                </a:lnTo>
                                <a:lnTo>
                                  <a:pt x="0" y="490766"/>
                                </a:lnTo>
                                <a:lnTo>
                                  <a:pt x="0" y="493890"/>
                                </a:lnTo>
                                <a:lnTo>
                                  <a:pt x="20472" y="514350"/>
                                </a:lnTo>
                                <a:lnTo>
                                  <a:pt x="27165" y="514350"/>
                                </a:lnTo>
                                <a:lnTo>
                                  <a:pt x="47625" y="493890"/>
                                </a:lnTo>
                                <a:lnTo>
                                  <a:pt x="47625" y="487197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258597"/>
                                </a:moveTo>
                                <a:lnTo>
                                  <a:pt x="27165" y="238125"/>
                                </a:lnTo>
                                <a:lnTo>
                                  <a:pt x="20472" y="238125"/>
                                </a:lnTo>
                                <a:lnTo>
                                  <a:pt x="0" y="258597"/>
                                </a:lnTo>
                                <a:lnTo>
                                  <a:pt x="0" y="262166"/>
                                </a:lnTo>
                                <a:lnTo>
                                  <a:pt x="0" y="265290"/>
                                </a:lnTo>
                                <a:lnTo>
                                  <a:pt x="20472" y="285750"/>
                                </a:lnTo>
                                <a:lnTo>
                                  <a:pt x="27165" y="285750"/>
                                </a:lnTo>
                                <a:lnTo>
                                  <a:pt x="47625" y="265290"/>
                                </a:lnTo>
                                <a:lnTo>
                                  <a:pt x="47625" y="258597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47924" y="2581275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09837" y="3781425"/>
                            <a:ext cx="190500" cy="464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4648200">
                                <a:moveTo>
                                  <a:pt x="47625" y="4621034"/>
                                </a:moveTo>
                                <a:lnTo>
                                  <a:pt x="27165" y="4600575"/>
                                </a:lnTo>
                                <a:lnTo>
                                  <a:pt x="20472" y="4600575"/>
                                </a:lnTo>
                                <a:lnTo>
                                  <a:pt x="0" y="4621034"/>
                                </a:lnTo>
                                <a:lnTo>
                                  <a:pt x="0" y="4624616"/>
                                </a:lnTo>
                                <a:lnTo>
                                  <a:pt x="0" y="4627740"/>
                                </a:lnTo>
                                <a:lnTo>
                                  <a:pt x="20472" y="4648200"/>
                                </a:lnTo>
                                <a:lnTo>
                                  <a:pt x="27165" y="4648200"/>
                                </a:lnTo>
                                <a:lnTo>
                                  <a:pt x="47625" y="4627740"/>
                                </a:lnTo>
                                <a:lnTo>
                                  <a:pt x="47625" y="4621034"/>
                                </a:lnTo>
                                <a:close/>
                              </a:path>
                              <a:path w="190500" h="4648200">
                                <a:moveTo>
                                  <a:pt x="190500" y="3668547"/>
                                </a:moveTo>
                                <a:lnTo>
                                  <a:pt x="170040" y="3648075"/>
                                </a:lnTo>
                                <a:lnTo>
                                  <a:pt x="163347" y="3648075"/>
                                </a:lnTo>
                                <a:lnTo>
                                  <a:pt x="142875" y="3668547"/>
                                </a:lnTo>
                                <a:lnTo>
                                  <a:pt x="142875" y="3672116"/>
                                </a:lnTo>
                                <a:lnTo>
                                  <a:pt x="142875" y="3675240"/>
                                </a:lnTo>
                                <a:lnTo>
                                  <a:pt x="163347" y="3695700"/>
                                </a:lnTo>
                                <a:lnTo>
                                  <a:pt x="170040" y="3695700"/>
                                </a:lnTo>
                                <a:lnTo>
                                  <a:pt x="190500" y="3675240"/>
                                </a:lnTo>
                                <a:lnTo>
                                  <a:pt x="190500" y="3668547"/>
                                </a:lnTo>
                                <a:close/>
                              </a:path>
                              <a:path w="190500" h="4648200">
                                <a:moveTo>
                                  <a:pt x="190500" y="3312185"/>
                                </a:moveTo>
                                <a:lnTo>
                                  <a:pt x="173977" y="3295650"/>
                                </a:lnTo>
                                <a:lnTo>
                                  <a:pt x="159410" y="3295650"/>
                                </a:lnTo>
                                <a:lnTo>
                                  <a:pt x="142875" y="3312185"/>
                                </a:lnTo>
                                <a:lnTo>
                                  <a:pt x="142875" y="3314700"/>
                                </a:lnTo>
                                <a:lnTo>
                                  <a:pt x="142875" y="3317227"/>
                                </a:lnTo>
                                <a:lnTo>
                                  <a:pt x="159410" y="3333750"/>
                                </a:lnTo>
                                <a:lnTo>
                                  <a:pt x="173977" y="3333750"/>
                                </a:lnTo>
                                <a:lnTo>
                                  <a:pt x="190500" y="3317227"/>
                                </a:lnTo>
                                <a:lnTo>
                                  <a:pt x="190500" y="3312185"/>
                                </a:lnTo>
                                <a:close/>
                              </a:path>
                              <a:path w="190500" h="4648200">
                                <a:moveTo>
                                  <a:pt x="190500" y="2811297"/>
                                </a:moveTo>
                                <a:lnTo>
                                  <a:pt x="170040" y="2790825"/>
                                </a:lnTo>
                                <a:lnTo>
                                  <a:pt x="163347" y="2790825"/>
                                </a:lnTo>
                                <a:lnTo>
                                  <a:pt x="142875" y="2811297"/>
                                </a:lnTo>
                                <a:lnTo>
                                  <a:pt x="142875" y="2814866"/>
                                </a:lnTo>
                                <a:lnTo>
                                  <a:pt x="142875" y="2817990"/>
                                </a:lnTo>
                                <a:lnTo>
                                  <a:pt x="163347" y="2838450"/>
                                </a:lnTo>
                                <a:lnTo>
                                  <a:pt x="170040" y="2838450"/>
                                </a:lnTo>
                                <a:lnTo>
                                  <a:pt x="190500" y="2817990"/>
                                </a:lnTo>
                                <a:lnTo>
                                  <a:pt x="190500" y="2811297"/>
                                </a:lnTo>
                                <a:close/>
                              </a:path>
                              <a:path w="190500" h="4648200">
                                <a:moveTo>
                                  <a:pt x="190500" y="1734972"/>
                                </a:moveTo>
                                <a:lnTo>
                                  <a:pt x="170040" y="1714500"/>
                                </a:lnTo>
                                <a:lnTo>
                                  <a:pt x="163347" y="1714500"/>
                                </a:lnTo>
                                <a:lnTo>
                                  <a:pt x="142875" y="1734972"/>
                                </a:lnTo>
                                <a:lnTo>
                                  <a:pt x="142875" y="1738541"/>
                                </a:lnTo>
                                <a:lnTo>
                                  <a:pt x="142875" y="1741665"/>
                                </a:lnTo>
                                <a:lnTo>
                                  <a:pt x="163347" y="1762125"/>
                                </a:lnTo>
                                <a:lnTo>
                                  <a:pt x="170040" y="1762125"/>
                                </a:lnTo>
                                <a:lnTo>
                                  <a:pt x="190500" y="1741665"/>
                                </a:lnTo>
                                <a:lnTo>
                                  <a:pt x="190500" y="1734972"/>
                                </a:lnTo>
                                <a:close/>
                              </a:path>
                              <a:path w="190500" h="4648200">
                                <a:moveTo>
                                  <a:pt x="190500" y="1230147"/>
                                </a:moveTo>
                                <a:lnTo>
                                  <a:pt x="170040" y="1209675"/>
                                </a:lnTo>
                                <a:lnTo>
                                  <a:pt x="163347" y="1209675"/>
                                </a:lnTo>
                                <a:lnTo>
                                  <a:pt x="142875" y="1230147"/>
                                </a:lnTo>
                                <a:lnTo>
                                  <a:pt x="142875" y="1233716"/>
                                </a:lnTo>
                                <a:lnTo>
                                  <a:pt x="142875" y="1236840"/>
                                </a:lnTo>
                                <a:lnTo>
                                  <a:pt x="163347" y="1257300"/>
                                </a:lnTo>
                                <a:lnTo>
                                  <a:pt x="170040" y="1257300"/>
                                </a:lnTo>
                                <a:lnTo>
                                  <a:pt x="190500" y="1236840"/>
                                </a:lnTo>
                                <a:lnTo>
                                  <a:pt x="190500" y="1230147"/>
                                </a:lnTo>
                                <a:close/>
                              </a:path>
                              <a:path w="190500" h="4648200">
                                <a:moveTo>
                                  <a:pt x="190500" y="877722"/>
                                </a:moveTo>
                                <a:lnTo>
                                  <a:pt x="170040" y="857250"/>
                                </a:lnTo>
                                <a:lnTo>
                                  <a:pt x="163347" y="857250"/>
                                </a:lnTo>
                                <a:lnTo>
                                  <a:pt x="142875" y="877722"/>
                                </a:lnTo>
                                <a:lnTo>
                                  <a:pt x="142875" y="881291"/>
                                </a:lnTo>
                                <a:lnTo>
                                  <a:pt x="142875" y="884415"/>
                                </a:lnTo>
                                <a:lnTo>
                                  <a:pt x="163347" y="904875"/>
                                </a:lnTo>
                                <a:lnTo>
                                  <a:pt x="170040" y="904875"/>
                                </a:lnTo>
                                <a:lnTo>
                                  <a:pt x="190500" y="884415"/>
                                </a:lnTo>
                                <a:lnTo>
                                  <a:pt x="190500" y="877722"/>
                                </a:lnTo>
                                <a:close/>
                              </a:path>
                              <a:path w="190500" h="4648200">
                                <a:moveTo>
                                  <a:pt x="190500" y="372897"/>
                                </a:moveTo>
                                <a:lnTo>
                                  <a:pt x="170040" y="352425"/>
                                </a:lnTo>
                                <a:lnTo>
                                  <a:pt x="163347" y="352425"/>
                                </a:lnTo>
                                <a:lnTo>
                                  <a:pt x="142875" y="372897"/>
                                </a:lnTo>
                                <a:lnTo>
                                  <a:pt x="142875" y="376466"/>
                                </a:lnTo>
                                <a:lnTo>
                                  <a:pt x="142875" y="379590"/>
                                </a:lnTo>
                                <a:lnTo>
                                  <a:pt x="163347" y="400050"/>
                                </a:lnTo>
                                <a:lnTo>
                                  <a:pt x="170040" y="400050"/>
                                </a:lnTo>
                                <a:lnTo>
                                  <a:pt x="190500" y="379590"/>
                                </a:lnTo>
                                <a:lnTo>
                                  <a:pt x="190500" y="372897"/>
                                </a:lnTo>
                                <a:close/>
                              </a:path>
                              <a:path w="190500" h="4648200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7280" id="docshapegroup4" coordorigin="0,0" coordsize="11445,16858">
                <v:rect style="position:absolute;left:0;top:0;width:3855;height:16858" id="docshape5" filled="true" fillcolor="#134e5c" stroked="false">
                  <v:fill type="solid"/>
                </v:rect>
                <v:shape style="position:absolute;left:0;top:0;width:3855;height:3795" type="#_x0000_t75" id="docshape6" stroked="false">
                  <v:imagedata r:id="rId7" o:title=""/>
                </v:shape>
                <v:shape style="position:absolute;left:480;top:4845;width:390;height:375" type="#_x0000_t75" id="docshape7" stroked="false">
                  <v:imagedata r:id="rId8" o:title=""/>
                </v:shape>
                <v:shape style="position:absolute;left:479;top:7350;width:75;height:3360" id="docshape8" coordorigin="480,7350" coordsize="75,3360" path="m555,10667l554,10662,550,10653,548,10649,541,10642,537,10640,528,10636,523,10635,512,10635,507,10636,498,10640,494,10642,487,10649,485,10653,481,10662,480,10667,480,10673,480,10678,481,10683,485,10692,487,10696,494,10703,498,10705,507,10709,512,10710,523,10710,528,10709,537,10705,541,10703,548,10696,550,10692,554,10683,555,10678,555,10667xm555,10292l554,10287,550,10278,548,10274,541,10267,537,10265,528,10261,523,10260,512,10260,507,10261,498,10265,494,10267,487,10274,485,10278,481,10287,480,10292,480,10298,480,10303,481,10308,485,10317,487,10321,494,10328,498,10330,507,10334,512,10335,523,10335,528,10334,537,10330,541,10328,548,10321,550,10317,554,10308,555,10303,555,10292xm555,9932l554,9927,550,9918,548,9914,541,9907,537,9905,528,9901,523,9900,512,9900,507,9901,498,9905,494,9907,487,9914,485,9918,481,9927,480,9932,480,9938,480,9943,481,9948,485,9957,487,9961,494,9968,498,9970,507,9974,512,9975,523,9975,528,9974,537,9970,541,9968,548,9961,550,9957,554,9948,555,9943,555,9932xm555,9572l554,9567,550,9558,548,9554,541,9547,537,9545,528,9541,523,9540,512,9540,507,9541,498,9545,494,9547,487,9554,485,9558,481,9567,480,9572,480,9578,480,9583,481,9588,485,9597,487,9601,494,9608,498,9610,507,9614,512,9615,523,9615,528,9614,537,9610,541,9608,548,9601,550,9597,554,9588,555,9583,555,9572xm555,9212l554,9207,550,9198,548,9194,541,9187,537,9185,528,9181,523,9180,512,9180,507,9181,498,9185,494,9187,487,9194,485,9198,481,9207,480,9212,480,9218,480,9223,481,9228,485,9237,487,9241,494,9248,498,9250,507,9254,512,9255,523,9255,528,9254,537,9250,541,9248,548,9241,550,9237,554,9228,555,9223,555,9212xm555,8837l554,8832,550,8823,548,8819,541,8812,537,8810,528,8806,523,8805,512,8805,507,8806,498,8810,494,8812,487,8819,485,8823,481,8832,480,8837,480,8843,480,8848,481,8853,485,8862,487,8866,494,8873,498,8875,507,8879,512,8880,523,8880,528,8879,537,8875,541,8873,548,8866,550,8862,554,8853,555,8848,555,8837xm555,8477l554,8472,550,8463,548,8459,541,8452,537,8450,528,8446,523,8445,512,8445,507,8446,498,8450,494,8452,487,8459,485,8463,481,8472,480,8477,480,8483,480,8488,481,8493,485,8502,487,8506,494,8513,498,8515,507,8519,512,8520,523,8520,528,8519,537,8515,541,8513,548,8506,550,8502,554,8493,555,8488,555,8477xm555,8117l554,8112,550,8103,548,8099,541,8092,537,8090,528,8086,523,8085,512,8085,507,8086,498,8090,494,8092,487,8099,485,8103,481,8112,480,8117,480,8123,480,8128,481,8133,485,8142,487,8146,494,8153,498,8155,507,8159,512,8160,523,8160,528,8159,537,8155,541,8153,548,8146,550,8142,554,8133,555,8128,555,8117xm555,7757l554,7752,550,7743,548,7739,541,7732,537,7730,528,7726,523,7725,512,7725,507,7726,498,7730,494,7732,487,7739,485,7743,481,7752,480,7757,480,7763,480,7768,481,7773,485,7782,487,7786,494,7793,498,7795,507,7799,512,7800,523,7800,528,7799,537,7795,541,7793,548,7786,550,7782,554,7773,555,7768,555,7757xm555,7382l554,7377,550,7368,548,7364,541,7357,537,7355,528,7351,523,7350,512,7350,507,7351,498,7355,494,7357,487,7364,485,7368,481,7377,480,7382,480,7388,480,7393,481,7398,485,7407,487,7411,494,7418,498,7420,507,7424,512,7425,523,7425,528,7424,537,7420,541,7418,548,7411,550,7407,554,7398,555,7393,555,7382xe" filled="true" fillcolor="#ffffff" stroked="false">
                  <v:path arrowok="t"/>
                  <v:fill type="solid"/>
                </v:shape>
                <v:rect style="position:absolute;left:3855;top:4065;width:7590;height:15" id="docshape9" filled="true" fillcolor="#000000" stroked="false">
                  <v:fill opacity="32899f" type="solid"/>
                </v:rect>
                <v:shape style="position:absolute;left:4109;top:5955;width:300;height:7320" id="docshape10" coordorigin="4110,5955" coordsize="300,7320" path="m4185,13232l4184,13228,4180,13218,4178,13214,4171,13207,4167,13205,4158,13201,4153,13200,4142,13200,4137,13201,4128,13205,4124,13207,4117,13214,4115,13218,4111,13228,4110,13232,4110,13238,4110,13243,4111,13248,4115,13257,4117,13261,4124,13268,4128,13270,4137,13274,4142,13275,4153,13275,4158,13274,4167,13270,4171,13268,4178,13261,4180,13257,4184,13248,4185,13243,4185,13232xm4410,11732l4409,11727,4405,11718,4403,11714,4396,11707,4392,11705,4383,11701,4378,11700,4367,11700,4362,11701,4353,11705,4349,11707,4342,11714,4340,11718,4336,11727,4335,11732,4335,11738,4335,11743,4336,11748,4340,11757,4342,11761,4349,11768,4353,11770,4362,11774,4367,11775,4378,11775,4383,11774,4392,11770,4396,11768,4403,11761,4405,11757,4409,11748,4410,11743,4410,11732xm4410,11171l4409,11167,4406,11160,4404,11157,4398,11151,4395,11149,4388,11146,4384,11145,4361,11145,4357,11146,4350,11149,4347,11151,4341,11157,4339,11160,4336,11167,4335,11171,4335,11175,4335,11179,4336,11183,4339,11190,4341,11193,4347,11199,4350,11201,4357,11204,4361,11205,4384,11205,4388,11204,4395,11201,4398,11199,4404,11193,4406,11190,4409,11183,4410,11179,4410,11171xm4410,10382l4409,10377,4405,10368,4403,10364,4396,10357,4392,10355,4383,10351,4378,10350,4367,10350,4362,10351,4353,10355,4349,10357,4342,10364,4340,10368,4336,10377,4335,10382,4335,10388,4335,10393,4336,10398,4340,10407,4342,10411,4349,10418,4353,10420,4362,10424,4367,10425,4378,10425,4383,10424,4392,10420,4396,10418,4403,10411,4405,10407,4409,10398,4410,10393,4410,10382xm4410,8687l4409,8682,4405,8673,4403,8669,4396,8662,4392,8660,4383,8656,4378,8655,4367,8655,4362,8656,4353,8660,4349,8662,4342,8669,4340,8673,4336,8682,4335,8687,4335,8693,4335,8698,4336,8703,4340,8712,4342,8716,4349,8723,4353,8725,4362,8729,4367,8730,4378,8730,4383,8729,4392,8725,4396,8723,4403,8716,4405,8712,4409,8703,4410,8698,4410,8687xm4410,7892l4409,7887,4405,7878,4403,7874,4396,7867,4392,7865,4383,7861,4378,7860,4367,7860,4362,7861,4353,7865,4349,7867,4342,7874,4340,7878,4336,7887,4335,7892,4335,7898,4335,7903,4336,7908,4340,7917,4342,7921,4349,7928,4353,7930,4362,7934,4367,7935,4378,7935,4383,7934,4392,7930,4396,7928,4403,7921,4405,7917,4409,7908,4410,7903,4410,7892xm4410,7337l4409,7332,4405,7323,4403,7319,4396,7312,4392,7310,4383,7306,4378,7305,4367,7305,4362,7306,4353,7310,4349,7312,4342,7319,4340,7323,4336,7332,4335,7337,4335,7343,4335,7348,4336,7353,4340,7362,4342,7366,4349,7373,4353,7375,4362,7379,4367,7380,4378,7380,4383,7379,4392,7375,4396,7373,4403,7366,4405,7362,4409,7353,4410,7348,4410,7337xm4410,6542l4409,6537,4405,6528,4403,6524,4396,6517,4392,6515,4383,6511,4378,6510,4367,6510,4362,6511,4353,6515,4349,6517,4342,6524,4340,6528,4336,6537,4335,6542,4335,6548,4335,6553,4336,6558,4340,6567,4342,6571,4349,6578,4353,6580,4362,6584,4367,6585,4378,6585,4383,6584,4392,6580,4396,6578,4403,6571,4405,6567,4409,6558,4410,6553,4410,6542xm4410,5987l4409,5982,4405,5973,4403,5969,4396,5962,4392,5960,4383,5956,4378,5955,4367,5955,4362,5956,4353,5960,4349,5962,4342,5969,4340,5973,4336,5982,4335,5987,4335,5993,4335,5998,4336,6003,4340,6012,4342,6016,4349,6023,4353,6025,4362,6029,4367,6030,4378,6030,4383,6029,4392,6025,4396,6023,4403,6016,4405,6012,4409,6003,4410,5998,4410,59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4124"/>
      </w:pPr>
      <w:r>
        <w:rPr>
          <w:w w:val="105"/>
        </w:rPr>
        <w:t>Associate</w:t>
      </w:r>
      <w:r>
        <w:rPr>
          <w:spacing w:val="15"/>
          <w:w w:val="105"/>
        </w:rPr>
        <w:t> </w:t>
      </w:r>
      <w:r>
        <w:rPr>
          <w:w w:val="105"/>
        </w:rPr>
        <w:t>of</w:t>
      </w:r>
      <w:r>
        <w:rPr>
          <w:spacing w:val="16"/>
          <w:w w:val="105"/>
        </w:rPr>
        <w:t> </w:t>
      </w:r>
      <w:r>
        <w:rPr>
          <w:w w:val="105"/>
        </w:rPr>
        <w:t>Arts</w:t>
      </w:r>
      <w:r>
        <w:rPr>
          <w:spacing w:val="16"/>
          <w:w w:val="105"/>
        </w:rPr>
        <w:t> </w:t>
      </w:r>
      <w:r>
        <w:rPr>
          <w:w w:val="105"/>
        </w:rPr>
        <w:t>in</w:t>
      </w:r>
      <w:r>
        <w:rPr>
          <w:spacing w:val="15"/>
          <w:w w:val="105"/>
        </w:rPr>
        <w:t> </w:t>
      </w:r>
      <w:r>
        <w:rPr>
          <w:w w:val="105"/>
        </w:rPr>
        <w:t>Communication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Studies</w:t>
      </w:r>
    </w:p>
    <w:p>
      <w:pPr>
        <w:pStyle w:val="BodyText"/>
        <w:spacing w:before="78"/>
        <w:ind w:left="4124"/>
      </w:pPr>
      <w:r>
        <w:rPr>
          <w:w w:val="105"/>
        </w:rPr>
        <w:t>Truckee</w:t>
      </w:r>
      <w:r>
        <w:rPr>
          <w:spacing w:val="5"/>
          <w:w w:val="105"/>
        </w:rPr>
        <w:t> </w:t>
      </w:r>
      <w:r>
        <w:rPr>
          <w:w w:val="105"/>
        </w:rPr>
        <w:t>Meadows</w:t>
      </w:r>
      <w:r>
        <w:rPr>
          <w:spacing w:val="6"/>
          <w:w w:val="105"/>
        </w:rPr>
        <w:t> </w:t>
      </w:r>
      <w:r>
        <w:rPr>
          <w:w w:val="105"/>
        </w:rPr>
        <w:t>Community</w:t>
      </w:r>
      <w:r>
        <w:rPr>
          <w:spacing w:val="6"/>
          <w:w w:val="105"/>
        </w:rPr>
        <w:t> </w:t>
      </w:r>
      <w:r>
        <w:rPr>
          <w:w w:val="105"/>
        </w:rPr>
        <w:t>College,</w:t>
      </w:r>
      <w:r>
        <w:rPr>
          <w:spacing w:val="6"/>
          <w:w w:val="105"/>
        </w:rPr>
        <w:t> </w:t>
      </w:r>
      <w:r>
        <w:rPr>
          <w:w w:val="105"/>
        </w:rPr>
        <w:t>Reno,</w:t>
      </w:r>
      <w:r>
        <w:rPr>
          <w:spacing w:val="6"/>
          <w:w w:val="105"/>
        </w:rPr>
        <w:t> </w:t>
      </w:r>
      <w:r>
        <w:rPr>
          <w:w w:val="105"/>
        </w:rPr>
        <w:t>NV</w:t>
      </w:r>
      <w:r>
        <w:rPr>
          <w:spacing w:val="6"/>
          <w:w w:val="105"/>
        </w:rPr>
        <w:t> </w:t>
      </w:r>
      <w:r>
        <w:rPr>
          <w:w w:val="105"/>
        </w:rPr>
        <w:t>|</w:t>
      </w:r>
      <w:r>
        <w:rPr>
          <w:spacing w:val="6"/>
          <w:w w:val="105"/>
        </w:rPr>
        <w:t> </w:t>
      </w: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106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850" w:right="11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"/>
      <w:outlineLvl w:val="2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4"/>
      <w:outlineLvl w:val="3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brahim.yu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2026-10-11T00:36:54Z</dcterms:created>
  <dcterms:modified xsi:type="dcterms:W3CDTF">2026-10-11T00:36:54Z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