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png" ContentType="image/png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pStyle w:val="Heading1"/>
      </w:pPr>
      <w:r>
        <w:rPr>
          <w:color w:val="134E5C"/>
        </w:rPr>
        <w:t>Florence</w:t>
      </w:r>
      <w:r>
        <w:rPr>
          <w:color w:val="134E5C"/>
          <w:spacing w:val="-36"/>
        </w:rPr>
        <w:t> </w:t>
      </w:r>
      <w:r>
        <w:rPr>
          <w:color w:val="134E5C"/>
          <w:spacing w:val="-5"/>
        </w:rPr>
        <w:t>Xu</w:t>
      </w:r>
    </w:p>
    <w:p>
      <w:pPr>
        <w:spacing w:before="109"/>
        <w:ind w:left="4505" w:right="0" w:firstLine="0"/>
        <w:jc w:val="center"/>
        <w:rPr>
          <w:sz w:val="18"/>
        </w:rPr>
      </w:pPr>
      <w:r>
        <w:rPr>
          <w:sz w:val="18"/>
        </w:rPr>
        <w:t>Assistant</w:t>
      </w:r>
      <w:r>
        <w:rPr>
          <w:spacing w:val="14"/>
          <w:sz w:val="18"/>
        </w:rPr>
        <w:t> </w:t>
      </w:r>
      <w:r>
        <w:rPr>
          <w:spacing w:val="-2"/>
          <w:sz w:val="18"/>
        </w:rPr>
        <w:t>Teacher</w:t>
      </w:r>
    </w:p>
    <w:p>
      <w:pPr>
        <w:pStyle w:val="BodyText"/>
        <w:spacing w:line="273" w:lineRule="auto" w:before="157"/>
        <w:ind w:left="4535" w:right="28" w:hanging="1"/>
        <w:jc w:val="center"/>
      </w:pPr>
      <w:r>
        <w:rPr>
          <w:w w:val="105"/>
        </w:rPr>
        <w:t>Organized and safety-focused assistant teacher with 6 years of early childhood classroom experience and a Pediatric First Aid/CPR/AED certiﬁcation from the American Red Cross. Reduced activity prep time from 29 minutes to 12 minutes per session by pre-sorting materials into labeled bins, and maintained a safety incident rate of 0.6 per month across a classroom of 22 toddlers through daily environment scans. Skilled in Brightwheel, curriculum implementation, classroom safety audits, and parent communication.</w:t>
      </w:r>
    </w:p>
    <w:p>
      <w:pPr>
        <w:pStyle w:val="BodyText"/>
        <w:spacing w:before="2"/>
        <w:rPr>
          <w:sz w:val="20"/>
        </w:rPr>
      </w:pP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587840">
                <wp:simplePos x="0" y="0"/>
                <wp:positionH relativeFrom="page">
                  <wp:posOffset>2857499</wp:posOffset>
                </wp:positionH>
                <wp:positionV relativeFrom="paragraph">
                  <wp:posOffset>162929</wp:posOffset>
                </wp:positionV>
                <wp:extent cx="4524375" cy="266700"/>
                <wp:effectExtent l="0" t="0" r="0" b="0"/>
                <wp:wrapTopAndBottom/>
                <wp:docPr id="1" name="Textbox 1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" name="Textbox 1"/>
                      <wps:cNvSpPr txBox="1"/>
                      <wps:spPr>
                        <a:xfrm>
                          <a:off x="0" y="0"/>
                          <a:ext cx="4524375" cy="266700"/>
                        </a:xfrm>
                        <a:prstGeom prst="rect">
                          <a:avLst/>
                        </a:prstGeom>
                        <a:solidFill>
                          <a:srgbClr val="134E5C">
                            <a:alpha val="50199"/>
                          </a:srgbClr>
                        </a:solidFill>
                      </wps:spPr>
                      <wps:txbx>
                        <w:txbxContent>
                          <w:p>
                            <w:pPr>
                              <w:spacing w:before="48"/>
                              <w:ind w:left="298" w:right="0" w:firstLine="0"/>
                              <w:jc w:val="left"/>
                              <w:rPr>
                                <w:color w:val="000000"/>
                                <w:sz w:val="22"/>
                              </w:rPr>
                            </w:pPr>
                            <w:r>
                              <w:rPr>
                                <w:color w:val="FFFFFF"/>
                                <w:sz w:val="22"/>
                              </w:rPr>
                              <w:t>PROFESSIONAL</w:t>
                            </w:r>
                            <w:r>
                              <w:rPr>
                                <w:color w:val="FFFFFF"/>
                                <w:spacing w:val="-2"/>
                                <w:sz w:val="22"/>
                              </w:rPr>
                              <w:t> EXPERIENCE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id="_x0000_t202" o:spt="202" coordsize="21600,21600" path="m,l,21600r21600,l21600,xe">
                <v:stroke joinstyle="miter"/>
                <v:path gradientshapeok="t" o:connecttype="rect"/>
              </v:shapetype>
              <v:shape style="position:absolute;margin-left:224.999985pt;margin-top:12.829092pt;width:356.25pt;height:21pt;mso-position-horizontal-relative:page;mso-position-vertical-relative:paragraph;z-index:-15728640;mso-wrap-distance-left:0;mso-wrap-distance-right:0" type="#_x0000_t202" id="docshape1" filled="true" fillcolor="#134e5c" stroked="false">
                <v:textbox inset="0,0,0,0">
                  <w:txbxContent>
                    <w:p>
                      <w:pPr>
                        <w:spacing w:before="48"/>
                        <w:ind w:left="298" w:right="0" w:firstLine="0"/>
                        <w:jc w:val="left"/>
                        <w:rPr>
                          <w:color w:val="000000"/>
                          <w:sz w:val="22"/>
                        </w:rPr>
                      </w:pPr>
                      <w:r>
                        <w:rPr>
                          <w:color w:val="FFFFFF"/>
                          <w:sz w:val="22"/>
                        </w:rPr>
                        <w:t>PROFESSIONAL</w:t>
                      </w:r>
                      <w:r>
                        <w:rPr>
                          <w:color w:val="FFFFFF"/>
                          <w:spacing w:val="-2"/>
                          <w:sz w:val="22"/>
                        </w:rPr>
                        <w:t> EXPERIENCE</w:t>
                      </w:r>
                    </w:p>
                  </w:txbxContent>
                </v:textbox>
                <v:fill opacity="32899f" type="solid"/>
                <w10:wrap type="topAndBottom"/>
              </v:shape>
            </w:pict>
          </mc:Fallback>
        </mc:AlternateContent>
      </w:r>
    </w:p>
    <w:p>
      <w:pPr>
        <w:pStyle w:val="BodyText"/>
        <w:spacing w:before="4"/>
        <w:rPr>
          <w:sz w:val="6"/>
        </w:rPr>
      </w:pPr>
    </w:p>
    <w:p>
      <w:pPr>
        <w:pStyle w:val="BodyText"/>
        <w:spacing w:after="0"/>
        <w:rPr>
          <w:sz w:val="6"/>
        </w:rPr>
        <w:sectPr>
          <w:type w:val="continuous"/>
          <w:pgSz w:w="11920" w:h="16860"/>
          <w:pgMar w:top="800" w:bottom="280" w:left="283" w:right="283"/>
        </w:sectPr>
      </w:pPr>
    </w:p>
    <w:p>
      <w:pPr>
        <w:pStyle w:val="Heading2"/>
        <w:spacing w:before="65"/>
      </w:pPr>
      <w:r>
        <w:rPr>
          <w:color w:val="FFFFFF"/>
        </w:rPr>
        <w:t>C</w:t>
      </w:r>
      <w:r>
        <w:rPr>
          <w:color w:val="FFFFFF"/>
          <w:spacing w:val="-5"/>
        </w:rPr>
        <w:t> </w:t>
      </w:r>
      <w:r>
        <w:rPr>
          <w:color w:val="FFFFFF"/>
        </w:rPr>
        <w:t>O</w:t>
      </w:r>
      <w:r>
        <w:rPr>
          <w:color w:val="FFFFFF"/>
          <w:spacing w:val="-4"/>
        </w:rPr>
        <w:t> </w:t>
      </w:r>
      <w:r>
        <w:rPr>
          <w:color w:val="FFFFFF"/>
        </w:rPr>
        <w:t>N</w:t>
      </w:r>
      <w:r>
        <w:rPr>
          <w:color w:val="FFFFFF"/>
          <w:spacing w:val="-5"/>
        </w:rPr>
        <w:t> </w:t>
      </w:r>
      <w:r>
        <w:rPr>
          <w:color w:val="FFFFFF"/>
        </w:rPr>
        <w:t>T</w:t>
      </w:r>
      <w:r>
        <w:rPr>
          <w:color w:val="FFFFFF"/>
          <w:spacing w:val="-20"/>
        </w:rPr>
        <w:t> </w:t>
      </w:r>
      <w:r>
        <w:rPr>
          <w:color w:val="FFFFFF"/>
        </w:rPr>
        <w:t>A</w:t>
      </w:r>
      <w:r>
        <w:rPr>
          <w:color w:val="FFFFFF"/>
          <w:spacing w:val="-5"/>
        </w:rPr>
        <w:t> </w:t>
      </w:r>
      <w:r>
        <w:rPr>
          <w:color w:val="FFFFFF"/>
        </w:rPr>
        <w:t>C</w:t>
      </w:r>
      <w:r>
        <w:rPr>
          <w:color w:val="FFFFFF"/>
          <w:spacing w:val="-4"/>
        </w:rPr>
        <w:t> </w:t>
      </w:r>
      <w:r>
        <w:rPr>
          <w:color w:val="FFFFFF"/>
          <w:spacing w:val="-12"/>
        </w:rPr>
        <w:t>T</w:t>
      </w:r>
    </w:p>
    <w:p>
      <w:pPr>
        <w:spacing w:before="17"/>
        <w:ind w:left="107" w:right="0" w:firstLine="0"/>
        <w:jc w:val="left"/>
        <w:rPr>
          <w:sz w:val="22"/>
        </w:rPr>
      </w:pPr>
      <w:r>
        <w:rPr>
          <w:color w:val="FFFFFF"/>
          <w:sz w:val="22"/>
        </w:rPr>
        <w:t>I</w:t>
      </w:r>
      <w:r>
        <w:rPr>
          <w:color w:val="FFFFFF"/>
          <w:spacing w:val="-5"/>
          <w:sz w:val="22"/>
        </w:rPr>
        <w:t> </w:t>
      </w:r>
      <w:r>
        <w:rPr>
          <w:color w:val="FFFFFF"/>
          <w:sz w:val="22"/>
        </w:rPr>
        <w:t>N</w:t>
      </w:r>
      <w:r>
        <w:rPr>
          <w:color w:val="FFFFFF"/>
          <w:spacing w:val="-5"/>
          <w:sz w:val="22"/>
        </w:rPr>
        <w:t> </w:t>
      </w:r>
      <w:r>
        <w:rPr>
          <w:color w:val="FFFFFF"/>
          <w:sz w:val="22"/>
        </w:rPr>
        <w:t>F</w:t>
      </w:r>
      <w:r>
        <w:rPr>
          <w:color w:val="FFFFFF"/>
          <w:spacing w:val="-4"/>
          <w:sz w:val="22"/>
        </w:rPr>
        <w:t> </w:t>
      </w:r>
      <w:r>
        <w:rPr>
          <w:color w:val="FFFFFF"/>
          <w:sz w:val="22"/>
        </w:rPr>
        <w:t>O</w:t>
      </w:r>
      <w:r>
        <w:rPr>
          <w:color w:val="FFFFFF"/>
          <w:spacing w:val="-5"/>
          <w:sz w:val="22"/>
        </w:rPr>
        <w:t> </w:t>
      </w:r>
      <w:r>
        <w:rPr>
          <w:color w:val="FFFFFF"/>
          <w:sz w:val="22"/>
        </w:rPr>
        <w:t>R</w:t>
      </w:r>
      <w:r>
        <w:rPr>
          <w:color w:val="FFFFFF"/>
          <w:spacing w:val="-4"/>
          <w:sz w:val="22"/>
        </w:rPr>
        <w:t> </w:t>
      </w:r>
      <w:r>
        <w:rPr>
          <w:color w:val="FFFFFF"/>
          <w:sz w:val="22"/>
        </w:rPr>
        <w:t>M</w:t>
      </w:r>
      <w:r>
        <w:rPr>
          <w:color w:val="FFFFFF"/>
          <w:spacing w:val="-5"/>
          <w:sz w:val="22"/>
        </w:rPr>
        <w:t> </w:t>
      </w:r>
      <w:r>
        <w:rPr>
          <w:color w:val="FFFFFF"/>
          <w:sz w:val="22"/>
        </w:rPr>
        <w:t>A</w:t>
      </w:r>
      <w:r>
        <w:rPr>
          <w:color w:val="FFFFFF"/>
          <w:spacing w:val="-21"/>
          <w:sz w:val="22"/>
        </w:rPr>
        <w:t> </w:t>
      </w:r>
      <w:r>
        <w:rPr>
          <w:color w:val="FFFFFF"/>
          <w:sz w:val="22"/>
        </w:rPr>
        <w:t>T</w:t>
      </w:r>
      <w:r>
        <w:rPr>
          <w:color w:val="FFFFFF"/>
          <w:spacing w:val="-5"/>
          <w:sz w:val="22"/>
        </w:rPr>
        <w:t> </w:t>
      </w:r>
      <w:r>
        <w:rPr>
          <w:color w:val="FFFFFF"/>
          <w:sz w:val="22"/>
        </w:rPr>
        <w:t>I</w:t>
      </w:r>
      <w:r>
        <w:rPr>
          <w:color w:val="FFFFFF"/>
          <w:spacing w:val="-4"/>
          <w:sz w:val="22"/>
        </w:rPr>
        <w:t> </w:t>
      </w:r>
      <w:r>
        <w:rPr>
          <w:color w:val="FFFFFF"/>
          <w:sz w:val="22"/>
        </w:rPr>
        <w:t>O</w:t>
      </w:r>
      <w:r>
        <w:rPr>
          <w:color w:val="FFFFFF"/>
          <w:spacing w:val="-5"/>
          <w:sz w:val="22"/>
        </w:rPr>
        <w:t> </w:t>
      </w:r>
      <w:r>
        <w:rPr>
          <w:color w:val="FFFFFF"/>
          <w:spacing w:val="-10"/>
          <w:sz w:val="22"/>
        </w:rPr>
        <w:t>N</w:t>
      </w:r>
    </w:p>
    <w:p>
      <w:pPr>
        <w:pStyle w:val="BodyText"/>
        <w:spacing w:before="122"/>
        <w:ind w:left="107"/>
      </w:pPr>
      <w:r>
        <w:rPr/>
        <w:br w:type="column"/>
      </w:r>
      <w:r>
        <w:rPr>
          <w:w w:val="105"/>
        </w:rPr>
        <w:t>2023</w:t>
      </w:r>
      <w:r>
        <w:rPr>
          <w:spacing w:val="-4"/>
          <w:w w:val="105"/>
        </w:rPr>
        <w:t> </w:t>
      </w:r>
      <w:r>
        <w:rPr>
          <w:w w:val="105"/>
        </w:rPr>
        <w:t>-</w:t>
      </w:r>
      <w:r>
        <w:rPr>
          <w:spacing w:val="-4"/>
          <w:w w:val="105"/>
        </w:rPr>
        <w:t> </w:t>
      </w:r>
      <w:r>
        <w:rPr>
          <w:spacing w:val="-2"/>
          <w:w w:val="105"/>
        </w:rPr>
        <w:t>Present</w:t>
      </w:r>
    </w:p>
    <w:p>
      <w:pPr>
        <w:pStyle w:val="BodyText"/>
        <w:spacing w:before="116"/>
        <w:ind w:left="107"/>
      </w:pPr>
      <w:r>
        <w:rPr>
          <w:spacing w:val="-2"/>
          <w:w w:val="105"/>
        </w:rPr>
        <w:t>Assistant</w:t>
      </w:r>
      <w:r>
        <w:rPr>
          <w:spacing w:val="-6"/>
          <w:w w:val="105"/>
        </w:rPr>
        <w:t> </w:t>
      </w:r>
      <w:r>
        <w:rPr>
          <w:spacing w:val="-2"/>
          <w:w w:val="105"/>
        </w:rPr>
        <w:t>Teacher |</w:t>
      </w:r>
      <w:r>
        <w:rPr>
          <w:spacing w:val="-3"/>
          <w:w w:val="105"/>
        </w:rPr>
        <w:t> </w:t>
      </w:r>
      <w:r>
        <w:rPr>
          <w:spacing w:val="-2"/>
          <w:w w:val="105"/>
        </w:rPr>
        <w:t>Blanchard</w:t>
      </w:r>
      <w:r>
        <w:rPr>
          <w:spacing w:val="-3"/>
          <w:w w:val="105"/>
        </w:rPr>
        <w:t> </w:t>
      </w:r>
      <w:r>
        <w:rPr>
          <w:spacing w:val="-2"/>
          <w:w w:val="105"/>
        </w:rPr>
        <w:t>River Early</w:t>
      </w:r>
      <w:r>
        <w:rPr>
          <w:spacing w:val="-3"/>
          <w:w w:val="105"/>
        </w:rPr>
        <w:t> </w:t>
      </w:r>
      <w:r>
        <w:rPr>
          <w:spacing w:val="-2"/>
          <w:w w:val="105"/>
        </w:rPr>
        <w:t>Learning Center,</w:t>
      </w:r>
      <w:r>
        <w:rPr>
          <w:spacing w:val="-3"/>
          <w:w w:val="105"/>
        </w:rPr>
        <w:t> </w:t>
      </w:r>
      <w:r>
        <w:rPr>
          <w:spacing w:val="-2"/>
          <w:w w:val="105"/>
        </w:rPr>
        <w:t>Findlay,</w:t>
      </w:r>
      <w:r>
        <w:rPr>
          <w:spacing w:val="-3"/>
          <w:w w:val="105"/>
        </w:rPr>
        <w:t> </w:t>
      </w:r>
      <w:r>
        <w:rPr>
          <w:spacing w:val="-5"/>
          <w:w w:val="105"/>
        </w:rPr>
        <w:t>OH</w:t>
      </w:r>
    </w:p>
    <w:p>
      <w:pPr>
        <w:pStyle w:val="BodyText"/>
        <w:spacing w:after="0"/>
        <w:sectPr>
          <w:type w:val="continuous"/>
          <w:pgSz w:w="11920" w:h="16860"/>
          <w:pgMar w:top="800" w:bottom="280" w:left="283" w:right="283"/>
          <w:cols w:num="2" w:equalWidth="0">
            <w:col w:w="2251" w:space="2157"/>
            <w:col w:w="6946"/>
          </w:cols>
        </w:sectPr>
      </w:pPr>
    </w:p>
    <w:p>
      <w:pPr>
        <w:pStyle w:val="BodyText"/>
        <w:spacing w:before="0"/>
        <w:rPr>
          <w:sz w:val="11"/>
        </w:rPr>
      </w:pPr>
    </w:p>
    <w:p>
      <w:pPr>
        <w:pStyle w:val="BodyText"/>
        <w:spacing w:after="0"/>
        <w:rPr>
          <w:sz w:val="11"/>
        </w:rPr>
        <w:sectPr>
          <w:type w:val="continuous"/>
          <w:pgSz w:w="11920" w:h="16860"/>
          <w:pgMar w:top="800" w:bottom="280" w:left="283" w:right="283"/>
        </w:sectPr>
      </w:pPr>
    </w:p>
    <w:p>
      <w:pPr>
        <w:pStyle w:val="BodyText"/>
        <w:spacing w:before="48"/>
        <w:rPr>
          <w:sz w:val="18"/>
        </w:rPr>
      </w:pPr>
    </w:p>
    <w:p>
      <w:pPr>
        <w:spacing w:before="0"/>
        <w:ind w:left="944" w:right="0" w:firstLine="0"/>
        <w:jc w:val="left"/>
        <w:rPr>
          <w:sz w:val="18"/>
        </w:rPr>
      </w:pPr>
      <w:r>
        <w:rPr>
          <w:color w:val="FFFFFF"/>
          <w:sz w:val="18"/>
        </w:rPr>
        <w:t>(419)</w:t>
      </w:r>
      <w:r>
        <w:rPr>
          <w:color w:val="FFFFFF"/>
          <w:spacing w:val="16"/>
          <w:sz w:val="18"/>
        </w:rPr>
        <w:t> </w:t>
      </w:r>
      <w:r>
        <w:rPr>
          <w:color w:val="FFFFFF"/>
          <w:sz w:val="18"/>
        </w:rPr>
        <w:t>555-</w:t>
      </w:r>
      <w:r>
        <w:rPr>
          <w:color w:val="FFFFFF"/>
          <w:spacing w:val="-4"/>
          <w:sz w:val="18"/>
        </w:rPr>
        <w:t>0125</w:t>
      </w:r>
    </w:p>
    <w:p>
      <w:pPr>
        <w:pStyle w:val="BodyText"/>
        <w:spacing w:before="126"/>
        <w:rPr>
          <w:sz w:val="18"/>
        </w:rPr>
      </w:pPr>
    </w:p>
    <w:p>
      <w:pPr>
        <w:spacing w:line="626" w:lineRule="auto" w:before="0"/>
        <w:ind w:left="944" w:right="0" w:firstLine="0"/>
        <w:jc w:val="left"/>
        <w:rPr>
          <w:sz w:val="18"/>
        </w:rPr>
      </w:pPr>
      <w:hyperlink r:id="rId5">
        <w:r>
          <w:rPr>
            <w:color w:val="FFFFFF"/>
            <w:spacing w:val="-2"/>
            <w:sz w:val="18"/>
          </w:rPr>
          <w:t>ﬂorence.xu@example.com</w:t>
        </w:r>
      </w:hyperlink>
      <w:r>
        <w:rPr>
          <w:color w:val="FFFFFF"/>
          <w:spacing w:val="-2"/>
          <w:sz w:val="18"/>
        </w:rPr>
        <w:t> </w:t>
      </w:r>
      <w:r>
        <w:rPr>
          <w:color w:val="FFFFFF"/>
          <w:w w:val="105"/>
          <w:sz w:val="18"/>
        </w:rPr>
        <w:t>Findlay, OH</w:t>
      </w:r>
    </w:p>
    <w:p>
      <w:pPr>
        <w:pStyle w:val="BodyText"/>
        <w:spacing w:before="25"/>
        <w:rPr>
          <w:sz w:val="18"/>
        </w:rPr>
      </w:pPr>
    </w:p>
    <w:p>
      <w:pPr>
        <w:pStyle w:val="Heading2"/>
        <w:spacing w:before="1"/>
      </w:pPr>
      <w:r>
        <w:rPr>
          <w:color w:val="FFFFFF"/>
        </w:rPr>
        <w:t>K</w:t>
      </w:r>
      <w:r>
        <w:rPr>
          <w:color w:val="FFFFFF"/>
          <w:spacing w:val="-5"/>
        </w:rPr>
        <w:t> </w:t>
      </w:r>
      <w:r>
        <w:rPr>
          <w:color w:val="FFFFFF"/>
        </w:rPr>
        <w:t>E</w:t>
      </w:r>
      <w:r>
        <w:rPr>
          <w:color w:val="FFFFFF"/>
          <w:spacing w:val="-5"/>
        </w:rPr>
        <w:t> </w:t>
      </w:r>
      <w:r>
        <w:rPr>
          <w:color w:val="FFFFFF"/>
        </w:rPr>
        <w:t>Y</w:t>
      </w:r>
      <w:r>
        <w:rPr>
          <w:color w:val="FFFFFF"/>
          <w:spacing w:val="25"/>
        </w:rPr>
        <w:t>  </w:t>
      </w:r>
      <w:r>
        <w:rPr>
          <w:color w:val="FFFFFF"/>
        </w:rPr>
        <w:t>S</w:t>
      </w:r>
      <w:r>
        <w:rPr>
          <w:color w:val="FFFFFF"/>
          <w:spacing w:val="-5"/>
        </w:rPr>
        <w:t> </w:t>
      </w:r>
      <w:r>
        <w:rPr>
          <w:color w:val="FFFFFF"/>
        </w:rPr>
        <w:t>K</w:t>
      </w:r>
      <w:r>
        <w:rPr>
          <w:color w:val="FFFFFF"/>
          <w:spacing w:val="-5"/>
        </w:rPr>
        <w:t> </w:t>
      </w:r>
      <w:r>
        <w:rPr>
          <w:color w:val="FFFFFF"/>
        </w:rPr>
        <w:t>I</w:t>
      </w:r>
      <w:r>
        <w:rPr>
          <w:color w:val="FFFFFF"/>
          <w:spacing w:val="-5"/>
        </w:rPr>
        <w:t> </w:t>
      </w:r>
      <w:r>
        <w:rPr>
          <w:color w:val="FFFFFF"/>
        </w:rPr>
        <w:t>L</w:t>
      </w:r>
      <w:r>
        <w:rPr>
          <w:color w:val="FFFFFF"/>
          <w:spacing w:val="-5"/>
        </w:rPr>
        <w:t> </w:t>
      </w:r>
      <w:r>
        <w:rPr>
          <w:color w:val="FFFFFF"/>
        </w:rPr>
        <w:t>L</w:t>
      </w:r>
      <w:r>
        <w:rPr>
          <w:color w:val="FFFFFF"/>
          <w:spacing w:val="-5"/>
        </w:rPr>
        <w:t> </w:t>
      </w:r>
      <w:r>
        <w:rPr>
          <w:color w:val="FFFFFF"/>
          <w:spacing w:val="-10"/>
        </w:rPr>
        <w:t>S</w:t>
      </w:r>
    </w:p>
    <w:p>
      <w:pPr>
        <w:pStyle w:val="BodyText"/>
        <w:spacing w:before="101"/>
        <w:rPr>
          <w:sz w:val="22"/>
        </w:rPr>
      </w:pPr>
    </w:p>
    <w:p>
      <w:pPr>
        <w:spacing w:before="0"/>
        <w:ind w:left="776" w:right="0" w:firstLine="0"/>
        <w:jc w:val="left"/>
        <w:rPr>
          <w:sz w:val="18"/>
        </w:rPr>
      </w:pPr>
      <w:r>
        <w:rPr>
          <w:color w:val="FFFFFF"/>
          <w:spacing w:val="-2"/>
          <w:w w:val="105"/>
          <w:sz w:val="18"/>
        </w:rPr>
        <w:t>Brightwheel</w:t>
      </w:r>
    </w:p>
    <w:p>
      <w:pPr>
        <w:spacing w:line="381" w:lineRule="auto" w:before="108"/>
        <w:ind w:left="776" w:right="0" w:firstLine="0"/>
        <w:jc w:val="left"/>
        <w:rPr>
          <w:sz w:val="18"/>
        </w:rPr>
      </w:pPr>
      <w:r>
        <w:rPr>
          <w:color w:val="FFFFFF"/>
          <w:spacing w:val="-2"/>
          <w:w w:val="105"/>
          <w:sz w:val="18"/>
        </w:rPr>
        <w:t>Curriculum</w:t>
      </w:r>
      <w:r>
        <w:rPr>
          <w:color w:val="FFFFFF"/>
          <w:spacing w:val="-12"/>
          <w:w w:val="105"/>
          <w:sz w:val="18"/>
        </w:rPr>
        <w:t> </w:t>
      </w:r>
      <w:r>
        <w:rPr>
          <w:color w:val="FFFFFF"/>
          <w:spacing w:val="-2"/>
          <w:w w:val="105"/>
          <w:sz w:val="18"/>
        </w:rPr>
        <w:t>Implementation </w:t>
      </w:r>
      <w:r>
        <w:rPr>
          <w:color w:val="FFFFFF"/>
          <w:w w:val="105"/>
          <w:sz w:val="18"/>
        </w:rPr>
        <w:t>Classroom Safety Audits Assessment Tools</w:t>
      </w:r>
    </w:p>
    <w:p>
      <w:pPr>
        <w:spacing w:line="374" w:lineRule="auto" w:before="3"/>
        <w:ind w:left="776" w:right="0" w:firstLine="0"/>
        <w:jc w:val="left"/>
        <w:rPr>
          <w:sz w:val="18"/>
        </w:rPr>
      </w:pPr>
      <w:r>
        <w:rPr>
          <w:color w:val="FFFFFF"/>
          <w:sz w:val="18"/>
        </w:rPr>
        <w:t>Age-Appropriate Activity Planning </w:t>
      </w:r>
      <w:r>
        <w:rPr>
          <w:color w:val="FFFFFF"/>
          <w:w w:val="105"/>
          <w:sz w:val="18"/>
        </w:rPr>
        <w:t>Behavior Guidance Techniques Sanitizing Protocols</w:t>
      </w:r>
    </w:p>
    <w:p>
      <w:pPr>
        <w:spacing w:before="6"/>
        <w:ind w:left="776" w:right="0" w:firstLine="0"/>
        <w:jc w:val="left"/>
        <w:rPr>
          <w:sz w:val="18"/>
        </w:rPr>
      </w:pPr>
      <w:r>
        <w:rPr>
          <w:color w:val="FFFFFF"/>
          <w:spacing w:val="-2"/>
          <w:w w:val="105"/>
          <w:sz w:val="18"/>
        </w:rPr>
        <w:t>Parent</w:t>
      </w:r>
      <w:r>
        <w:rPr>
          <w:color w:val="FFFFFF"/>
          <w:spacing w:val="-6"/>
          <w:w w:val="105"/>
          <w:sz w:val="18"/>
        </w:rPr>
        <w:t> </w:t>
      </w:r>
      <w:r>
        <w:rPr>
          <w:color w:val="FFFFFF"/>
          <w:spacing w:val="-2"/>
          <w:w w:val="105"/>
          <w:sz w:val="18"/>
        </w:rPr>
        <w:t>Communication</w:t>
      </w:r>
    </w:p>
    <w:p>
      <w:pPr>
        <w:spacing w:before="123"/>
        <w:ind w:left="776" w:right="0" w:firstLine="0"/>
        <w:jc w:val="left"/>
        <w:rPr>
          <w:sz w:val="18"/>
        </w:rPr>
      </w:pPr>
      <w:r>
        <w:rPr>
          <w:color w:val="FFFFFF"/>
          <w:sz w:val="18"/>
        </w:rPr>
        <w:t>OCFS</w:t>
      </w:r>
      <w:r>
        <w:rPr>
          <w:color w:val="FFFFFF"/>
          <w:spacing w:val="14"/>
          <w:sz w:val="18"/>
        </w:rPr>
        <w:t> </w:t>
      </w:r>
      <w:r>
        <w:rPr>
          <w:color w:val="FFFFFF"/>
          <w:sz w:val="18"/>
        </w:rPr>
        <w:t>Licensing</w:t>
      </w:r>
      <w:r>
        <w:rPr>
          <w:color w:val="FFFFFF"/>
          <w:spacing w:val="14"/>
          <w:sz w:val="18"/>
        </w:rPr>
        <w:t> </w:t>
      </w:r>
      <w:r>
        <w:rPr>
          <w:color w:val="FFFFFF"/>
          <w:spacing w:val="-2"/>
          <w:sz w:val="18"/>
        </w:rPr>
        <w:t>Requirements</w:t>
      </w:r>
    </w:p>
    <w:p>
      <w:pPr>
        <w:pStyle w:val="BodyText"/>
        <w:spacing w:line="273" w:lineRule="auto" w:before="79"/>
        <w:ind w:left="776" w:right="362"/>
        <w:jc w:val="both"/>
      </w:pPr>
      <w:r>
        <w:rPr/>
        <w:br w:type="column"/>
      </w:r>
      <w:r>
        <w:rPr>
          <w:w w:val="105"/>
        </w:rPr>
        <w:t>Reduced activity prep time from 29 minutes to 12 minutes per session by pre-sorting educational games and materials into labeled bins the evening before each lesson.</w:t>
      </w:r>
    </w:p>
    <w:p>
      <w:pPr>
        <w:pStyle w:val="BodyText"/>
        <w:spacing w:line="273" w:lineRule="auto"/>
        <w:ind w:left="776" w:right="119"/>
      </w:pPr>
      <w:r>
        <w:rPr>
          <w:w w:val="105"/>
        </w:rPr>
        <w:t>Maintained a safety incident rate of 0.6 per month across a classroom of 22 toddlers by conducting 3 environment scans per day and removing hazards before free-play periods.</w:t>
      </w:r>
    </w:p>
    <w:p>
      <w:pPr>
        <w:pStyle w:val="BodyText"/>
        <w:spacing w:line="273" w:lineRule="auto"/>
        <w:ind w:left="776"/>
      </w:pPr>
      <w:r>
        <w:rPr>
          <w:w w:val="105"/>
        </w:rPr>
        <w:t>Implemented weekly curriculum plans independently for a pre-K room, setting up and rotating 4 learning stations each morning in under 18 minutes.</w:t>
      </w:r>
    </w:p>
    <w:p>
      <w:pPr>
        <w:pStyle w:val="BodyText"/>
        <w:spacing w:line="273" w:lineRule="auto" w:before="105"/>
        <w:ind w:left="776"/>
      </w:pPr>
      <w:r>
        <w:rPr>
          <w:w w:val="105"/>
        </w:rPr>
        <w:t>Communicated developmental progress to parents during biweekly conferences, covering milestones tracked through assessment tools over 90-day observation </w:t>
      </w:r>
      <w:r>
        <w:rPr>
          <w:spacing w:val="-2"/>
          <w:w w:val="105"/>
        </w:rPr>
        <w:t>windows.</w:t>
      </w:r>
    </w:p>
    <w:p>
      <w:pPr>
        <w:pStyle w:val="BodyText"/>
        <w:spacing w:before="181"/>
        <w:ind w:left="107"/>
      </w:pPr>
      <w:r>
        <w:rPr>
          <w:w w:val="105"/>
        </w:rPr>
        <w:t>2021</w:t>
      </w:r>
      <w:r>
        <w:rPr>
          <w:spacing w:val="-4"/>
          <w:w w:val="105"/>
        </w:rPr>
        <w:t> </w:t>
      </w:r>
      <w:r>
        <w:rPr>
          <w:w w:val="105"/>
        </w:rPr>
        <w:t>-</w:t>
      </w:r>
      <w:r>
        <w:rPr>
          <w:spacing w:val="-4"/>
          <w:w w:val="105"/>
        </w:rPr>
        <w:t> 2023</w:t>
      </w:r>
    </w:p>
    <w:p>
      <w:pPr>
        <w:pStyle w:val="BodyText"/>
        <w:spacing w:before="116"/>
        <w:ind w:left="107"/>
      </w:pPr>
      <w:r>
        <w:rPr>
          <w:w w:val="105"/>
        </w:rPr>
        <w:t>Assistant</w:t>
      </w:r>
      <w:r>
        <w:rPr>
          <w:spacing w:val="-12"/>
          <w:w w:val="105"/>
        </w:rPr>
        <w:t> </w:t>
      </w:r>
      <w:r>
        <w:rPr>
          <w:w w:val="105"/>
        </w:rPr>
        <w:t>Teacher</w:t>
      </w:r>
      <w:r>
        <w:rPr>
          <w:spacing w:val="-12"/>
          <w:w w:val="105"/>
        </w:rPr>
        <w:t> </w:t>
      </w:r>
      <w:r>
        <w:rPr>
          <w:w w:val="105"/>
        </w:rPr>
        <w:t>|</w:t>
      </w:r>
      <w:r>
        <w:rPr>
          <w:spacing w:val="-11"/>
          <w:w w:val="105"/>
        </w:rPr>
        <w:t> </w:t>
      </w:r>
      <w:r>
        <w:rPr>
          <w:w w:val="105"/>
        </w:rPr>
        <w:t>Maple</w:t>
      </w:r>
      <w:r>
        <w:rPr>
          <w:spacing w:val="-12"/>
          <w:w w:val="105"/>
        </w:rPr>
        <w:t> </w:t>
      </w:r>
      <w:r>
        <w:rPr>
          <w:w w:val="105"/>
        </w:rPr>
        <w:t>Grove</w:t>
      </w:r>
      <w:r>
        <w:rPr>
          <w:spacing w:val="-12"/>
          <w:w w:val="105"/>
        </w:rPr>
        <w:t> </w:t>
      </w:r>
      <w:r>
        <w:rPr>
          <w:w w:val="105"/>
        </w:rPr>
        <w:t>Children's</w:t>
      </w:r>
      <w:r>
        <w:rPr>
          <w:spacing w:val="-12"/>
          <w:w w:val="105"/>
        </w:rPr>
        <w:t> </w:t>
      </w:r>
      <w:r>
        <w:rPr>
          <w:w w:val="105"/>
        </w:rPr>
        <w:t>Academy,</w:t>
      </w:r>
      <w:r>
        <w:rPr>
          <w:spacing w:val="-11"/>
          <w:w w:val="105"/>
        </w:rPr>
        <w:t> </w:t>
      </w:r>
      <w:r>
        <w:rPr>
          <w:w w:val="105"/>
        </w:rPr>
        <w:t>Upper</w:t>
      </w:r>
      <w:r>
        <w:rPr>
          <w:spacing w:val="-11"/>
          <w:w w:val="105"/>
        </w:rPr>
        <w:t> </w:t>
      </w:r>
      <w:r>
        <w:rPr>
          <w:w w:val="105"/>
        </w:rPr>
        <w:t>Sandusky,</w:t>
      </w:r>
      <w:r>
        <w:rPr>
          <w:spacing w:val="-12"/>
          <w:w w:val="105"/>
        </w:rPr>
        <w:t> </w:t>
      </w:r>
      <w:r>
        <w:rPr>
          <w:spacing w:val="-5"/>
          <w:w w:val="105"/>
        </w:rPr>
        <w:t>OH</w:t>
      </w:r>
    </w:p>
    <w:p>
      <w:pPr>
        <w:pStyle w:val="BodyText"/>
        <w:spacing w:before="37"/>
      </w:pPr>
    </w:p>
    <w:p>
      <w:pPr>
        <w:pStyle w:val="BodyText"/>
        <w:spacing w:line="273" w:lineRule="auto" w:before="0"/>
        <w:ind w:left="776"/>
      </w:pPr>
      <w:r>
        <w:rPr>
          <w:w w:val="105"/>
        </w:rPr>
        <w:t>Improved safety compliance audit scores from 77 to 96 points out of 100 within 5 months by updating emergency exit signage and reorganizing storage areas to meet health and safety program policies.</w:t>
      </w:r>
    </w:p>
    <w:p>
      <w:pPr>
        <w:pStyle w:val="BodyText"/>
        <w:spacing w:line="273" w:lineRule="auto"/>
        <w:ind w:left="776"/>
      </w:pPr>
      <w:r>
        <w:rPr>
          <w:w w:val="105"/>
        </w:rPr>
        <w:t>Cut afternoon craft-station prep time by 14 minutes per day by creating reusable supply kits for 6 recurring art projects.</w:t>
      </w:r>
    </w:p>
    <w:p>
      <w:pPr>
        <w:pStyle w:val="BodyText"/>
        <w:spacing w:line="273" w:lineRule="auto" w:before="90"/>
        <w:ind w:left="776"/>
      </w:pPr>
      <w:r>
        <w:rPr>
          <w:w w:val="105"/>
        </w:rPr>
        <w:t>Documented and resolved an average of 2 safety hazards per week by recording ﬁndings on a paper checklist during morning and afternoon walkthroughs.</w:t>
      </w:r>
    </w:p>
    <w:p>
      <w:pPr>
        <w:pStyle w:val="BodyText"/>
        <w:spacing w:line="273" w:lineRule="auto"/>
        <w:ind w:left="776" w:right="119"/>
      </w:pPr>
      <w:r>
        <w:rPr>
          <w:w w:val="105"/>
        </w:rPr>
        <w:t>Raised the classroom's safety compliance score from 79 to 97 points on a quarterly internal review by anchoring bookshelves and installing outlet covers in the toddler room.</w:t>
      </w:r>
    </w:p>
    <w:p>
      <w:pPr>
        <w:pStyle w:val="BodyText"/>
        <w:spacing w:after="0" w:line="273" w:lineRule="auto"/>
        <w:sectPr>
          <w:type w:val="continuous"/>
          <w:pgSz w:w="11920" w:h="16860"/>
          <w:pgMar w:top="800" w:bottom="280" w:left="283" w:right="283"/>
          <w:cols w:num="2" w:equalWidth="0">
            <w:col w:w="3576" w:space="832"/>
            <w:col w:w="6946"/>
          </w:cols>
        </w:sectPr>
      </w:pPr>
    </w:p>
    <w:p>
      <w:pPr>
        <w:pStyle w:val="BodyText"/>
        <w:spacing w:before="11"/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533056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7381875" cy="10706100"/>
                <wp:effectExtent l="0" t="0" r="0" b="0"/>
                <wp:wrapNone/>
                <wp:docPr id="2" name="Group 2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2" name="Group 2"/>
                      <wpg:cNvGrpSpPr/>
                      <wpg:grpSpPr>
                        <a:xfrm>
                          <a:off x="0" y="0"/>
                          <a:ext cx="7381875" cy="10706100"/>
                          <a:chExt cx="7381875" cy="10706100"/>
                        </a:xfrm>
                      </wpg:grpSpPr>
                      <wps:wsp>
                        <wps:cNvPr id="3" name="Graphic 3"/>
                        <wps:cNvSpPr/>
                        <wps:spPr>
                          <a:xfrm>
                            <a:off x="0" y="1495424"/>
                            <a:ext cx="2762250" cy="92106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762250" h="9210675">
                                <a:moveTo>
                                  <a:pt x="0" y="9210674"/>
                                </a:moveTo>
                                <a:lnTo>
                                  <a:pt x="2762249" y="9210674"/>
                                </a:lnTo>
                                <a:lnTo>
                                  <a:pt x="2762249" y="0"/>
                                </a:lnTo>
                                <a:lnTo>
                                  <a:pt x="0" y="0"/>
                                </a:lnTo>
                                <a:lnTo>
                                  <a:pt x="0" y="921067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34E5C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" name="Graphic 4"/>
                        <wps:cNvSpPr/>
                        <wps:spPr>
                          <a:xfrm>
                            <a:off x="2762249" y="2171699"/>
                            <a:ext cx="4619625" cy="95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619625" h="9525">
                                <a:moveTo>
                                  <a:pt x="4619624" y="9524"/>
                                </a:moveTo>
                                <a:lnTo>
                                  <a:pt x="0" y="9524"/>
                                </a:lnTo>
                                <a:lnTo>
                                  <a:pt x="0" y="0"/>
                                </a:lnTo>
                                <a:lnTo>
                                  <a:pt x="4619624" y="0"/>
                                </a:lnTo>
                                <a:lnTo>
                                  <a:pt x="4619624" y="952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>
                              <a:alpha val="43919"/>
                            </a:srgbClr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5" name="Image 5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85777" y="3162299"/>
                            <a:ext cx="200766" cy="200761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6" name="Image 6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99030" y="3505200"/>
                            <a:ext cx="174258" cy="200679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7" name="Image 7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86419" y="3848100"/>
                            <a:ext cx="199480" cy="200769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8" name="Graphic 8"/>
                        <wps:cNvSpPr/>
                        <wps:spPr>
                          <a:xfrm>
                            <a:off x="485762" y="4800599"/>
                            <a:ext cx="47625" cy="17049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7625" h="1704975">
                                <a:moveTo>
                                  <a:pt x="47625" y="1677822"/>
                                </a:moveTo>
                                <a:lnTo>
                                  <a:pt x="27165" y="1657350"/>
                                </a:lnTo>
                                <a:lnTo>
                                  <a:pt x="20472" y="1657350"/>
                                </a:lnTo>
                                <a:lnTo>
                                  <a:pt x="0" y="1677822"/>
                                </a:lnTo>
                                <a:lnTo>
                                  <a:pt x="0" y="1681391"/>
                                </a:lnTo>
                                <a:lnTo>
                                  <a:pt x="0" y="1684515"/>
                                </a:lnTo>
                                <a:lnTo>
                                  <a:pt x="20472" y="1704975"/>
                                </a:lnTo>
                                <a:lnTo>
                                  <a:pt x="27165" y="1704975"/>
                                </a:lnTo>
                                <a:lnTo>
                                  <a:pt x="47625" y="1684515"/>
                                </a:lnTo>
                                <a:lnTo>
                                  <a:pt x="47625" y="1677822"/>
                                </a:lnTo>
                                <a:close/>
                              </a:path>
                              <a:path w="47625" h="1704975">
                                <a:moveTo>
                                  <a:pt x="47625" y="1468272"/>
                                </a:moveTo>
                                <a:lnTo>
                                  <a:pt x="27165" y="1447800"/>
                                </a:lnTo>
                                <a:lnTo>
                                  <a:pt x="20472" y="1447800"/>
                                </a:lnTo>
                                <a:lnTo>
                                  <a:pt x="0" y="1468272"/>
                                </a:lnTo>
                                <a:lnTo>
                                  <a:pt x="0" y="1471841"/>
                                </a:lnTo>
                                <a:lnTo>
                                  <a:pt x="0" y="1474965"/>
                                </a:lnTo>
                                <a:lnTo>
                                  <a:pt x="20472" y="1495425"/>
                                </a:lnTo>
                                <a:lnTo>
                                  <a:pt x="27165" y="1495425"/>
                                </a:lnTo>
                                <a:lnTo>
                                  <a:pt x="47625" y="1474965"/>
                                </a:lnTo>
                                <a:lnTo>
                                  <a:pt x="47625" y="1468272"/>
                                </a:lnTo>
                                <a:close/>
                              </a:path>
                              <a:path w="47625" h="1704975">
                                <a:moveTo>
                                  <a:pt x="47625" y="1268247"/>
                                </a:moveTo>
                                <a:lnTo>
                                  <a:pt x="27165" y="1247775"/>
                                </a:lnTo>
                                <a:lnTo>
                                  <a:pt x="20472" y="1247775"/>
                                </a:lnTo>
                                <a:lnTo>
                                  <a:pt x="0" y="1268247"/>
                                </a:lnTo>
                                <a:lnTo>
                                  <a:pt x="0" y="1271816"/>
                                </a:lnTo>
                                <a:lnTo>
                                  <a:pt x="0" y="1274940"/>
                                </a:lnTo>
                                <a:lnTo>
                                  <a:pt x="20472" y="1295400"/>
                                </a:lnTo>
                                <a:lnTo>
                                  <a:pt x="27165" y="1295400"/>
                                </a:lnTo>
                                <a:lnTo>
                                  <a:pt x="47625" y="1274940"/>
                                </a:lnTo>
                                <a:lnTo>
                                  <a:pt x="47625" y="1268247"/>
                                </a:lnTo>
                                <a:close/>
                              </a:path>
                              <a:path w="47625" h="1704975">
                                <a:moveTo>
                                  <a:pt x="47625" y="1058697"/>
                                </a:moveTo>
                                <a:lnTo>
                                  <a:pt x="27165" y="1038225"/>
                                </a:lnTo>
                                <a:lnTo>
                                  <a:pt x="20472" y="1038225"/>
                                </a:lnTo>
                                <a:lnTo>
                                  <a:pt x="0" y="1058697"/>
                                </a:lnTo>
                                <a:lnTo>
                                  <a:pt x="0" y="1062266"/>
                                </a:lnTo>
                                <a:lnTo>
                                  <a:pt x="0" y="1065390"/>
                                </a:lnTo>
                                <a:lnTo>
                                  <a:pt x="20472" y="1085850"/>
                                </a:lnTo>
                                <a:lnTo>
                                  <a:pt x="27165" y="1085850"/>
                                </a:lnTo>
                                <a:lnTo>
                                  <a:pt x="47625" y="1065390"/>
                                </a:lnTo>
                                <a:lnTo>
                                  <a:pt x="47625" y="1058697"/>
                                </a:lnTo>
                                <a:close/>
                              </a:path>
                              <a:path w="47625" h="1704975">
                                <a:moveTo>
                                  <a:pt x="47625" y="849147"/>
                                </a:moveTo>
                                <a:lnTo>
                                  <a:pt x="27165" y="828675"/>
                                </a:lnTo>
                                <a:lnTo>
                                  <a:pt x="20472" y="828675"/>
                                </a:lnTo>
                                <a:lnTo>
                                  <a:pt x="0" y="849147"/>
                                </a:lnTo>
                                <a:lnTo>
                                  <a:pt x="0" y="852716"/>
                                </a:lnTo>
                                <a:lnTo>
                                  <a:pt x="0" y="855840"/>
                                </a:lnTo>
                                <a:lnTo>
                                  <a:pt x="20472" y="876300"/>
                                </a:lnTo>
                                <a:lnTo>
                                  <a:pt x="27165" y="876300"/>
                                </a:lnTo>
                                <a:lnTo>
                                  <a:pt x="47625" y="855840"/>
                                </a:lnTo>
                                <a:lnTo>
                                  <a:pt x="47625" y="849147"/>
                                </a:lnTo>
                                <a:close/>
                              </a:path>
                              <a:path w="47625" h="1704975">
                                <a:moveTo>
                                  <a:pt x="47625" y="639597"/>
                                </a:moveTo>
                                <a:lnTo>
                                  <a:pt x="27165" y="619125"/>
                                </a:lnTo>
                                <a:lnTo>
                                  <a:pt x="20472" y="619125"/>
                                </a:lnTo>
                                <a:lnTo>
                                  <a:pt x="0" y="639597"/>
                                </a:lnTo>
                                <a:lnTo>
                                  <a:pt x="0" y="643166"/>
                                </a:lnTo>
                                <a:lnTo>
                                  <a:pt x="0" y="646290"/>
                                </a:lnTo>
                                <a:lnTo>
                                  <a:pt x="20472" y="666750"/>
                                </a:lnTo>
                                <a:lnTo>
                                  <a:pt x="27165" y="666750"/>
                                </a:lnTo>
                                <a:lnTo>
                                  <a:pt x="47625" y="646290"/>
                                </a:lnTo>
                                <a:lnTo>
                                  <a:pt x="47625" y="639597"/>
                                </a:lnTo>
                                <a:close/>
                              </a:path>
                              <a:path w="47625" h="1704975">
                                <a:moveTo>
                                  <a:pt x="47625" y="439572"/>
                                </a:moveTo>
                                <a:lnTo>
                                  <a:pt x="27165" y="419100"/>
                                </a:lnTo>
                                <a:lnTo>
                                  <a:pt x="20472" y="419100"/>
                                </a:lnTo>
                                <a:lnTo>
                                  <a:pt x="0" y="439572"/>
                                </a:lnTo>
                                <a:lnTo>
                                  <a:pt x="0" y="443141"/>
                                </a:lnTo>
                                <a:lnTo>
                                  <a:pt x="0" y="446265"/>
                                </a:lnTo>
                                <a:lnTo>
                                  <a:pt x="20472" y="466725"/>
                                </a:lnTo>
                                <a:lnTo>
                                  <a:pt x="27165" y="466725"/>
                                </a:lnTo>
                                <a:lnTo>
                                  <a:pt x="47625" y="446265"/>
                                </a:lnTo>
                                <a:lnTo>
                                  <a:pt x="47625" y="439572"/>
                                </a:lnTo>
                                <a:close/>
                              </a:path>
                              <a:path w="47625" h="1704975">
                                <a:moveTo>
                                  <a:pt x="47625" y="230022"/>
                                </a:moveTo>
                                <a:lnTo>
                                  <a:pt x="27165" y="209550"/>
                                </a:lnTo>
                                <a:lnTo>
                                  <a:pt x="20472" y="209550"/>
                                </a:lnTo>
                                <a:lnTo>
                                  <a:pt x="0" y="230022"/>
                                </a:lnTo>
                                <a:lnTo>
                                  <a:pt x="0" y="233591"/>
                                </a:lnTo>
                                <a:lnTo>
                                  <a:pt x="0" y="236715"/>
                                </a:lnTo>
                                <a:lnTo>
                                  <a:pt x="20472" y="257175"/>
                                </a:lnTo>
                                <a:lnTo>
                                  <a:pt x="27165" y="257175"/>
                                </a:lnTo>
                                <a:lnTo>
                                  <a:pt x="47625" y="236715"/>
                                </a:lnTo>
                                <a:lnTo>
                                  <a:pt x="47625" y="230022"/>
                                </a:lnTo>
                                <a:close/>
                              </a:path>
                              <a:path w="47625" h="1704975">
                                <a:moveTo>
                                  <a:pt x="47625" y="20472"/>
                                </a:moveTo>
                                <a:lnTo>
                                  <a:pt x="27165" y="0"/>
                                </a:lnTo>
                                <a:lnTo>
                                  <a:pt x="20472" y="0"/>
                                </a:lnTo>
                                <a:lnTo>
                                  <a:pt x="0" y="20472"/>
                                </a:lnTo>
                                <a:lnTo>
                                  <a:pt x="0" y="24041"/>
                                </a:lnTo>
                                <a:lnTo>
                                  <a:pt x="0" y="27165"/>
                                </a:lnTo>
                                <a:lnTo>
                                  <a:pt x="20472" y="47625"/>
                                </a:lnTo>
                                <a:lnTo>
                                  <a:pt x="27165" y="47625"/>
                                </a:lnTo>
                                <a:lnTo>
                                  <a:pt x="47625" y="27165"/>
                                </a:lnTo>
                                <a:lnTo>
                                  <a:pt x="47625" y="2047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" name="Graphic 9"/>
                        <wps:cNvSpPr/>
                        <wps:spPr>
                          <a:xfrm>
                            <a:off x="3286112" y="3124199"/>
                            <a:ext cx="47625" cy="49815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7625" h="4981575">
                                <a:moveTo>
                                  <a:pt x="47625" y="4954422"/>
                                </a:moveTo>
                                <a:lnTo>
                                  <a:pt x="27165" y="4933950"/>
                                </a:lnTo>
                                <a:lnTo>
                                  <a:pt x="20472" y="4933950"/>
                                </a:lnTo>
                                <a:lnTo>
                                  <a:pt x="0" y="4954422"/>
                                </a:lnTo>
                                <a:lnTo>
                                  <a:pt x="0" y="4957991"/>
                                </a:lnTo>
                                <a:lnTo>
                                  <a:pt x="0" y="4961115"/>
                                </a:lnTo>
                                <a:lnTo>
                                  <a:pt x="20472" y="4981575"/>
                                </a:lnTo>
                                <a:lnTo>
                                  <a:pt x="27165" y="4981575"/>
                                </a:lnTo>
                                <a:lnTo>
                                  <a:pt x="47625" y="4961115"/>
                                </a:lnTo>
                                <a:lnTo>
                                  <a:pt x="47625" y="4954422"/>
                                </a:lnTo>
                                <a:close/>
                              </a:path>
                              <a:path w="47625" h="4981575">
                                <a:moveTo>
                                  <a:pt x="47625" y="4621047"/>
                                </a:moveTo>
                                <a:lnTo>
                                  <a:pt x="27165" y="4600575"/>
                                </a:lnTo>
                                <a:lnTo>
                                  <a:pt x="20472" y="4600575"/>
                                </a:lnTo>
                                <a:lnTo>
                                  <a:pt x="0" y="4621047"/>
                                </a:lnTo>
                                <a:lnTo>
                                  <a:pt x="0" y="4624616"/>
                                </a:lnTo>
                                <a:lnTo>
                                  <a:pt x="0" y="4627740"/>
                                </a:lnTo>
                                <a:lnTo>
                                  <a:pt x="20472" y="4648200"/>
                                </a:lnTo>
                                <a:lnTo>
                                  <a:pt x="27165" y="4648200"/>
                                </a:lnTo>
                                <a:lnTo>
                                  <a:pt x="47625" y="4627740"/>
                                </a:lnTo>
                                <a:lnTo>
                                  <a:pt x="47625" y="4621047"/>
                                </a:lnTo>
                                <a:close/>
                              </a:path>
                              <a:path w="47625" h="4981575">
                                <a:moveTo>
                                  <a:pt x="47625" y="4297197"/>
                                </a:moveTo>
                                <a:lnTo>
                                  <a:pt x="27165" y="4276725"/>
                                </a:lnTo>
                                <a:lnTo>
                                  <a:pt x="20472" y="4276725"/>
                                </a:lnTo>
                                <a:lnTo>
                                  <a:pt x="0" y="4297197"/>
                                </a:lnTo>
                                <a:lnTo>
                                  <a:pt x="0" y="4300766"/>
                                </a:lnTo>
                                <a:lnTo>
                                  <a:pt x="0" y="4303890"/>
                                </a:lnTo>
                                <a:lnTo>
                                  <a:pt x="20472" y="4324350"/>
                                </a:lnTo>
                                <a:lnTo>
                                  <a:pt x="27165" y="4324350"/>
                                </a:lnTo>
                                <a:lnTo>
                                  <a:pt x="47625" y="4303890"/>
                                </a:lnTo>
                                <a:lnTo>
                                  <a:pt x="47625" y="4297197"/>
                                </a:lnTo>
                                <a:close/>
                              </a:path>
                              <a:path w="47625" h="4981575">
                                <a:moveTo>
                                  <a:pt x="47625" y="3335172"/>
                                </a:moveTo>
                                <a:lnTo>
                                  <a:pt x="27165" y="3314700"/>
                                </a:lnTo>
                                <a:lnTo>
                                  <a:pt x="20472" y="3314700"/>
                                </a:lnTo>
                                <a:lnTo>
                                  <a:pt x="0" y="3335172"/>
                                </a:lnTo>
                                <a:lnTo>
                                  <a:pt x="0" y="3338741"/>
                                </a:lnTo>
                                <a:lnTo>
                                  <a:pt x="0" y="3341865"/>
                                </a:lnTo>
                                <a:lnTo>
                                  <a:pt x="20472" y="3362325"/>
                                </a:lnTo>
                                <a:lnTo>
                                  <a:pt x="27165" y="3362325"/>
                                </a:lnTo>
                                <a:lnTo>
                                  <a:pt x="47625" y="3341865"/>
                                </a:lnTo>
                                <a:lnTo>
                                  <a:pt x="47625" y="3335172"/>
                                </a:lnTo>
                                <a:close/>
                              </a:path>
                              <a:path w="47625" h="4981575">
                                <a:moveTo>
                                  <a:pt x="47625" y="3011322"/>
                                </a:moveTo>
                                <a:lnTo>
                                  <a:pt x="27165" y="2990850"/>
                                </a:lnTo>
                                <a:lnTo>
                                  <a:pt x="20472" y="2990850"/>
                                </a:lnTo>
                                <a:lnTo>
                                  <a:pt x="0" y="3011322"/>
                                </a:lnTo>
                                <a:lnTo>
                                  <a:pt x="0" y="3014891"/>
                                </a:lnTo>
                                <a:lnTo>
                                  <a:pt x="0" y="3018015"/>
                                </a:lnTo>
                                <a:lnTo>
                                  <a:pt x="20472" y="3038475"/>
                                </a:lnTo>
                                <a:lnTo>
                                  <a:pt x="27165" y="3038475"/>
                                </a:lnTo>
                                <a:lnTo>
                                  <a:pt x="47625" y="3018015"/>
                                </a:lnTo>
                                <a:lnTo>
                                  <a:pt x="47625" y="3011322"/>
                                </a:lnTo>
                                <a:close/>
                              </a:path>
                              <a:path w="47625" h="4981575">
                                <a:moveTo>
                                  <a:pt x="47625" y="2687472"/>
                                </a:moveTo>
                                <a:lnTo>
                                  <a:pt x="27165" y="2667000"/>
                                </a:lnTo>
                                <a:lnTo>
                                  <a:pt x="20472" y="2667000"/>
                                </a:lnTo>
                                <a:lnTo>
                                  <a:pt x="0" y="2687472"/>
                                </a:lnTo>
                                <a:lnTo>
                                  <a:pt x="0" y="2691041"/>
                                </a:lnTo>
                                <a:lnTo>
                                  <a:pt x="0" y="2694165"/>
                                </a:lnTo>
                                <a:lnTo>
                                  <a:pt x="20472" y="2714625"/>
                                </a:lnTo>
                                <a:lnTo>
                                  <a:pt x="27165" y="2714625"/>
                                </a:lnTo>
                                <a:lnTo>
                                  <a:pt x="47625" y="2694165"/>
                                </a:lnTo>
                                <a:lnTo>
                                  <a:pt x="47625" y="2687472"/>
                                </a:lnTo>
                                <a:close/>
                              </a:path>
                              <a:path w="47625" h="4981575">
                                <a:moveTo>
                                  <a:pt x="47625" y="2230272"/>
                                </a:moveTo>
                                <a:lnTo>
                                  <a:pt x="27165" y="2209800"/>
                                </a:lnTo>
                                <a:lnTo>
                                  <a:pt x="20472" y="2209800"/>
                                </a:lnTo>
                                <a:lnTo>
                                  <a:pt x="0" y="2230272"/>
                                </a:lnTo>
                                <a:lnTo>
                                  <a:pt x="0" y="2233841"/>
                                </a:lnTo>
                                <a:lnTo>
                                  <a:pt x="0" y="2236965"/>
                                </a:lnTo>
                                <a:lnTo>
                                  <a:pt x="20472" y="2257425"/>
                                </a:lnTo>
                                <a:lnTo>
                                  <a:pt x="27165" y="2257425"/>
                                </a:lnTo>
                                <a:lnTo>
                                  <a:pt x="47625" y="2236965"/>
                                </a:lnTo>
                                <a:lnTo>
                                  <a:pt x="47625" y="2230272"/>
                                </a:lnTo>
                                <a:close/>
                              </a:path>
                              <a:path w="47625" h="4981575">
                                <a:moveTo>
                                  <a:pt x="47625" y="1268247"/>
                                </a:moveTo>
                                <a:lnTo>
                                  <a:pt x="27165" y="1247775"/>
                                </a:lnTo>
                                <a:lnTo>
                                  <a:pt x="20472" y="1247775"/>
                                </a:lnTo>
                                <a:lnTo>
                                  <a:pt x="0" y="1268247"/>
                                </a:lnTo>
                                <a:lnTo>
                                  <a:pt x="0" y="1271816"/>
                                </a:lnTo>
                                <a:lnTo>
                                  <a:pt x="0" y="1274940"/>
                                </a:lnTo>
                                <a:lnTo>
                                  <a:pt x="20472" y="1295400"/>
                                </a:lnTo>
                                <a:lnTo>
                                  <a:pt x="27165" y="1295400"/>
                                </a:lnTo>
                                <a:lnTo>
                                  <a:pt x="47625" y="1274940"/>
                                </a:lnTo>
                                <a:lnTo>
                                  <a:pt x="47625" y="1268247"/>
                                </a:lnTo>
                                <a:close/>
                              </a:path>
                              <a:path w="47625" h="4981575">
                                <a:moveTo>
                                  <a:pt x="47625" y="940460"/>
                                </a:moveTo>
                                <a:lnTo>
                                  <a:pt x="31102" y="923925"/>
                                </a:lnTo>
                                <a:lnTo>
                                  <a:pt x="16535" y="923925"/>
                                </a:lnTo>
                                <a:lnTo>
                                  <a:pt x="0" y="940460"/>
                                </a:lnTo>
                                <a:lnTo>
                                  <a:pt x="0" y="942975"/>
                                </a:lnTo>
                                <a:lnTo>
                                  <a:pt x="0" y="945502"/>
                                </a:lnTo>
                                <a:lnTo>
                                  <a:pt x="16535" y="962025"/>
                                </a:lnTo>
                                <a:lnTo>
                                  <a:pt x="31102" y="962025"/>
                                </a:lnTo>
                                <a:lnTo>
                                  <a:pt x="47625" y="945502"/>
                                </a:lnTo>
                                <a:lnTo>
                                  <a:pt x="47625" y="940460"/>
                                </a:lnTo>
                                <a:close/>
                              </a:path>
                              <a:path w="47625" h="4981575">
                                <a:moveTo>
                                  <a:pt x="47625" y="477672"/>
                                </a:moveTo>
                                <a:lnTo>
                                  <a:pt x="27165" y="457200"/>
                                </a:lnTo>
                                <a:lnTo>
                                  <a:pt x="20472" y="457200"/>
                                </a:lnTo>
                                <a:lnTo>
                                  <a:pt x="0" y="477672"/>
                                </a:lnTo>
                                <a:lnTo>
                                  <a:pt x="0" y="481241"/>
                                </a:lnTo>
                                <a:lnTo>
                                  <a:pt x="0" y="484365"/>
                                </a:lnTo>
                                <a:lnTo>
                                  <a:pt x="20472" y="504825"/>
                                </a:lnTo>
                                <a:lnTo>
                                  <a:pt x="27165" y="504825"/>
                                </a:lnTo>
                                <a:lnTo>
                                  <a:pt x="47625" y="484365"/>
                                </a:lnTo>
                                <a:lnTo>
                                  <a:pt x="47625" y="477672"/>
                                </a:lnTo>
                                <a:close/>
                              </a:path>
                              <a:path w="47625" h="4981575">
                                <a:moveTo>
                                  <a:pt x="47625" y="20472"/>
                                </a:moveTo>
                                <a:lnTo>
                                  <a:pt x="27165" y="0"/>
                                </a:lnTo>
                                <a:lnTo>
                                  <a:pt x="20472" y="0"/>
                                </a:lnTo>
                                <a:lnTo>
                                  <a:pt x="0" y="20472"/>
                                </a:lnTo>
                                <a:lnTo>
                                  <a:pt x="0" y="24041"/>
                                </a:lnTo>
                                <a:lnTo>
                                  <a:pt x="0" y="27165"/>
                                </a:lnTo>
                                <a:lnTo>
                                  <a:pt x="20472" y="47625"/>
                                </a:lnTo>
                                <a:lnTo>
                                  <a:pt x="27165" y="47625"/>
                                </a:lnTo>
                                <a:lnTo>
                                  <a:pt x="47625" y="27165"/>
                                </a:lnTo>
                                <a:lnTo>
                                  <a:pt x="47625" y="2047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" name="Graphic 10"/>
                        <wps:cNvSpPr/>
                        <wps:spPr>
                          <a:xfrm>
                            <a:off x="0" y="0"/>
                            <a:ext cx="2762250" cy="14954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762250" h="1495425">
                                <a:moveTo>
                                  <a:pt x="2762249" y="1495424"/>
                                </a:moveTo>
                                <a:lnTo>
                                  <a:pt x="0" y="1495424"/>
                                </a:lnTo>
                                <a:lnTo>
                                  <a:pt x="0" y="0"/>
                                </a:lnTo>
                                <a:lnTo>
                                  <a:pt x="2762249" y="0"/>
                                </a:lnTo>
                                <a:lnTo>
                                  <a:pt x="2762249" y="149542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34E5C">
                              <a:alpha val="50199"/>
                            </a:srgbClr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11" name="Image 11"/>
                          <pic:cNvPicPr/>
                        </pic:nvPicPr>
                        <pic:blipFill>
                          <a:blip r:embed="rI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57199" y="485774"/>
                            <a:ext cx="1847849" cy="1743074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0pt;margin-top:.000005pt;width:581.25pt;height:843pt;mso-position-horizontal-relative:page;mso-position-vertical-relative:page;z-index:-15783424" id="docshapegroup2" coordorigin="0,0" coordsize="11625,16860">
                <v:rect style="position:absolute;left:0;top:2355;width:4350;height:14505" id="docshape3" filled="true" fillcolor="#134e5c" stroked="false">
                  <v:fill type="solid"/>
                </v:rect>
                <v:rect style="position:absolute;left:4350;top:3420;width:7275;height:15" id="docshape4" filled="true" fillcolor="#000000" stroked="false">
                  <v:fill opacity="28783f" type="solid"/>
                </v:rect>
                <v:shape style="position:absolute;left:765;top:4980;width:317;height:317" type="#_x0000_t75" id="docshape5" stroked="false">
                  <v:imagedata r:id="rId6" o:title=""/>
                </v:shape>
                <v:shape style="position:absolute;left:785;top:5520;width:275;height:317" type="#_x0000_t75" id="docshape6" stroked="false">
                  <v:imagedata r:id="rId7" o:title=""/>
                </v:shape>
                <v:shape style="position:absolute;left:766;top:6060;width:315;height:317" type="#_x0000_t75" id="docshape7" stroked="false">
                  <v:imagedata r:id="rId8" o:title=""/>
                </v:shape>
                <v:shape style="position:absolute;left:764;top:7560;width:75;height:2685" id="docshape8" coordorigin="765,7560" coordsize="75,2685" path="m840,10202l839,10197,835,10188,833,10184,826,10177,822,10175,813,10171,808,10170,797,10170,792,10171,783,10175,779,10177,772,10184,770,10188,766,10197,765,10202,765,10208,765,10213,766,10218,770,10227,772,10231,779,10238,783,10240,792,10244,797,10245,808,10245,813,10244,822,10240,826,10238,833,10231,835,10227,839,10218,840,10213,840,10202xm840,9872l839,9867,835,9858,833,9854,826,9847,822,9845,813,9841,808,9840,797,9840,792,9841,783,9845,779,9847,772,9854,770,9858,766,9867,765,9872,765,9878,765,9883,766,9888,770,9897,772,9901,779,9908,783,9910,792,9914,797,9915,808,9915,813,9914,822,9910,826,9908,833,9901,835,9897,839,9888,840,9883,840,9872xm840,9557l839,9552,835,9543,833,9539,826,9532,822,9530,813,9526,808,9525,797,9525,792,9526,783,9530,779,9532,772,9539,770,9543,766,9552,765,9557,765,9563,765,9568,766,9573,770,9582,772,9586,779,9593,783,9595,792,9599,797,9600,808,9600,813,9599,822,9595,826,9593,833,9586,835,9582,839,9573,840,9568,840,9557xm840,9227l839,9222,835,9213,833,9209,826,9202,822,9200,813,9196,808,9195,797,9195,792,9196,783,9200,779,9202,772,9209,770,9213,766,9222,765,9227,765,9233,765,9238,766,9243,770,9252,772,9256,779,9263,783,9265,792,9269,797,9270,808,9270,813,9269,822,9265,826,9263,833,9256,835,9252,839,9243,840,9238,840,9227xm840,8897l839,8892,835,8883,833,8879,826,8872,822,8870,813,8866,808,8865,797,8865,792,8866,783,8870,779,8872,772,8879,770,8883,766,8892,765,8897,765,8903,765,8908,766,8913,770,8922,772,8926,779,8933,783,8935,792,8939,797,8940,808,8940,813,8939,822,8935,826,8933,833,8926,835,8922,839,8913,840,8908,840,8897xm840,8567l839,8562,835,8553,833,8549,826,8542,822,8540,813,8536,808,8535,797,8535,792,8536,783,8540,779,8542,772,8549,770,8553,766,8562,765,8567,765,8573,765,8578,766,8583,770,8592,772,8596,779,8603,783,8605,792,8609,797,8610,808,8610,813,8609,822,8605,826,8603,833,8596,835,8592,839,8583,840,8578,840,8567xm840,8252l839,8247,835,8238,833,8234,826,8227,822,8225,813,8221,808,8220,797,8220,792,8221,783,8225,779,8227,772,8234,770,8238,766,8247,765,8252,765,8258,765,8263,766,8268,770,8277,772,8281,779,8288,783,8290,792,8294,797,8295,808,8295,813,8294,822,8290,826,8288,833,8281,835,8277,839,8268,840,8263,840,8252xm840,7922l839,7917,835,7908,833,7904,826,7897,822,7895,813,7891,808,7890,797,7890,792,7891,783,7895,779,7897,772,7904,770,7908,766,7917,765,7922,765,7928,765,7933,766,7938,770,7947,772,7951,779,7958,783,7960,792,7964,797,7965,808,7965,813,7964,822,7960,826,7958,833,7951,835,7947,839,7938,840,7933,840,7922xm840,7592l839,7587,835,7578,833,7574,826,7567,822,7565,813,7561,808,7560,797,7560,792,7561,783,7565,779,7567,772,7574,770,7578,766,7587,765,7592,765,7598,765,7603,766,7608,770,7617,772,7621,779,7628,783,7630,792,7634,797,7635,808,7635,813,7634,822,7630,826,7628,833,7621,835,7617,839,7608,840,7603,840,7592xe" filled="true" fillcolor="#ffffff" stroked="false">
                  <v:path arrowok="t"/>
                  <v:fill type="solid"/>
                </v:shape>
                <v:shape style="position:absolute;left:5174;top:4920;width:75;height:7845" id="docshape9" coordorigin="5175,4920" coordsize="75,7845" path="m5250,12722l5249,12717,5245,12708,5243,12704,5236,12697,5232,12695,5223,12691,5218,12690,5207,12690,5202,12691,5193,12695,5189,12697,5182,12704,5180,12708,5176,12717,5175,12722,5175,12728,5175,12733,5176,12738,5180,12747,5182,12751,5189,12758,5193,12760,5202,12764,5207,12765,5218,12765,5223,12764,5232,12760,5236,12758,5243,12751,5245,12747,5249,12738,5250,12733,5250,12722xm5250,12197l5249,12192,5245,12183,5243,12179,5236,12172,5232,12170,5223,12166,5218,12165,5207,12165,5202,12166,5193,12170,5189,12172,5182,12179,5180,12183,5176,12192,5175,12197,5175,12203,5175,12208,5176,12213,5180,12222,5182,12226,5189,12233,5193,12235,5202,12239,5207,12240,5218,12240,5223,12239,5232,12235,5236,12233,5243,12226,5245,12222,5249,12213,5250,12208,5250,12197xm5250,11687l5249,11682,5245,11673,5243,11669,5236,11662,5232,11660,5223,11656,5218,11655,5207,11655,5202,11656,5193,11660,5189,11662,5182,11669,5180,11673,5176,11682,5175,11687,5175,11693,5175,11698,5176,11703,5180,11712,5182,11716,5189,11723,5193,11725,5202,11729,5207,11730,5218,11730,5223,11729,5232,11725,5236,11723,5243,11716,5245,11712,5249,11703,5250,11698,5250,11687xm5250,10172l5249,10167,5245,10158,5243,10154,5236,10147,5232,10145,5223,10141,5218,10140,5207,10140,5202,10141,5193,10145,5189,10147,5182,10154,5180,10158,5176,10167,5175,10172,5175,10178,5175,10183,5176,10188,5180,10197,5182,10201,5189,10208,5193,10210,5202,10214,5207,10215,5218,10215,5223,10214,5232,10210,5236,10208,5243,10201,5245,10197,5249,10188,5250,10183,5250,10172xm5250,9662l5249,9657,5245,9648,5243,9644,5236,9637,5232,9635,5223,9631,5218,9630,5207,9630,5202,9631,5193,9635,5189,9637,5182,9644,5180,9648,5176,9657,5175,9662,5175,9668,5175,9673,5176,9678,5180,9687,5182,9691,5189,9698,5193,9700,5202,9704,5207,9705,5218,9705,5223,9704,5232,9700,5236,9698,5243,9691,5245,9687,5249,9678,5250,9673,5250,9662xm5250,9152l5249,9147,5245,9138,5243,9134,5236,9127,5232,9125,5223,9121,5218,9120,5207,9120,5202,9121,5193,9125,5189,9127,5182,9134,5180,9138,5176,9147,5175,9152,5175,9158,5175,9163,5176,9168,5180,9177,5182,9181,5189,9188,5193,9190,5202,9194,5207,9195,5218,9195,5223,9194,5232,9190,5236,9188,5243,9181,5245,9177,5249,9168,5250,9163,5250,9152xm5250,8432l5249,8427,5245,8418,5243,8414,5236,8407,5232,8405,5223,8401,5218,8400,5207,8400,5202,8401,5193,8405,5189,8407,5182,8414,5180,8418,5176,8427,5175,8432,5175,8438,5175,8443,5176,8448,5180,8457,5182,8461,5189,8468,5193,8470,5202,8474,5207,8475,5218,8475,5223,8474,5232,8470,5236,8468,5243,8461,5245,8457,5249,8448,5250,8443,5250,8432xm5250,6917l5249,6912,5245,6903,5243,6899,5236,6892,5232,6890,5223,6886,5218,6885,5207,6885,5202,6886,5193,6890,5189,6892,5182,6899,5180,6903,5176,6912,5175,6917,5175,6923,5175,6928,5176,6933,5180,6942,5182,6946,5189,6953,5193,6955,5202,6959,5207,6960,5218,6960,5223,6959,5232,6955,5236,6953,5243,6946,5245,6942,5249,6933,5250,6928,5250,6917xm5250,6401l5249,6397,5246,6390,5244,6387,5238,6381,5235,6379,5228,6376,5224,6375,5201,6375,5197,6376,5190,6379,5187,6381,5181,6387,5179,6390,5176,6397,5175,6401,5175,6405,5175,6409,5176,6413,5179,6420,5181,6423,5187,6429,5190,6431,5197,6434,5201,6435,5224,6435,5228,6434,5235,6431,5238,6429,5244,6423,5246,6420,5249,6413,5250,6409,5250,6401xm5250,5672l5249,5667,5245,5658,5243,5654,5236,5647,5232,5645,5223,5641,5218,5640,5207,5640,5202,5641,5193,5645,5189,5647,5182,5654,5180,5658,5176,5667,5175,5672,5175,5678,5175,5683,5176,5688,5180,5697,5182,5701,5189,5708,5193,5710,5202,5714,5207,5715,5218,5715,5223,5714,5232,5710,5236,5708,5243,5701,5245,5697,5249,5688,5250,5683,5250,5672xm5250,4952l5249,4947,5245,4938,5243,4934,5236,4927,5232,4925,5223,4921,5218,4920,5207,4920,5202,4921,5193,4925,5189,4927,5182,4934,5180,4938,5176,4947,5175,4952,5175,4958,5175,4963,5176,4968,5180,4977,5182,4981,5189,4988,5193,4990,5202,4994,5207,4995,5218,4995,5223,4994,5232,4990,5236,4988,5243,4981,5245,4977,5249,4968,5250,4963,5250,4952xe" filled="true" fillcolor="#000000" stroked="false">
                  <v:path arrowok="t"/>
                  <v:fill type="solid"/>
                </v:shape>
                <v:rect style="position:absolute;left:0;top:0;width:4350;height:2355" id="docshape10" filled="true" fillcolor="#134e5c" stroked="false">
                  <v:fill opacity="32899f" type="solid"/>
                </v:rect>
                <v:shape style="position:absolute;left:720;top:765;width:2910;height:2745" type="#_x0000_t75" id="docshape11" stroked="false">
                  <v:imagedata r:id="rId9" o:title=""/>
                </v:shape>
                <w10:wrap type="none"/>
              </v:group>
            </w:pict>
          </mc:Fallback>
        </mc:AlternateContent>
      </w:r>
    </w:p>
    <w:p>
      <w:pPr>
        <w:pStyle w:val="BodyText"/>
        <w:spacing w:before="1"/>
        <w:ind w:left="4515"/>
      </w:pPr>
      <w:r>
        <w:rPr>
          <w:w w:val="105"/>
        </w:rPr>
        <w:t>2020</w:t>
      </w:r>
      <w:r>
        <w:rPr>
          <w:spacing w:val="-4"/>
          <w:w w:val="105"/>
        </w:rPr>
        <w:t> </w:t>
      </w:r>
      <w:r>
        <w:rPr>
          <w:w w:val="105"/>
        </w:rPr>
        <w:t>-</w:t>
      </w:r>
      <w:r>
        <w:rPr>
          <w:spacing w:val="-4"/>
          <w:w w:val="105"/>
        </w:rPr>
        <w:t> 2021</w:t>
      </w:r>
    </w:p>
    <w:p>
      <w:pPr>
        <w:pStyle w:val="BodyText"/>
        <w:spacing w:before="116"/>
        <w:ind w:left="4515"/>
      </w:pPr>
      <w:r>
        <w:rPr>
          <w:spacing w:val="-2"/>
          <w:w w:val="105"/>
        </w:rPr>
        <w:t>Classroom</w:t>
      </w:r>
      <w:r>
        <w:rPr>
          <w:spacing w:val="-10"/>
          <w:w w:val="105"/>
        </w:rPr>
        <w:t> </w:t>
      </w:r>
      <w:r>
        <w:rPr>
          <w:spacing w:val="-2"/>
          <w:w w:val="105"/>
        </w:rPr>
        <w:t>Aide</w:t>
      </w:r>
      <w:r>
        <w:rPr>
          <w:spacing w:val="1"/>
          <w:w w:val="105"/>
        </w:rPr>
        <w:t> </w:t>
      </w:r>
      <w:r>
        <w:rPr>
          <w:spacing w:val="-2"/>
          <w:w w:val="105"/>
        </w:rPr>
        <w:t>|</w:t>
      </w:r>
      <w:r>
        <w:rPr>
          <w:w w:val="105"/>
        </w:rPr>
        <w:t> </w:t>
      </w:r>
      <w:r>
        <w:rPr>
          <w:spacing w:val="-2"/>
          <w:w w:val="105"/>
        </w:rPr>
        <w:t>Putnam</w:t>
      </w:r>
      <w:r>
        <w:rPr>
          <w:spacing w:val="1"/>
          <w:w w:val="105"/>
        </w:rPr>
        <w:t> </w:t>
      </w:r>
      <w:r>
        <w:rPr>
          <w:spacing w:val="-2"/>
          <w:w w:val="105"/>
        </w:rPr>
        <w:t>County</w:t>
      </w:r>
      <w:r>
        <w:rPr>
          <w:spacing w:val="1"/>
          <w:w w:val="105"/>
        </w:rPr>
        <w:t> </w:t>
      </w:r>
      <w:r>
        <w:rPr>
          <w:spacing w:val="-2"/>
          <w:w w:val="105"/>
        </w:rPr>
        <w:t>Little</w:t>
      </w:r>
      <w:r>
        <w:rPr>
          <w:w w:val="105"/>
        </w:rPr>
        <w:t> </w:t>
      </w:r>
      <w:r>
        <w:rPr>
          <w:spacing w:val="-2"/>
          <w:w w:val="105"/>
        </w:rPr>
        <w:t>Learners</w:t>
      </w:r>
      <w:r>
        <w:rPr>
          <w:spacing w:val="1"/>
          <w:w w:val="105"/>
        </w:rPr>
        <w:t> </w:t>
      </w:r>
      <w:r>
        <w:rPr>
          <w:spacing w:val="-2"/>
          <w:w w:val="105"/>
        </w:rPr>
        <w:t>LLC,</w:t>
      </w:r>
      <w:r>
        <w:rPr>
          <w:spacing w:val="1"/>
          <w:w w:val="105"/>
        </w:rPr>
        <w:t> </w:t>
      </w:r>
      <w:r>
        <w:rPr>
          <w:spacing w:val="-2"/>
          <w:w w:val="105"/>
        </w:rPr>
        <w:t>Ottawa,</w:t>
      </w:r>
      <w:r>
        <w:rPr>
          <w:w w:val="105"/>
        </w:rPr>
        <w:t> </w:t>
      </w:r>
      <w:r>
        <w:rPr>
          <w:spacing w:val="-7"/>
          <w:w w:val="105"/>
        </w:rPr>
        <w:t>OH</w:t>
      </w:r>
    </w:p>
    <w:p>
      <w:pPr>
        <w:pStyle w:val="BodyText"/>
        <w:spacing w:before="22"/>
      </w:pPr>
    </w:p>
    <w:p>
      <w:pPr>
        <w:pStyle w:val="BodyText"/>
        <w:spacing w:line="273" w:lineRule="auto" w:before="0"/>
        <w:ind w:left="5184" w:right="17"/>
      </w:pPr>
      <w:r>
        <w:rPr>
          <w:w w:val="105"/>
        </w:rPr>
        <w:t>Reduced safety incidents from 3 per month to 1 per month by repositioning furniture and securing shelving units in an infant-toddler room.</w:t>
      </w:r>
    </w:p>
    <w:p>
      <w:pPr>
        <w:pStyle w:val="BodyText"/>
        <w:spacing w:line="273" w:lineRule="auto" w:before="90"/>
        <w:ind w:left="5184" w:right="17"/>
      </w:pPr>
      <w:r>
        <w:rPr>
          <w:w w:val="105"/>
        </w:rPr>
        <w:t>Prepared sensory bins, paint trays, and story-time props for 5 daily activities, cutting setup time from 24 minutes to 11 minutes per activity.</w:t>
      </w:r>
    </w:p>
    <w:p>
      <w:pPr>
        <w:pStyle w:val="BodyText"/>
        <w:spacing w:line="273" w:lineRule="auto" w:before="106"/>
        <w:ind w:left="5184"/>
      </w:pPr>
      <w:r>
        <w:rPr>
          <w:w w:val="105"/>
        </w:rPr>
        <w:t>Assisted lead teacher with indoor and outdoor transitions, keeping groups of 14 children together and completing each transition within 4 minutes.</w:t>
      </w:r>
    </w:p>
    <w:p>
      <w:pPr>
        <w:pStyle w:val="BodyText"/>
        <w:spacing w:before="1"/>
        <w:rPr>
          <w:sz w:val="20"/>
        </w:rPr>
      </w:pP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588352">
                <wp:simplePos x="0" y="0"/>
                <wp:positionH relativeFrom="page">
                  <wp:posOffset>2857499</wp:posOffset>
                </wp:positionH>
                <wp:positionV relativeFrom="paragraph">
                  <wp:posOffset>162317</wp:posOffset>
                </wp:positionV>
                <wp:extent cx="4524375" cy="266700"/>
                <wp:effectExtent l="0" t="0" r="0" b="0"/>
                <wp:wrapTopAndBottom/>
                <wp:docPr id="12" name="Textbox 12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2" name="Textbox 12"/>
                      <wps:cNvSpPr txBox="1"/>
                      <wps:spPr>
                        <a:xfrm>
                          <a:off x="0" y="0"/>
                          <a:ext cx="4524375" cy="266700"/>
                        </a:xfrm>
                        <a:prstGeom prst="rect">
                          <a:avLst/>
                        </a:prstGeom>
                        <a:solidFill>
                          <a:srgbClr val="134E5C">
                            <a:alpha val="50199"/>
                          </a:srgbClr>
                        </a:solidFill>
                      </wps:spPr>
                      <wps:txbx>
                        <w:txbxContent>
                          <w:p>
                            <w:pPr>
                              <w:spacing w:before="48"/>
                              <w:ind w:left="298" w:right="0" w:firstLine="0"/>
                              <w:jc w:val="left"/>
                              <w:rPr>
                                <w:color w:val="000000"/>
                                <w:sz w:val="22"/>
                              </w:rPr>
                            </w:pPr>
                            <w:r>
                              <w:rPr>
                                <w:color w:val="FFFFFF"/>
                                <w:spacing w:val="-2"/>
                                <w:sz w:val="22"/>
                              </w:rPr>
                              <w:t>EDUCATION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224.999985pt;margin-top:12.780871pt;width:356.25pt;height:21pt;mso-position-horizontal-relative:page;mso-position-vertical-relative:paragraph;z-index:-15728128;mso-wrap-distance-left:0;mso-wrap-distance-right:0" type="#_x0000_t202" id="docshape12" filled="true" fillcolor="#134e5c" stroked="false">
                <v:textbox inset="0,0,0,0">
                  <w:txbxContent>
                    <w:p>
                      <w:pPr>
                        <w:spacing w:before="48"/>
                        <w:ind w:left="298" w:right="0" w:firstLine="0"/>
                        <w:jc w:val="left"/>
                        <w:rPr>
                          <w:color w:val="000000"/>
                          <w:sz w:val="22"/>
                        </w:rPr>
                      </w:pPr>
                      <w:r>
                        <w:rPr>
                          <w:color w:val="FFFFFF"/>
                          <w:spacing w:val="-2"/>
                          <w:sz w:val="22"/>
                        </w:rPr>
                        <w:t>EDUCATION</w:t>
                      </w:r>
                    </w:p>
                  </w:txbxContent>
                </v:textbox>
                <v:fill opacity="32899f" type="solid"/>
                <w10:wrap type="topAndBottom"/>
              </v:shape>
            </w:pict>
          </mc:Fallback>
        </mc:AlternateContent>
      </w:r>
    </w:p>
    <w:p>
      <w:pPr>
        <w:pStyle w:val="BodyText"/>
        <w:spacing w:before="180"/>
        <w:ind w:left="4515"/>
      </w:pPr>
      <w:r>
        <w:rPr>
          <w:spacing w:val="-2"/>
          <w:w w:val="105"/>
        </w:rPr>
        <w:t>Associate</w:t>
      </w:r>
      <w:r>
        <w:rPr>
          <w:spacing w:val="2"/>
          <w:w w:val="105"/>
        </w:rPr>
        <w:t> </w:t>
      </w:r>
      <w:r>
        <w:rPr>
          <w:spacing w:val="-2"/>
          <w:w w:val="105"/>
        </w:rPr>
        <w:t>of</w:t>
      </w:r>
      <w:r>
        <w:rPr>
          <w:spacing w:val="-8"/>
          <w:w w:val="105"/>
        </w:rPr>
        <w:t> </w:t>
      </w:r>
      <w:r>
        <w:rPr>
          <w:spacing w:val="-2"/>
          <w:w w:val="105"/>
        </w:rPr>
        <w:t>Applied</w:t>
      </w:r>
      <w:r>
        <w:rPr>
          <w:spacing w:val="2"/>
          <w:w w:val="105"/>
        </w:rPr>
        <w:t> </w:t>
      </w:r>
      <w:r>
        <w:rPr>
          <w:spacing w:val="-2"/>
          <w:w w:val="105"/>
        </w:rPr>
        <w:t>Science</w:t>
      </w:r>
      <w:r>
        <w:rPr>
          <w:spacing w:val="2"/>
          <w:w w:val="105"/>
        </w:rPr>
        <w:t> </w:t>
      </w:r>
      <w:r>
        <w:rPr>
          <w:spacing w:val="-2"/>
          <w:w w:val="105"/>
        </w:rPr>
        <w:t>(AAS),</w:t>
      </w:r>
      <w:r>
        <w:rPr>
          <w:spacing w:val="3"/>
          <w:w w:val="105"/>
        </w:rPr>
        <w:t> </w:t>
      </w:r>
      <w:r>
        <w:rPr>
          <w:spacing w:val="-2"/>
          <w:w w:val="105"/>
        </w:rPr>
        <w:t>Early</w:t>
      </w:r>
      <w:r>
        <w:rPr>
          <w:spacing w:val="2"/>
          <w:w w:val="105"/>
        </w:rPr>
        <w:t> </w:t>
      </w:r>
      <w:r>
        <w:rPr>
          <w:spacing w:val="-2"/>
          <w:w w:val="105"/>
        </w:rPr>
        <w:t>Childhood</w:t>
      </w:r>
      <w:r>
        <w:rPr>
          <w:spacing w:val="3"/>
          <w:w w:val="105"/>
        </w:rPr>
        <w:t> </w:t>
      </w:r>
      <w:r>
        <w:rPr>
          <w:spacing w:val="-2"/>
          <w:w w:val="105"/>
        </w:rPr>
        <w:t>Education</w:t>
      </w:r>
      <w:r>
        <w:rPr>
          <w:spacing w:val="-1"/>
          <w:w w:val="105"/>
        </w:rPr>
        <w:t> </w:t>
      </w:r>
      <w:r>
        <w:rPr>
          <w:spacing w:val="-2"/>
          <w:w w:val="105"/>
        </w:rPr>
        <w:t>Technology</w:t>
      </w:r>
    </w:p>
    <w:p>
      <w:pPr>
        <w:pStyle w:val="BodyText"/>
        <w:spacing w:before="116"/>
        <w:ind w:left="4515"/>
      </w:pPr>
      <w:r>
        <w:rPr>
          <w:w w:val="105"/>
        </w:rPr>
        <w:t>Owens</w:t>
      </w:r>
      <w:r>
        <w:rPr>
          <w:spacing w:val="-10"/>
          <w:w w:val="105"/>
        </w:rPr>
        <w:t> </w:t>
      </w:r>
      <w:r>
        <w:rPr>
          <w:w w:val="105"/>
        </w:rPr>
        <w:t>Community</w:t>
      </w:r>
      <w:r>
        <w:rPr>
          <w:spacing w:val="-10"/>
          <w:w w:val="105"/>
        </w:rPr>
        <w:t> </w:t>
      </w:r>
      <w:r>
        <w:rPr>
          <w:w w:val="105"/>
        </w:rPr>
        <w:t>College,</w:t>
      </w:r>
      <w:r>
        <w:rPr>
          <w:spacing w:val="-9"/>
          <w:w w:val="105"/>
        </w:rPr>
        <w:t> </w:t>
      </w:r>
      <w:r>
        <w:rPr>
          <w:w w:val="105"/>
        </w:rPr>
        <w:t>Toledo,</w:t>
      </w:r>
      <w:r>
        <w:rPr>
          <w:spacing w:val="-10"/>
          <w:w w:val="105"/>
        </w:rPr>
        <w:t> </w:t>
      </w:r>
      <w:r>
        <w:rPr>
          <w:w w:val="105"/>
        </w:rPr>
        <w:t>OH</w:t>
      </w:r>
      <w:r>
        <w:rPr>
          <w:spacing w:val="-10"/>
          <w:w w:val="105"/>
        </w:rPr>
        <w:t> </w:t>
      </w:r>
      <w:r>
        <w:rPr>
          <w:w w:val="105"/>
        </w:rPr>
        <w:t>|</w:t>
      </w:r>
      <w:r>
        <w:rPr>
          <w:spacing w:val="-9"/>
          <w:w w:val="105"/>
        </w:rPr>
        <w:t> </w:t>
      </w:r>
      <w:r>
        <w:rPr>
          <w:w w:val="105"/>
        </w:rPr>
        <w:t>2018</w:t>
      </w:r>
      <w:r>
        <w:rPr>
          <w:spacing w:val="-10"/>
          <w:w w:val="105"/>
        </w:rPr>
        <w:t> </w:t>
      </w:r>
      <w:r>
        <w:rPr>
          <w:w w:val="105"/>
        </w:rPr>
        <w:t>-</w:t>
      </w:r>
      <w:r>
        <w:rPr>
          <w:spacing w:val="-10"/>
          <w:w w:val="105"/>
        </w:rPr>
        <w:t> </w:t>
      </w:r>
      <w:r>
        <w:rPr>
          <w:spacing w:val="-4"/>
          <w:w w:val="105"/>
        </w:rPr>
        <w:t>2020</w:t>
      </w:r>
    </w:p>
    <w:p>
      <w:pPr>
        <w:pStyle w:val="BodyText"/>
        <w:spacing w:before="42"/>
        <w:rPr>
          <w:sz w:val="20"/>
        </w:rPr>
      </w:pP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588864">
                <wp:simplePos x="0" y="0"/>
                <wp:positionH relativeFrom="page">
                  <wp:posOffset>2857499</wp:posOffset>
                </wp:positionH>
                <wp:positionV relativeFrom="paragraph">
                  <wp:posOffset>187979</wp:posOffset>
                </wp:positionV>
                <wp:extent cx="4524375" cy="257175"/>
                <wp:effectExtent l="0" t="0" r="0" b="0"/>
                <wp:wrapTopAndBottom/>
                <wp:docPr id="13" name="Textbox 13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3" name="Textbox 13"/>
                      <wps:cNvSpPr txBox="1"/>
                      <wps:spPr>
                        <a:xfrm>
                          <a:off x="0" y="0"/>
                          <a:ext cx="4524375" cy="257175"/>
                        </a:xfrm>
                        <a:prstGeom prst="rect">
                          <a:avLst/>
                        </a:prstGeom>
                        <a:solidFill>
                          <a:srgbClr val="134E5C">
                            <a:alpha val="50199"/>
                          </a:srgbClr>
                        </a:solidFill>
                      </wps:spPr>
                      <wps:txbx>
                        <w:txbxContent>
                          <w:p>
                            <w:pPr>
                              <w:spacing w:before="48"/>
                              <w:ind w:left="298" w:right="0" w:firstLine="0"/>
                              <w:jc w:val="left"/>
                              <w:rPr>
                                <w:color w:val="000000"/>
                                <w:sz w:val="22"/>
                              </w:rPr>
                            </w:pPr>
                            <w:r>
                              <w:rPr>
                                <w:color w:val="FFFFFF"/>
                                <w:spacing w:val="-2"/>
                                <w:sz w:val="22"/>
                              </w:rPr>
                              <w:t>CERTIFICATIONS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224.999985pt;margin-top:14.801558pt;width:356.25pt;height:20.25pt;mso-position-horizontal-relative:page;mso-position-vertical-relative:paragraph;z-index:-15727616;mso-wrap-distance-left:0;mso-wrap-distance-right:0" type="#_x0000_t202" id="docshape13" filled="true" fillcolor="#134e5c" stroked="false">
                <v:textbox inset="0,0,0,0">
                  <w:txbxContent>
                    <w:p>
                      <w:pPr>
                        <w:spacing w:before="48"/>
                        <w:ind w:left="298" w:right="0" w:firstLine="0"/>
                        <w:jc w:val="left"/>
                        <w:rPr>
                          <w:color w:val="000000"/>
                          <w:sz w:val="22"/>
                        </w:rPr>
                      </w:pPr>
                      <w:r>
                        <w:rPr>
                          <w:color w:val="FFFFFF"/>
                          <w:spacing w:val="-2"/>
                          <w:sz w:val="22"/>
                        </w:rPr>
                        <w:t>CERTIFICATIONS</w:t>
                      </w:r>
                    </w:p>
                  </w:txbxContent>
                </v:textbox>
                <v:fill opacity="32899f" type="solid"/>
                <w10:wrap type="topAndBottom"/>
              </v:shape>
            </w:pict>
          </mc:Fallback>
        </mc:AlternateContent>
      </w:r>
    </w:p>
    <w:p>
      <w:pPr>
        <w:pStyle w:val="BodyText"/>
        <w:spacing w:before="10"/>
      </w:pPr>
    </w:p>
    <w:p>
      <w:pPr>
        <w:pStyle w:val="BodyText"/>
        <w:spacing w:before="1"/>
        <w:ind w:left="4515"/>
      </w:pPr>
      <w:r>
        <w:rPr>
          <w:spacing w:val="-2"/>
          <w:w w:val="105"/>
        </w:rPr>
        <w:t>Pediatric</w:t>
      </w:r>
      <w:r>
        <w:rPr>
          <w:w w:val="105"/>
        </w:rPr>
        <w:t> </w:t>
      </w:r>
      <w:r>
        <w:rPr>
          <w:spacing w:val="-2"/>
          <w:w w:val="105"/>
        </w:rPr>
        <w:t>First</w:t>
      </w:r>
      <w:r>
        <w:rPr>
          <w:w w:val="105"/>
        </w:rPr>
        <w:t> </w:t>
      </w:r>
      <w:r>
        <w:rPr>
          <w:spacing w:val="-2"/>
          <w:w w:val="105"/>
        </w:rPr>
        <w:t>Aid/CPR/AED,</w:t>
      </w:r>
      <w:r>
        <w:rPr>
          <w:spacing w:val="1"/>
          <w:w w:val="105"/>
        </w:rPr>
        <w:t> </w:t>
      </w:r>
      <w:r>
        <w:rPr>
          <w:spacing w:val="-2"/>
          <w:w w:val="105"/>
        </w:rPr>
        <w:t>American</w:t>
      </w:r>
      <w:r>
        <w:rPr>
          <w:w w:val="105"/>
        </w:rPr>
        <w:t> </w:t>
      </w:r>
      <w:r>
        <w:rPr>
          <w:spacing w:val="-2"/>
          <w:w w:val="105"/>
        </w:rPr>
        <w:t>Red</w:t>
      </w:r>
      <w:r>
        <w:rPr>
          <w:spacing w:val="1"/>
          <w:w w:val="105"/>
        </w:rPr>
        <w:t> </w:t>
      </w:r>
      <w:r>
        <w:rPr>
          <w:spacing w:val="-2"/>
          <w:w w:val="105"/>
        </w:rPr>
        <w:t>Cross,</w:t>
      </w:r>
      <w:r>
        <w:rPr>
          <w:w w:val="105"/>
        </w:rPr>
        <w:t> </w:t>
      </w:r>
      <w:r>
        <w:rPr>
          <w:spacing w:val="-4"/>
          <w:w w:val="105"/>
        </w:rPr>
        <w:t>2025</w:t>
      </w:r>
    </w:p>
    <w:p>
      <w:pPr>
        <w:pStyle w:val="BodyText"/>
        <w:spacing w:after="0"/>
        <w:sectPr>
          <w:type w:val="continuous"/>
          <w:pgSz w:w="11920" w:h="16860"/>
          <w:pgMar w:top="800" w:bottom="280" w:left="283" w:right="283"/>
        </w:sectPr>
      </w:pPr>
    </w:p>
    <w:p>
      <w:pPr>
        <w:pStyle w:val="BodyText"/>
        <w:spacing w:before="4"/>
        <w:rPr>
          <w:sz w:val="17"/>
        </w:rPr>
      </w:pPr>
      <w:r>
        <w:rPr>
          <w:sz w:val="17"/>
        </w:rPr>
        <mc:AlternateContent>
          <mc:Choice Requires="wps">
            <w:drawing>
              <wp:anchor distT="0" distB="0" distL="0" distR="0" allowOverlap="1" layoutInCell="1" locked="0" behindDoc="0" simplePos="0" relativeHeight="15730688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2762250" cy="10706100"/>
                <wp:effectExtent l="0" t="0" r="0" b="0"/>
                <wp:wrapNone/>
                <wp:docPr id="14" name="Graphic 14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4" name="Graphic 14"/>
                      <wps:cNvSpPr/>
                      <wps:spPr>
                        <a:xfrm>
                          <a:off x="0" y="0"/>
                          <a:ext cx="2762250" cy="107061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762250" h="10706100">
                              <a:moveTo>
                                <a:pt x="2762249" y="10706099"/>
                              </a:moveTo>
                              <a:lnTo>
                                <a:pt x="0" y="10706099"/>
                              </a:lnTo>
                              <a:lnTo>
                                <a:pt x="0" y="0"/>
                              </a:lnTo>
                              <a:lnTo>
                                <a:pt x="2762249" y="0"/>
                              </a:lnTo>
                              <a:lnTo>
                                <a:pt x="2762249" y="10706099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34E5C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0pt;margin-top:.000005pt;width:217.499983pt;height:842.999933pt;mso-position-horizontal-relative:page;mso-position-vertical-relative:page;z-index:15730688" id="docshape14" filled="true" fillcolor="#134e5c" stroked="false">
                <v:fill type="solid"/>
                <w10:wrap type="none"/>
              </v:rect>
            </w:pict>
          </mc:Fallback>
        </mc:AlternateContent>
      </w:r>
    </w:p>
    <w:sectPr>
      <w:pgSz w:w="11920" w:h="16860"/>
      <w:pgMar w:top="0" w:bottom="0" w:left="283" w:right="283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Arial" w:hAnsi="Arial" w:eastAsia="Arial" w:cs="Arial"/>
      <w:lang w:val="en-US" w:eastAsia="en-US" w:bidi="ar-SA"/>
    </w:rPr>
  </w:style>
  <w:style w:styleId="BodyText" w:type="paragraph">
    <w:name w:val="Body Text"/>
    <w:basedOn w:val="Normal"/>
    <w:uiPriority w:val="1"/>
    <w:qFormat/>
    <w:pPr>
      <w:spacing w:before="91"/>
    </w:pPr>
    <w:rPr>
      <w:rFonts w:ascii="Arial" w:hAnsi="Arial" w:eastAsia="Arial" w:cs="Arial"/>
      <w:sz w:val="16"/>
      <w:szCs w:val="16"/>
      <w:lang w:val="en-US" w:eastAsia="en-US" w:bidi="ar-SA"/>
    </w:rPr>
  </w:style>
  <w:style w:styleId="Heading1" w:type="paragraph">
    <w:name w:val="Heading 1"/>
    <w:basedOn w:val="Normal"/>
    <w:uiPriority w:val="1"/>
    <w:qFormat/>
    <w:pPr>
      <w:spacing w:line="734" w:lineRule="exact"/>
      <w:ind w:left="4505"/>
      <w:jc w:val="center"/>
      <w:outlineLvl w:val="1"/>
    </w:pPr>
    <w:rPr>
      <w:rFonts w:ascii="Arial" w:hAnsi="Arial" w:eastAsia="Arial" w:cs="Arial"/>
      <w:b/>
      <w:bCs/>
      <w:sz w:val="67"/>
      <w:szCs w:val="67"/>
      <w:lang w:val="en-US" w:eastAsia="en-US" w:bidi="ar-SA"/>
    </w:rPr>
  </w:style>
  <w:style w:styleId="Heading2" w:type="paragraph">
    <w:name w:val="Heading 2"/>
    <w:basedOn w:val="Normal"/>
    <w:uiPriority w:val="1"/>
    <w:qFormat/>
    <w:pPr>
      <w:spacing w:before="48"/>
      <w:ind w:left="107"/>
      <w:outlineLvl w:val="2"/>
    </w:pPr>
    <w:rPr>
      <w:rFonts w:ascii="Arial" w:hAnsi="Arial" w:eastAsia="Arial" w:cs="Arial"/>
      <w:sz w:val="22"/>
      <w:szCs w:val="22"/>
      <w:lang w:val="en-US" w:eastAsia="en-US" w:bidi="ar-SA"/>
    </w:rPr>
  </w:style>
  <w:style w:styleId="ListParagraph" w:type="paragraph">
    <w:name w:val="List Paragraph"/>
    <w:basedOn w:val="Normal"/>
    <w:uiPriority w:val="1"/>
    <w:qFormat/>
    <w:pPr/>
    <w:rPr>
      <w:lang w:val="en-US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en-U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hyperlink" Target="mailto:&#64258;orence.xu@example.com" TargetMode="External"/><Relationship Id="rId6" Type="http://schemas.openxmlformats.org/officeDocument/2006/relationships/image" Target="media/image1.png"/><Relationship Id="rId7" Type="http://schemas.openxmlformats.org/officeDocument/2006/relationships/image" Target="media/image2.png"/><Relationship Id="rId8" Type="http://schemas.openxmlformats.org/officeDocument/2006/relationships/image" Target="media/image3.png"/><Relationship Id="rId9" Type="http://schemas.openxmlformats.org/officeDocument/2006/relationships/image" Target="media/image4.png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2026-10-08T12:03:44Z</dcterms:created>
  <dcterms:modified xsi:type="dcterms:W3CDTF">2026-10-08T12:03:44Z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2026-10-08T00:00:00Z</vt:filetime>
  </property>
  <property fmtid="{D5CDD505-2E9C-101B-9397-08002B2CF9AE}" pid="3" name="Creator">
    <vt:lpwstr>pdf-lib (https://github.com/Hopding/pdf-lib)</vt:lpwstr>
  </property>
  <property fmtid="{D5CDD505-2E9C-101B-9397-08002B2CF9AE}" pid="4" name="LastSaved">
    <vt:filetime>2026-10-08T00:00:00Z</vt:filetime>
  </property>
  <property fmtid="{D5CDD505-2E9C-101B-9397-08002B2CF9AE}" pid="5" name="Producer">
    <vt:lpwstr>pdf-merger-js</vt:lpwstr>
  </property>
</Properties>
</file>