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8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Keanu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Ncube</w:t>
      </w:r>
    </w:p>
    <w:p>
      <w:pPr>
        <w:spacing w:before="169"/>
        <w:ind w:left="4248" w:right="0" w:firstLine="0"/>
        <w:jc w:val="center"/>
        <w:rPr>
          <w:b/>
          <w:sz w:val="18"/>
        </w:rPr>
      </w:pPr>
      <w:r>
        <w:rPr>
          <w:b/>
          <w:color w:val="FFFFFF"/>
          <w:spacing w:val="12"/>
          <w:w w:val="105"/>
          <w:sz w:val="18"/>
        </w:rPr>
        <w:t>Automotive</w:t>
      </w:r>
      <w:r>
        <w:rPr>
          <w:b/>
          <w:color w:val="FFFFFF"/>
          <w:spacing w:val="14"/>
          <w:w w:val="105"/>
          <w:sz w:val="18"/>
        </w:rPr>
        <w:t> </w:t>
      </w:r>
      <w:r>
        <w:rPr>
          <w:b/>
          <w:color w:val="FFFFFF"/>
          <w:spacing w:val="12"/>
          <w:w w:val="105"/>
          <w:sz w:val="18"/>
        </w:rPr>
        <w:t>Service</w:t>
      </w:r>
      <w:r>
        <w:rPr>
          <w:b/>
          <w:color w:val="FFFFFF"/>
          <w:spacing w:val="9"/>
          <w:w w:val="105"/>
          <w:sz w:val="18"/>
        </w:rPr>
        <w:t> </w:t>
      </w:r>
      <w:r>
        <w:rPr>
          <w:b/>
          <w:color w:val="FFFFFF"/>
          <w:spacing w:val="10"/>
          <w:w w:val="105"/>
          <w:sz w:val="18"/>
        </w:rPr>
        <w:t>Advisor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89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2E2929"/>
          <w:spacing w:val="-2"/>
          <w:w w:val="105"/>
        </w:rPr>
        <w:t>Contact</w:t>
      </w:r>
      <w:r>
        <w:rPr>
          <w:smallCaps/>
          <w:color w:val="2E2929"/>
          <w:spacing w:val="-5"/>
          <w:w w:val="105"/>
        </w:rPr>
        <w:t> </w:t>
      </w:r>
      <w:r>
        <w:rPr>
          <w:smallCaps/>
          <w:color w:val="2E2929"/>
          <w:spacing w:val="-2"/>
          <w:w w:val="105"/>
        </w:rPr>
        <w:t>information</w:t>
      </w:r>
    </w:p>
    <w:p>
      <w:pPr>
        <w:pStyle w:val="BodyText"/>
        <w:spacing w:line="268" w:lineRule="auto" w:before="75"/>
        <w:ind w:left="63" w:right="218" w:hanging="1"/>
        <w:jc w:val="center"/>
      </w:pPr>
      <w:r>
        <w:rPr/>
        <w:br w:type="column"/>
      </w:r>
      <w:r>
        <w:rPr>
          <w:color w:val="FFFFFF"/>
          <w:w w:val="105"/>
        </w:rPr>
        <w:t>Service</w:t>
      </w:r>
      <w:r>
        <w:rPr>
          <w:color w:val="FFFFFF"/>
          <w:spacing w:val="24"/>
          <w:w w:val="105"/>
        </w:rPr>
        <w:t> </w:t>
      </w:r>
      <w:r>
        <w:rPr>
          <w:color w:val="FFFFFF"/>
          <w:w w:val="105"/>
        </w:rPr>
        <w:t>advisor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24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24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24"/>
          <w:w w:val="105"/>
        </w:rPr>
        <w:t> </w:t>
      </w:r>
      <w:r>
        <w:rPr>
          <w:color w:val="FFFFFF"/>
          <w:w w:val="105"/>
        </w:rPr>
        <w:t>writing</w:t>
      </w:r>
      <w:r>
        <w:rPr>
          <w:color w:val="FFFFFF"/>
          <w:spacing w:val="24"/>
          <w:w w:val="105"/>
        </w:rPr>
        <w:t> </w:t>
      </w:r>
      <w:r>
        <w:rPr>
          <w:color w:val="FFFFFF"/>
          <w:w w:val="105"/>
        </w:rPr>
        <w:t>repair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orders</w:t>
      </w:r>
      <w:r>
        <w:rPr>
          <w:color w:val="FFFFFF"/>
          <w:spacing w:val="25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24"/>
          <w:w w:val="105"/>
        </w:rPr>
        <w:t> </w:t>
      </w:r>
      <w:r>
        <w:rPr>
          <w:color w:val="FFFFFF"/>
          <w:w w:val="105"/>
        </w:rPr>
        <w:t>CDK</w:t>
      </w:r>
      <w:r>
        <w:rPr>
          <w:color w:val="FFFFFF"/>
          <w:spacing w:val="24"/>
          <w:w w:val="105"/>
        </w:rPr>
        <w:t> </w:t>
      </w:r>
      <w:r>
        <w:rPr>
          <w:color w:val="FFFFFF"/>
          <w:w w:val="105"/>
        </w:rPr>
        <w:t>Global and Reynolds and Reynolds, supporting technician productivity to 92.5% by prioritizing work distribution based on skill level, certification, and bay availability.</w:t>
      </w:r>
    </w:p>
    <w:p>
      <w:pPr>
        <w:pStyle w:val="BodyText"/>
        <w:spacing w:line="261" w:lineRule="auto" w:before="9"/>
        <w:ind w:left="133" w:right="289"/>
        <w:jc w:val="center"/>
      </w:pPr>
      <w:r>
        <w:rPr>
          <w:color w:val="FFFFFF"/>
          <w:w w:val="105"/>
        </w:rPr>
        <w:t>Holds an ASE Automobile Service Consultant (C1) Certification and has converted multi-point inspection findings into approved service work worth</w:t>
      </w:r>
    </w:p>
    <w:p>
      <w:pPr>
        <w:pStyle w:val="BodyText"/>
        <w:spacing w:before="14"/>
        <w:ind w:left="134" w:right="289"/>
        <w:jc w:val="center"/>
      </w:pPr>
      <w:r>
        <w:rPr>
          <w:color w:val="FFFFFF"/>
          <w:w w:val="105"/>
        </w:rPr>
        <w:t>$16,540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-2"/>
          <w:w w:val="105"/>
        </w:rPr>
        <w:t>month.</w:t>
      </w:r>
    </w:p>
    <w:p>
      <w:pPr>
        <w:pStyle w:val="BodyText"/>
        <w:spacing w:after="0"/>
        <w:jc w:val="center"/>
        <w:sectPr>
          <w:type w:val="continuous"/>
          <w:pgSz w:w="11920" w:h="16860"/>
          <w:pgMar w:top="820" w:bottom="280" w:left="141" w:right="141"/>
          <w:cols w:num="2" w:equalWidth="0">
            <w:col w:w="2789" w:space="1628"/>
            <w:col w:w="7221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(318)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0111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5">
        <w:r>
          <w:rPr>
            <w:color w:val="2E2929"/>
            <w:spacing w:val="-2"/>
          </w:rPr>
          <w:t>keanu.ncube@example.com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Natchitoches, LA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2E2929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ind w:left="769"/>
      </w:pPr>
      <w:r>
        <w:rPr>
          <w:spacing w:val="-2"/>
          <w:w w:val="105"/>
        </w:rPr>
        <w:t>A.S.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Engineering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126"/>
      </w:pPr>
    </w:p>
    <w:p>
      <w:pPr>
        <w:pStyle w:val="BodyText"/>
        <w:spacing w:line="278" w:lineRule="auto"/>
        <w:ind w:left="769"/>
      </w:pPr>
      <w:r>
        <w:rPr>
          <w:w w:val="105"/>
        </w:rPr>
        <w:t>Northwestern State University of </w:t>
      </w:r>
      <w:r>
        <w:rPr>
          <w:spacing w:val="-2"/>
          <w:w w:val="105"/>
        </w:rPr>
        <w:t>Louisiana,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Natchitoches,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2018</w:t>
      </w:r>
    </w:p>
    <w:p>
      <w:pPr>
        <w:pStyle w:val="BodyText"/>
        <w:ind w:left="769"/>
      </w:pP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Heading1"/>
        <w:spacing w:before="60"/>
      </w:pPr>
      <w:r>
        <w:rPr>
          <w:b w:val="0"/>
        </w:rPr>
        <w:br w:type="column"/>
      </w:r>
      <w:r>
        <w:rPr>
          <w:smallCaps/>
          <w:color w:val="FFFFFF"/>
          <w:w w:val="105"/>
        </w:rPr>
        <w:t>Professional</w:t>
      </w:r>
      <w:r>
        <w:rPr>
          <w:smallCaps/>
          <w:color w:val="FFFFFF"/>
          <w:spacing w:val="-5"/>
          <w:w w:val="105"/>
        </w:rPr>
        <w:t> </w:t>
      </w:r>
      <w:r>
        <w:rPr>
          <w:smallCaps/>
          <w:color w:val="FFFFFF"/>
          <w:spacing w:val="-2"/>
          <w:w w:val="105"/>
        </w:rPr>
        <w:t>experience</w:t>
      </w:r>
    </w:p>
    <w:p>
      <w:pPr>
        <w:pStyle w:val="BodyText"/>
        <w:spacing w:before="48"/>
        <w:rPr>
          <w:b/>
          <w:sz w:val="22"/>
        </w:rPr>
      </w:pPr>
    </w:p>
    <w:p>
      <w:pPr>
        <w:spacing w:line="261" w:lineRule="auto" w:before="0"/>
        <w:ind w:left="100" w:right="452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Automotive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Service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Advisor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Cypress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Bend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Motor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Group,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Natchitoches,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LA </w:t>
      </w:r>
      <w:r>
        <w:rPr>
          <w:color w:val="FFFFFF"/>
          <w:w w:val="105"/>
          <w:sz w:val="18"/>
        </w:rPr>
        <w:t>2023 - Present</w:t>
      </w:r>
    </w:p>
    <w:p>
      <w:pPr>
        <w:pStyle w:val="BodyText"/>
        <w:spacing w:before="61"/>
      </w:pPr>
    </w:p>
    <w:p>
      <w:pPr>
        <w:pStyle w:val="BodyText"/>
        <w:spacing w:line="268" w:lineRule="auto" w:before="1"/>
        <w:ind w:left="862" w:right="176"/>
      </w:pPr>
      <w:r>
        <w:rPr>
          <w:color w:val="FFFFFF"/>
          <w:w w:val="105"/>
        </w:rPr>
        <w:t>Reduced weekly service downtime from 8.1 hours to 2.8 hours by </w:t>
      </w:r>
      <w:r>
        <w:rPr>
          <w:color w:val="FFFFFF"/>
          <w:spacing w:val="-2"/>
          <w:w w:val="105"/>
        </w:rPr>
        <w:t>restructuring parts pre-ordering and technician dispatch sequences across a </w:t>
      </w:r>
      <w:r>
        <w:rPr>
          <w:color w:val="FFFFFF"/>
          <w:w w:val="105"/>
        </w:rPr>
        <w:t>12-bay shop.</w:t>
      </w:r>
    </w:p>
    <w:p>
      <w:pPr>
        <w:pStyle w:val="BodyText"/>
        <w:spacing w:line="278" w:lineRule="auto" w:before="99"/>
        <w:ind w:left="862"/>
      </w:pPr>
      <w:r>
        <w:rPr>
          <w:color w:val="FFFFFF"/>
          <w:w w:val="105"/>
        </w:rPr>
        <w:t>Wrote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27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repair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orders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day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CDK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Global,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coordinating diagnostics and approvals for a team of 9 technicians.</w:t>
      </w:r>
    </w:p>
    <w:p>
      <w:pPr>
        <w:pStyle w:val="BodyText"/>
        <w:spacing w:line="278" w:lineRule="auto" w:before="75"/>
        <w:ind w:left="862"/>
      </w:pPr>
      <w:r>
        <w:rPr>
          <w:color w:val="FFFFFF"/>
          <w:spacing w:val="-2"/>
          <w:w w:val="105"/>
        </w:rPr>
        <w:t>Supported technician productivity to 92.5% by prioritizing work distribution </w:t>
      </w:r>
      <w:r>
        <w:rPr>
          <w:color w:val="FFFFFF"/>
          <w:w w:val="105"/>
        </w:rPr>
        <w:t>based on skill level, certiﬁcation, and bay availability.</w:t>
      </w:r>
    </w:p>
    <w:p>
      <w:pPr>
        <w:pStyle w:val="BodyText"/>
        <w:spacing w:line="261" w:lineRule="auto" w:before="90"/>
        <w:ind w:left="862"/>
      </w:pPr>
      <w:r>
        <w:rPr>
          <w:color w:val="FFFFFF"/>
          <w:spacing w:val="-2"/>
          <w:w w:val="105"/>
        </w:rPr>
        <w:t>Reviewed and documented multi-point inspection ﬁndings with customers, </w:t>
      </w:r>
      <w:r>
        <w:rPr>
          <w:color w:val="FFFFFF"/>
          <w:w w:val="105"/>
        </w:rPr>
        <w:t>converting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ﬁndings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into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approved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service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work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worth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$16,540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month.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820" w:bottom="280" w:left="141" w:right="141"/>
          <w:cols w:num="2" w:equalWidth="0">
            <w:col w:w="3629" w:space="705"/>
            <w:col w:w="7304"/>
          </w:cols>
        </w:sectPr>
      </w:pPr>
    </w:p>
    <w:p>
      <w:pPr>
        <w:pStyle w:val="BodyText"/>
        <w:spacing w:before="2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820" w:bottom="280" w:left="141" w:right="141"/>
        </w:sectPr>
      </w:pPr>
    </w:p>
    <w:p>
      <w:pPr>
        <w:pStyle w:val="Heading1"/>
        <w:spacing w:before="57"/>
      </w:pPr>
      <w:r>
        <w:rPr>
          <w:smallCaps/>
          <w:color w:val="2E2929"/>
          <w:w w:val="105"/>
        </w:rPr>
        <w:t>Key</w:t>
      </w:r>
      <w:r>
        <w:rPr>
          <w:smallCaps/>
          <w:color w:val="2E2929"/>
          <w:spacing w:val="-9"/>
          <w:w w:val="105"/>
        </w:rPr>
        <w:t> </w:t>
      </w:r>
      <w:r>
        <w:rPr>
          <w:smallCaps/>
          <w:color w:val="2E2929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ind w:left="769"/>
      </w:pPr>
      <w:r>
        <w:rPr>
          <w:w w:val="105"/>
        </w:rPr>
        <w:t>CDK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Global</w:t>
      </w:r>
    </w:p>
    <w:p>
      <w:pPr>
        <w:pStyle w:val="BodyText"/>
        <w:spacing w:line="364" w:lineRule="auto" w:before="123"/>
        <w:ind w:left="769" w:right="362"/>
      </w:pPr>
      <w:r>
        <w:rPr>
          <w:spacing w:val="-2"/>
          <w:w w:val="105"/>
        </w:rPr>
        <w:t>Reynolds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Reynolds </w:t>
      </w:r>
      <w:r>
        <w:rPr>
          <w:w w:val="105"/>
        </w:rPr>
        <w:t>Mitchell 1</w:t>
      </w:r>
    </w:p>
    <w:p>
      <w:pPr>
        <w:pStyle w:val="BodyText"/>
        <w:spacing w:line="381" w:lineRule="auto" w:before="16"/>
        <w:ind w:left="769" w:right="362"/>
      </w:pPr>
      <w:r>
        <w:rPr>
          <w:spacing w:val="-2"/>
          <w:w w:val="105"/>
        </w:rPr>
        <w:t>Microsoft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Outlook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365 </w:t>
      </w:r>
      <w:r>
        <w:rPr>
          <w:w w:val="105"/>
        </w:rPr>
        <w:t>Repair Order Writing</w:t>
      </w:r>
    </w:p>
    <w:p>
      <w:pPr>
        <w:pStyle w:val="BodyText"/>
        <w:spacing w:line="374" w:lineRule="auto" w:before="2"/>
        <w:ind w:left="769" w:right="217"/>
      </w:pPr>
      <w:r>
        <w:rPr>
          <w:spacing w:val="-2"/>
          <w:w w:val="105"/>
        </w:rPr>
        <w:t>Multi-Point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Inspection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Review </w:t>
      </w:r>
      <w:r>
        <w:rPr>
          <w:w w:val="105"/>
        </w:rPr>
        <w:t>Parts Coordination</w:t>
      </w:r>
      <w:r>
        <w:rPr>
          <w:w w:val="105"/>
        </w:rPr>
        <w:t> Technician Dispatch</w:t>
      </w:r>
    </w:p>
    <w:p>
      <w:pPr>
        <w:pStyle w:val="BodyText"/>
        <w:spacing w:line="381" w:lineRule="auto" w:before="6"/>
        <w:ind w:left="769"/>
      </w:pPr>
      <w:r>
        <w:rPr>
          <w:w w:val="105"/>
        </w:rPr>
        <w:t>Service Lane Workﬂow </w:t>
      </w:r>
      <w:r>
        <w:rPr>
          <w:spacing w:val="-2"/>
          <w:w w:val="105"/>
        </w:rPr>
        <w:t>Customer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Estimate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Presentation</w:t>
      </w:r>
    </w:p>
    <w:p>
      <w:pPr>
        <w:pStyle w:val="BodyText"/>
        <w:spacing w:before="45"/>
      </w:pPr>
      <w:r>
        <w:rPr/>
        <w:br w:type="column"/>
      </w:r>
      <w:r>
        <w:rPr/>
      </w:r>
    </w:p>
    <w:p>
      <w:pPr>
        <w:spacing w:line="261" w:lineRule="auto" w:before="0"/>
        <w:ind w:left="63" w:right="2269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Service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Advisor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Sabine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Valley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Auto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Center,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Many,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LA </w:t>
      </w:r>
      <w:r>
        <w:rPr>
          <w:color w:val="FFFFFF"/>
          <w:w w:val="105"/>
          <w:sz w:val="18"/>
        </w:rPr>
        <w:t>2021 - 2023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825"/>
      </w:pPr>
      <w:r>
        <w:rPr>
          <w:color w:val="FFFFFF"/>
          <w:w w:val="105"/>
        </w:rPr>
        <w:t>Processed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23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daily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repair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orders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Reynolds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Reynolds,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entering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labor times, parts costs, and warranty codes for a 10-bay service department.</w:t>
      </w:r>
    </w:p>
    <w:p>
      <w:pPr>
        <w:pStyle w:val="BodyText"/>
        <w:spacing w:line="261" w:lineRule="auto" w:before="90"/>
        <w:ind w:left="825"/>
      </w:pPr>
      <w:r>
        <w:rPr>
          <w:color w:val="FFFFFF"/>
          <w:spacing w:val="-2"/>
          <w:w w:val="105"/>
        </w:rPr>
        <w:t>Supported technician productivity at 86.9% by balancing same-day walk-ins </w:t>
      </w:r>
      <w:r>
        <w:rPr>
          <w:color w:val="FFFFFF"/>
          <w:w w:val="105"/>
        </w:rPr>
        <w:t>against pre-scheduled maintenance across 3 shifts.</w:t>
      </w:r>
    </w:p>
    <w:p>
      <w:pPr>
        <w:pStyle w:val="BodyText"/>
        <w:spacing w:line="268" w:lineRule="auto" w:before="103"/>
        <w:ind w:left="825"/>
      </w:pPr>
      <w:r>
        <w:rPr>
          <w:color w:val="FFFFFF"/>
          <w:w w:val="105"/>
        </w:rPr>
        <w:t>Cut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weekly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service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downtime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3.7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hours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coordinating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parts department each morning to conﬁrm stock levels before dispatching scheduled jobs.</w:t>
      </w:r>
    </w:p>
    <w:p>
      <w:pPr>
        <w:pStyle w:val="BodyText"/>
        <w:spacing w:before="193"/>
      </w:pPr>
    </w:p>
    <w:p>
      <w:pPr>
        <w:spacing w:line="261" w:lineRule="auto" w:before="0"/>
        <w:ind w:left="63" w:right="1027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Service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Lane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Assistant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Red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River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Road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Automotive, Shreveport,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LA </w:t>
      </w:r>
      <w:r>
        <w:rPr>
          <w:color w:val="FFFFFF"/>
          <w:w w:val="105"/>
          <w:sz w:val="18"/>
        </w:rPr>
        <w:t>2020 - 2021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825" w:right="83"/>
      </w:pPr>
      <w:r>
        <w:rPr>
          <w:color w:val="FFFFFF"/>
          <w:spacing w:val="-2"/>
          <w:w w:val="105"/>
        </w:rPr>
        <w:t>Greeted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arriving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customers,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recorded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vehicle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mileage,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opened </w:t>
      </w:r>
      <w:r>
        <w:rPr>
          <w:color w:val="FFFFFF"/>
          <w:w w:val="105"/>
        </w:rPr>
        <w:t>preliminary repair orders for 19 vehicles per day.</w:t>
      </w:r>
    </w:p>
    <w:p>
      <w:pPr>
        <w:pStyle w:val="BodyText"/>
        <w:spacing w:line="278" w:lineRule="auto" w:before="75"/>
        <w:ind w:left="825"/>
      </w:pPr>
      <w:r>
        <w:rPr>
          <w:color w:val="FFFFFF"/>
          <w:w w:val="105"/>
        </w:rPr>
        <w:t>Assisted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lead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advisor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dispatching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work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technicians,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helping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team reach a productivity rate of 84.2%.</w:t>
      </w:r>
    </w:p>
    <w:p>
      <w:pPr>
        <w:pStyle w:val="BodyText"/>
        <w:spacing w:line="261" w:lineRule="auto" w:before="89"/>
        <w:ind w:left="825" w:right="299"/>
      </w:pPr>
      <w:r>
        <w:rPr>
          <w:color w:val="FFFFFF"/>
          <w:spacing w:val="-2"/>
          <w:w w:val="105"/>
        </w:rPr>
        <w:t>Logged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completed and pending jobs in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AutoMate each afternoon, reducing </w:t>
      </w:r>
      <w:r>
        <w:rPr>
          <w:color w:val="FFFFFF"/>
          <w:w w:val="105"/>
        </w:rPr>
        <w:t>missed-part delays by 42 minutes per affected repair.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820" w:bottom="280" w:left="141" w:right="141"/>
          <w:cols w:num="2" w:equalWidth="0">
            <w:col w:w="3446" w:space="925"/>
            <w:col w:w="7267"/>
          </w:cols>
        </w:sectPr>
      </w:pPr>
    </w:p>
    <w:p>
      <w:pPr>
        <w:pStyle w:val="BodyText"/>
        <w:spacing w:before="106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9134462"/>
                                </a:moveTo>
                                <a:lnTo>
                                  <a:pt x="0" y="913446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913446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2981312"/>
                                </a:moveTo>
                                <a:lnTo>
                                  <a:pt x="0" y="2981312"/>
                                </a:lnTo>
                                <a:lnTo>
                                  <a:pt x="0" y="8801087"/>
                                </a:lnTo>
                                <a:lnTo>
                                  <a:pt x="4882134" y="8801087"/>
                                </a:lnTo>
                                <a:lnTo>
                                  <a:pt x="4882134" y="29813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7950"/>
                                </a:lnTo>
                                <a:lnTo>
                                  <a:pt x="4882134" y="26479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12" y="4238624"/>
                            <a:ext cx="47625" cy="328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8612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839872"/>
                                </a:moveTo>
                                <a:lnTo>
                                  <a:pt x="27165" y="2819400"/>
                                </a:lnTo>
                                <a:lnTo>
                                  <a:pt x="20472" y="2819400"/>
                                </a:lnTo>
                                <a:lnTo>
                                  <a:pt x="0" y="2839872"/>
                                </a:lnTo>
                                <a:lnTo>
                                  <a:pt x="0" y="2843441"/>
                                </a:lnTo>
                                <a:lnTo>
                                  <a:pt x="0" y="2846565"/>
                                </a:lnTo>
                                <a:lnTo>
                                  <a:pt x="20472" y="2867025"/>
                                </a:lnTo>
                                <a:lnTo>
                                  <a:pt x="27165" y="2867025"/>
                                </a:lnTo>
                                <a:lnTo>
                                  <a:pt x="47625" y="2846565"/>
                                </a:lnTo>
                                <a:lnTo>
                                  <a:pt x="47625" y="28398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430297"/>
                                </a:moveTo>
                                <a:lnTo>
                                  <a:pt x="27165" y="2409825"/>
                                </a:lnTo>
                                <a:lnTo>
                                  <a:pt x="20472" y="2409825"/>
                                </a:lnTo>
                                <a:lnTo>
                                  <a:pt x="0" y="2430297"/>
                                </a:lnTo>
                                <a:lnTo>
                                  <a:pt x="0" y="2433866"/>
                                </a:lnTo>
                                <a:lnTo>
                                  <a:pt x="0" y="2436990"/>
                                </a:lnTo>
                                <a:lnTo>
                                  <a:pt x="20472" y="2457450"/>
                                </a:lnTo>
                                <a:lnTo>
                                  <a:pt x="27165" y="2457450"/>
                                </a:lnTo>
                                <a:lnTo>
                                  <a:pt x="47625" y="2436990"/>
                                </a:lnTo>
                                <a:lnTo>
                                  <a:pt x="47625" y="243029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011197"/>
                                </a:moveTo>
                                <a:lnTo>
                                  <a:pt x="27165" y="1990725"/>
                                </a:lnTo>
                                <a:lnTo>
                                  <a:pt x="20472" y="1990725"/>
                                </a:lnTo>
                                <a:lnTo>
                                  <a:pt x="0" y="2011197"/>
                                </a:lnTo>
                                <a:lnTo>
                                  <a:pt x="0" y="2014766"/>
                                </a:lnTo>
                                <a:lnTo>
                                  <a:pt x="0" y="2017890"/>
                                </a:lnTo>
                                <a:lnTo>
                                  <a:pt x="20472" y="2038350"/>
                                </a:lnTo>
                                <a:lnTo>
                                  <a:pt x="27165" y="2038350"/>
                                </a:lnTo>
                                <a:lnTo>
                                  <a:pt x="47625" y="2017890"/>
                                </a:lnTo>
                                <a:lnTo>
                                  <a:pt x="47625" y="201119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601622"/>
                                </a:moveTo>
                                <a:lnTo>
                                  <a:pt x="27165" y="1581150"/>
                                </a:lnTo>
                                <a:lnTo>
                                  <a:pt x="20472" y="1581150"/>
                                </a:lnTo>
                                <a:lnTo>
                                  <a:pt x="0" y="1601622"/>
                                </a:lnTo>
                                <a:lnTo>
                                  <a:pt x="0" y="1605191"/>
                                </a:lnTo>
                                <a:lnTo>
                                  <a:pt x="0" y="1608315"/>
                                </a:lnTo>
                                <a:lnTo>
                                  <a:pt x="20472" y="1628775"/>
                                </a:lnTo>
                                <a:lnTo>
                                  <a:pt x="27165" y="1628775"/>
                                </a:lnTo>
                                <a:lnTo>
                                  <a:pt x="47625" y="1608315"/>
                                </a:lnTo>
                                <a:lnTo>
                                  <a:pt x="47625" y="16016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392072"/>
                                </a:moveTo>
                                <a:lnTo>
                                  <a:pt x="27165" y="1371600"/>
                                </a:lnTo>
                                <a:lnTo>
                                  <a:pt x="20472" y="1371600"/>
                                </a:lnTo>
                                <a:lnTo>
                                  <a:pt x="0" y="1392072"/>
                                </a:lnTo>
                                <a:lnTo>
                                  <a:pt x="0" y="1395641"/>
                                </a:lnTo>
                                <a:lnTo>
                                  <a:pt x="0" y="1398765"/>
                                </a:lnTo>
                                <a:lnTo>
                                  <a:pt x="20472" y="1419225"/>
                                </a:lnTo>
                                <a:lnTo>
                                  <a:pt x="27165" y="1419225"/>
                                </a:lnTo>
                                <a:lnTo>
                                  <a:pt x="47625" y="1398765"/>
                                </a:lnTo>
                                <a:lnTo>
                                  <a:pt x="47625" y="13920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95574" y="246697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43162" y="2647962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62"/>
                                </a:lnTo>
                                <a:lnTo>
                                  <a:pt x="2235" y="333362"/>
                                </a:lnTo>
                                <a:lnTo>
                                  <a:pt x="151638" y="564248"/>
                                </a:lnTo>
                                <a:lnTo>
                                  <a:pt x="151638" y="333362"/>
                                </a:lnTo>
                                <a:lnTo>
                                  <a:pt x="5025009" y="333362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00387" y="3590924"/>
                            <a:ext cx="47625" cy="484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848225">
                                <a:moveTo>
                                  <a:pt x="47625" y="4821059"/>
                                </a:moveTo>
                                <a:lnTo>
                                  <a:pt x="27165" y="4800600"/>
                                </a:lnTo>
                                <a:lnTo>
                                  <a:pt x="20472" y="4800600"/>
                                </a:lnTo>
                                <a:lnTo>
                                  <a:pt x="0" y="4821059"/>
                                </a:lnTo>
                                <a:lnTo>
                                  <a:pt x="0" y="4824641"/>
                                </a:lnTo>
                                <a:lnTo>
                                  <a:pt x="0" y="4827765"/>
                                </a:lnTo>
                                <a:lnTo>
                                  <a:pt x="20472" y="4848225"/>
                                </a:lnTo>
                                <a:lnTo>
                                  <a:pt x="27165" y="4848225"/>
                                </a:lnTo>
                                <a:lnTo>
                                  <a:pt x="47625" y="4827765"/>
                                </a:lnTo>
                                <a:lnTo>
                                  <a:pt x="47625" y="4821059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4459122"/>
                                </a:moveTo>
                                <a:lnTo>
                                  <a:pt x="27165" y="4438650"/>
                                </a:lnTo>
                                <a:lnTo>
                                  <a:pt x="20472" y="4438650"/>
                                </a:lnTo>
                                <a:lnTo>
                                  <a:pt x="0" y="4459122"/>
                                </a:lnTo>
                                <a:lnTo>
                                  <a:pt x="0" y="4462691"/>
                                </a:lnTo>
                                <a:lnTo>
                                  <a:pt x="0" y="4465815"/>
                                </a:lnTo>
                                <a:lnTo>
                                  <a:pt x="20472" y="4486275"/>
                                </a:lnTo>
                                <a:lnTo>
                                  <a:pt x="27165" y="4486275"/>
                                </a:lnTo>
                                <a:lnTo>
                                  <a:pt x="47625" y="4465815"/>
                                </a:lnTo>
                                <a:lnTo>
                                  <a:pt x="47625" y="4459122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4106697"/>
                                </a:moveTo>
                                <a:lnTo>
                                  <a:pt x="27165" y="4086225"/>
                                </a:lnTo>
                                <a:lnTo>
                                  <a:pt x="20472" y="4086225"/>
                                </a:lnTo>
                                <a:lnTo>
                                  <a:pt x="0" y="4106697"/>
                                </a:lnTo>
                                <a:lnTo>
                                  <a:pt x="0" y="4110266"/>
                                </a:lnTo>
                                <a:lnTo>
                                  <a:pt x="0" y="4113390"/>
                                </a:lnTo>
                                <a:lnTo>
                                  <a:pt x="20472" y="4133850"/>
                                </a:lnTo>
                                <a:lnTo>
                                  <a:pt x="27165" y="4133850"/>
                                </a:lnTo>
                                <a:lnTo>
                                  <a:pt x="47625" y="4113390"/>
                                </a:lnTo>
                                <a:lnTo>
                                  <a:pt x="47625" y="4106697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2954172"/>
                                </a:moveTo>
                                <a:lnTo>
                                  <a:pt x="27165" y="2933700"/>
                                </a:lnTo>
                                <a:lnTo>
                                  <a:pt x="20472" y="2933700"/>
                                </a:lnTo>
                                <a:lnTo>
                                  <a:pt x="0" y="2954172"/>
                                </a:lnTo>
                                <a:lnTo>
                                  <a:pt x="0" y="2957741"/>
                                </a:lnTo>
                                <a:lnTo>
                                  <a:pt x="0" y="2960865"/>
                                </a:lnTo>
                                <a:lnTo>
                                  <a:pt x="20472" y="2981325"/>
                                </a:lnTo>
                                <a:lnTo>
                                  <a:pt x="27165" y="2981325"/>
                                </a:lnTo>
                                <a:lnTo>
                                  <a:pt x="47625" y="2960865"/>
                                </a:lnTo>
                                <a:lnTo>
                                  <a:pt x="47625" y="2954172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2601747"/>
                                </a:moveTo>
                                <a:lnTo>
                                  <a:pt x="27165" y="2581275"/>
                                </a:lnTo>
                                <a:lnTo>
                                  <a:pt x="20472" y="2581275"/>
                                </a:lnTo>
                                <a:lnTo>
                                  <a:pt x="0" y="2601747"/>
                                </a:lnTo>
                                <a:lnTo>
                                  <a:pt x="0" y="2605316"/>
                                </a:lnTo>
                                <a:lnTo>
                                  <a:pt x="0" y="2608440"/>
                                </a:lnTo>
                                <a:lnTo>
                                  <a:pt x="20472" y="2628900"/>
                                </a:lnTo>
                                <a:lnTo>
                                  <a:pt x="27165" y="2628900"/>
                                </a:lnTo>
                                <a:lnTo>
                                  <a:pt x="47625" y="2608440"/>
                                </a:lnTo>
                                <a:lnTo>
                                  <a:pt x="47625" y="2601747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2239797"/>
                                </a:moveTo>
                                <a:lnTo>
                                  <a:pt x="27165" y="2219325"/>
                                </a:lnTo>
                                <a:lnTo>
                                  <a:pt x="20472" y="2219325"/>
                                </a:lnTo>
                                <a:lnTo>
                                  <a:pt x="0" y="2239797"/>
                                </a:lnTo>
                                <a:lnTo>
                                  <a:pt x="0" y="2243366"/>
                                </a:lnTo>
                                <a:lnTo>
                                  <a:pt x="0" y="2246490"/>
                                </a:lnTo>
                                <a:lnTo>
                                  <a:pt x="20472" y="2266950"/>
                                </a:lnTo>
                                <a:lnTo>
                                  <a:pt x="27165" y="2266950"/>
                                </a:lnTo>
                                <a:lnTo>
                                  <a:pt x="47625" y="2246490"/>
                                </a:lnTo>
                                <a:lnTo>
                                  <a:pt x="47625" y="2239797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877722"/>
                                </a:moveTo>
                                <a:lnTo>
                                  <a:pt x="27165" y="857250"/>
                                </a:lnTo>
                                <a:lnTo>
                                  <a:pt x="20472" y="857250"/>
                                </a:lnTo>
                                <a:lnTo>
                                  <a:pt x="0" y="877722"/>
                                </a:lnTo>
                                <a:lnTo>
                                  <a:pt x="0" y="881291"/>
                                </a:lnTo>
                                <a:lnTo>
                                  <a:pt x="0" y="884415"/>
                                </a:lnTo>
                                <a:lnTo>
                                  <a:pt x="20472" y="904875"/>
                                </a:lnTo>
                                <a:lnTo>
                                  <a:pt x="27165" y="904875"/>
                                </a:lnTo>
                                <a:lnTo>
                                  <a:pt x="47625" y="884415"/>
                                </a:lnTo>
                                <a:lnTo>
                                  <a:pt x="47625" y="877722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162" y="8801100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2235" y="333375"/>
                                </a:lnTo>
                                <a:lnTo>
                                  <a:pt x="151638" y="564261"/>
                                </a:lnTo>
                                <a:lnTo>
                                  <a:pt x="151638" y="333375"/>
                                </a:lnTo>
                                <a:lnTo>
                                  <a:pt x="5025009" y="333375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87" y="0"/>
                            <a:ext cx="2266950" cy="933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9334500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266950" h="9334500">
                                <a:moveTo>
                                  <a:pt x="2266950" y="9307335"/>
                                </a:moveTo>
                                <a:lnTo>
                                  <a:pt x="2246490" y="9286875"/>
                                </a:lnTo>
                                <a:lnTo>
                                  <a:pt x="2239797" y="9286875"/>
                                </a:lnTo>
                                <a:lnTo>
                                  <a:pt x="2219325" y="9307335"/>
                                </a:lnTo>
                                <a:lnTo>
                                  <a:pt x="2219325" y="9310916"/>
                                </a:lnTo>
                                <a:lnTo>
                                  <a:pt x="2219325" y="9314040"/>
                                </a:lnTo>
                                <a:lnTo>
                                  <a:pt x="2239797" y="9334500"/>
                                </a:lnTo>
                                <a:lnTo>
                                  <a:pt x="2246490" y="9334500"/>
                                </a:lnTo>
                                <a:lnTo>
                                  <a:pt x="2266950" y="9314040"/>
                                </a:lnTo>
                                <a:lnTo>
                                  <a:pt x="2266950" y="9307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6496" id="docshapegroup1" coordorigin="0,0" coordsize="11919,16858">
                <v:shape style="position:absolute;left:4229;top:0;width:7689;height:16858" id="docshape2" coordorigin="4230,0" coordsize="7689,16858" path="m11918,14385l4230,14385,4230,16858,11918,16858,11918,14385xm11918,4695l4230,4695,4230,13860,11918,13860,11918,4695xm11918,0l4230,0,4230,4170,11918,4170,11918,0xe" filled="true" fillcolor="#134e5c" stroked="false">
                  <v:path arrowok="t"/>
                  <v:fill type="solid"/>
                </v:shape>
                <v:rect style="position:absolute;left:0;top:0;width:4230;height:16858" id="docshape3" filled="true" fillcolor="#ece8e8" stroked="false">
                  <v:fill type="solid"/>
                </v:rect>
                <v:rect style="position:absolute;left:615;top:4185;width:405;height:420" id="docshape4" filled="true" fillcolor="#e69037" stroked="false">
                  <v:fill type="solid"/>
                </v:rect>
                <v:shape style="position:absolute;left:675;top:4260;width:279;height:270" type="#_x0000_t75" id="docshape5" stroked="false">
                  <v:imagedata r:id="rId6" o:title=""/>
                </v:shape>
                <v:rect style="position:absolute;left:615;top:4680;width:405;height:435" id="docshape6" filled="true" fillcolor="#e69037" stroked="false">
                  <v:fill type="solid"/>
                </v:rect>
                <v:shape style="position:absolute;left:693;top:4755;width:243;height:279" type="#_x0000_t75" id="docshape7" stroked="false">
                  <v:imagedata r:id="rId7" o:title=""/>
                </v:shape>
                <v:rect style="position:absolute;left:615;top:5190;width:405;height:420" id="docshape8" filled="true" fillcolor="#e69037" stroked="false">
                  <v:fill type="solid"/>
                </v:rect>
                <v:shape style="position:absolute;left:675;top:5250;width:278;height:279" type="#_x0000_t75" id="docshape9" stroked="false">
                  <v:imagedata r:id="rId8" o:title=""/>
                </v:shape>
                <v:shape style="position:absolute;left:614;top:6675;width:75;height:5175" id="docshape10" coordorigin="615,6675" coordsize="75,5175" path="m690,11807l689,11802,685,11793,683,11789,676,11782,672,11780,663,11776,658,11775,647,11775,642,11776,633,11780,629,11782,622,11789,620,11793,616,11802,615,11807,615,11813,615,11818,616,11823,620,11832,622,11836,629,11843,633,11845,642,11849,647,11850,658,11850,663,11849,672,11845,676,11843,683,11836,685,11832,689,11823,690,11818,690,11807xm690,11477l689,11472,685,11463,683,11459,676,11452,672,11450,663,11446,658,11445,647,11445,642,11446,633,11450,629,11452,622,11459,620,11463,616,11472,615,11477,615,11483,615,11488,616,11493,620,11502,622,11506,629,11513,633,11515,642,11519,647,11520,658,11520,663,11519,672,11515,676,11513,683,11506,685,11502,689,11493,690,11488,690,11477xm690,11147l689,11142,685,11133,683,11129,676,11122,672,11120,663,11116,658,11115,647,11115,642,11116,633,11120,629,11122,622,11129,620,11133,616,11142,615,11147,615,11153,615,11158,616,11163,620,11172,622,11176,629,11183,633,11185,642,11189,647,11190,658,11190,663,11189,672,11185,676,11183,683,11176,685,11172,689,11163,690,11158,690,11147xm690,10817l689,10812,685,10803,683,10799,676,10792,672,10790,663,10786,658,10785,647,10785,642,10786,633,10790,629,10792,622,10799,620,10803,616,10812,615,10817,615,10823,615,10828,616,10833,620,10842,622,10846,629,10853,633,10855,642,10859,647,10860,658,10860,663,10859,672,10855,676,10853,683,10846,685,10842,689,10833,690,10828,690,10817xm690,10502l689,10497,685,10488,683,10484,676,10477,672,10475,663,10471,658,10470,647,10470,642,10471,633,10475,629,10477,622,10484,620,10488,616,10497,615,10502,615,10508,615,10513,616,10518,620,10527,622,10531,629,10538,633,10540,642,10544,647,10545,658,10545,663,10544,672,10540,676,10538,683,10531,685,10527,689,10518,690,10513,690,10502xm690,10172l689,10167,685,10158,683,10154,676,10147,672,10145,663,10141,658,10140,647,10140,642,10141,633,10145,629,10147,622,10154,620,10158,616,10167,615,10172,615,10178,615,10183,616,10188,620,10197,622,10201,629,10208,633,10210,642,10214,647,10215,658,10215,663,10214,672,10210,676,10208,683,10201,685,10197,689,10188,690,10183,690,10172xm690,9842l689,9837,685,9828,683,9824,676,9817,672,9815,663,9811,658,9810,647,9810,642,9811,633,9815,629,9817,622,9824,620,9828,616,9837,615,9842,615,9848,615,9853,616,9858,620,9867,622,9871,629,9878,633,9880,642,9884,647,9885,658,9885,663,9884,672,9880,676,9878,683,9871,685,9867,689,9858,690,9853,690,9842xm690,9512l689,9507,685,9498,683,9494,676,9487,672,9485,663,9481,658,9480,647,9480,642,9481,633,9485,629,9487,622,9494,620,9498,616,9507,615,9512,615,9518,615,9523,616,9528,620,9537,622,9541,629,9548,633,9550,642,9554,647,9555,658,9555,663,9554,672,9550,676,9548,683,9541,685,9537,689,9528,690,9523,690,9512xm690,9197l689,9192,685,9183,683,9179,676,9172,672,9170,663,9166,658,9165,647,9165,642,9166,633,9170,629,9172,622,9179,620,9183,616,9192,615,9197,615,9203,615,9208,616,9213,620,9222,622,9226,629,9233,633,9235,642,9239,647,9240,658,9240,663,9239,672,9235,676,9233,683,9226,685,9222,689,9213,690,9208,690,9197xm690,8867l689,8862,685,8853,683,8849,676,8842,672,8840,663,8836,658,8835,647,8835,642,8836,633,8840,629,8842,622,8849,620,8853,616,8862,615,8867,615,8873,615,8878,616,8883,620,8892,622,8896,629,8903,633,8905,642,8909,647,8910,658,8910,663,8909,672,8905,676,8903,683,8896,685,8892,689,8883,690,8878,690,886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885;width:7545;height:15" id="docshape11" filled="true" fillcolor="#ffffff" stroked="false">
                  <v:fill type="solid"/>
                </v:rect>
                <v:shape style="position:absolute;left:4004;top:4170;width:7914;height:889" id="docshape12" coordorigin="4005,4170" coordsize="7914,889" path="m11918,4170l4005,4170,4005,4695,4009,4695,4244,5059,4244,4695,11918,4695,11918,4170xe" filled="true" fillcolor="#e69037" stroked="false">
                  <v:path arrowok="t"/>
                  <v:fill type="solid"/>
                </v:shape>
                <v:shape style="position:absolute;left:5039;top:5655;width:75;height:7635" id="docshape13" coordorigin="5040,5655" coordsize="75,7635" path="m5115,13247l5114,13242,5110,13233,5108,13229,5101,13222,5097,13220,5088,13216,5083,13215,5072,13215,5067,13216,5058,13220,5054,13222,5047,13229,5045,13233,5041,13242,5040,13247,5040,13253,5040,13258,5041,13263,5045,13272,5047,13276,5054,13283,5058,13285,5067,13289,5072,13290,5083,13290,5088,13289,5097,13285,5101,13283,5108,13276,5110,13272,5114,13263,5115,13258,5115,13247xm5115,12677l5114,12672,5110,12663,5108,12659,5101,12652,5097,12650,5088,12646,5083,12645,5072,12645,5067,12646,5058,12650,5054,12652,5047,12659,5045,12663,5041,12672,5040,12677,5040,12683,5040,12688,5041,12693,5045,12702,5047,12706,5054,12713,5058,12715,5067,12719,5072,12720,5083,12720,5088,12719,5097,12715,5101,12713,5108,12706,5110,12702,5114,12693,5115,12688,5115,12677xm5115,12122l5114,12117,5110,12108,5108,12104,5101,12097,5097,12095,5088,12091,5083,12090,5072,12090,5067,12091,5058,12095,5054,12097,5047,12104,5045,12108,5041,12117,5040,12122,5040,12128,5040,12133,5041,12138,5045,12147,5047,12151,5054,12158,5058,12160,5067,12164,5072,12165,5083,12165,5088,12164,5097,12160,5101,12158,5108,12151,5110,12147,5114,12138,5115,12133,5115,12122xm5115,10307l5114,10302,5110,10293,5108,10289,5101,10282,5097,10280,5088,10276,5083,10275,5072,10275,5067,10276,5058,10280,5054,10282,5047,10289,5045,10293,5041,10302,5040,10307,5040,10313,5040,10318,5041,10323,5045,10332,5047,10336,5054,10343,5058,10345,5067,10349,5072,10350,5083,10350,5088,10349,5097,10345,5101,10343,5108,10336,5110,10332,5114,10323,5115,10318,5115,10307xm5115,9752l5114,9747,5110,9738,5108,9734,5101,9727,5097,9725,5088,9721,5083,9720,5072,9720,5067,9721,5058,9725,5054,9727,5047,9734,5045,9738,5041,9747,5040,9752,5040,9758,5040,9763,5041,9768,5045,9777,5047,9781,5054,9788,5058,9790,5067,9794,5072,9795,5083,9795,5088,9794,5097,9790,5101,9788,5108,9781,5110,9777,5114,9768,5115,9763,5115,9752xm5115,9182l5114,9177,5110,9168,5108,9164,5101,9157,5097,9155,5088,9151,5083,9150,5072,9150,5067,9151,5058,9155,5054,9157,5047,9164,5045,9168,5041,9177,5040,9182,5040,9188,5040,9193,5041,9198,5045,9207,5047,9211,5054,9218,5058,9220,5067,9224,5072,9225,5083,9225,5088,9224,5097,9220,5101,9218,5108,9211,5110,9207,5114,9198,5115,9193,5115,9182xm5115,7607l5114,7602,5110,7593,5108,7589,5101,7582,5097,7580,5088,7576,5083,7575,5072,7575,5067,7576,5058,7580,5054,7582,5047,7589,5045,7593,5041,7602,5040,7607,5040,7613,5040,7618,5041,7623,5045,7632,5047,7636,5054,7643,5058,7645,5067,7649,5072,7650,5083,7650,5088,7649,5097,7645,5101,7643,5108,7636,5110,7632,5114,7623,5115,7618,5115,7607xm5115,7037l5114,7032,5110,7023,5108,7019,5101,7012,5097,7010,5088,7006,5083,7005,5072,7005,5067,7006,5058,7010,5054,7012,5047,7019,5045,7023,5041,7032,5040,7037,5040,7043,5040,7048,5041,7053,5045,7062,5047,7066,5054,7073,5058,7075,5067,7079,5072,7080,5083,7080,5088,7079,5097,7075,5101,7073,5108,7066,5110,7062,5114,7053,5115,7048,5115,7037xm5115,6482l5114,6477,5110,6468,5108,6464,5101,6457,5097,6455,5088,6451,5083,6450,5072,6450,5067,6451,5058,6455,5054,6457,5047,6464,5045,6468,5041,6477,5040,6482,5040,6488,5040,6493,5041,6498,5045,6507,5047,6511,5054,6518,5058,6520,5067,6524,5072,6525,5083,6525,5088,6524,5097,6520,5101,6518,5108,6511,5110,6507,5114,6498,5115,6493,5115,6482xm5115,5687l5114,5682,5110,5673,5108,5669,5101,5662,5097,5660,5088,5656,5083,5655,5072,5655,5067,5656,5058,5660,5054,5662,5047,5669,5045,5673,5041,5682,5040,5687,5040,5693,5040,5698,5041,5703,5045,5712,5047,5716,5054,5723,5058,5725,5067,5729,5072,5730,5083,5730,5088,5729,5097,5725,5101,5723,5108,5716,5110,5712,5114,5703,5115,5698,5115,5687xe" filled="true" fillcolor="#ffffff" stroked="false">
                  <v:path arrowok="t"/>
                  <v:fill type="solid"/>
                </v:shape>
                <v:shape style="position:absolute;left:4004;top:13860;width:7914;height:889" id="docshape14" coordorigin="4005,13860" coordsize="7914,889" path="m11918,13860l4005,13860,4005,14385,4009,14385,4244,14749,4244,14385,11918,14385,11918,13860xe" filled="true" fillcolor="#e69037" stroked="false">
                  <v:path arrowok="t"/>
                  <v:fill type="solid"/>
                </v:shape>
                <v:shape style="position:absolute;left:1079;top:0;width:3570;height:14700" id="docshape15" coordorigin="1080,0" coordsize="3570,14700" path="m3165,0l1080,0,1080,2385,3165,2385,3165,0xm4650,14657l4649,14652,4645,14643,4643,14639,4636,14632,4632,14630,4623,14626,4618,14625,4607,14625,4602,14626,4593,14630,4589,14632,4582,14639,4580,14643,4576,14652,4575,14657,4575,14663,4575,14668,4576,14673,4580,14682,4582,14686,4589,14693,4593,14695,4602,14699,4607,14700,4618,14700,4623,14699,4632,14695,4636,14693,4643,14686,4645,14682,4649,14673,4650,14668,4650,14657xe" filled="true" fillcolor="#ffffff" stroked="false">
                  <v:path arrowok="t"/>
                  <v:fill type="solid"/>
                </v:shape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0" w:right="952"/>
        <w:jc w:val="center"/>
      </w:pPr>
      <w:r>
        <w:rPr>
          <w:smallCaps/>
          <w:color w:val="FFFFFF"/>
          <w:spacing w:val="-2"/>
          <w:w w:val="105"/>
        </w:rPr>
        <w:t>Certifications</w:t>
      </w:r>
    </w:p>
    <w:p>
      <w:pPr>
        <w:pStyle w:val="BodyText"/>
        <w:spacing w:before="94"/>
        <w:rPr>
          <w:b/>
        </w:rPr>
      </w:pPr>
    </w:p>
    <w:p>
      <w:pPr>
        <w:pStyle w:val="BodyText"/>
        <w:spacing w:line="278" w:lineRule="auto"/>
        <w:ind w:left="4731"/>
      </w:pPr>
      <w:r>
        <w:rPr>
          <w:color w:val="FFFFFF"/>
          <w:spacing w:val="-2"/>
          <w:w w:val="105"/>
        </w:rPr>
        <w:t>ASE Automobile Service Consultant (C1) Certiﬁcation, National Institute for </w:t>
      </w:r>
      <w:r>
        <w:rPr>
          <w:color w:val="FFFFFF"/>
          <w:w w:val="105"/>
        </w:rPr>
        <w:t>Automotive Service Excellence | 2022</w:t>
      </w:r>
    </w:p>
    <w:sectPr>
      <w:type w:val="continuous"/>
      <w:pgSz w:w="11920" w:h="16860"/>
      <w:pgMar w:top="82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eanu.ncub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2026-10-11T01:39:54Z</dcterms:created>
  <dcterms:modified xsi:type="dcterms:W3CDTF">2026-10-11T01:39:54Z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