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814" w:lineRule="exact" w:before="0"/>
        <w:ind w:left="3525" w:right="11" w:firstLine="0"/>
        <w:jc w:val="center"/>
        <w:rPr>
          <w:sz w:val="74"/>
        </w:rPr>
      </w:pPr>
      <w:r>
        <w:rPr>
          <w:b/>
          <w:color w:val="FFFFFF"/>
          <w:spacing w:val="11"/>
          <w:sz w:val="74"/>
        </w:rPr>
        <w:t>Keisha</w:t>
      </w:r>
      <w:r>
        <w:rPr>
          <w:b/>
          <w:color w:val="FFFFFF"/>
          <w:spacing w:val="34"/>
          <w:sz w:val="74"/>
        </w:rPr>
        <w:t> </w:t>
      </w:r>
      <w:r>
        <w:rPr>
          <w:color w:val="FFFFFF"/>
          <w:spacing w:val="9"/>
          <w:sz w:val="74"/>
        </w:rPr>
        <w:t>Suarez</w:t>
      </w:r>
    </w:p>
    <w:p>
      <w:pPr>
        <w:pStyle w:val="Heading2"/>
      </w:pPr>
      <w:r>
        <w:rPr>
          <w:color w:val="FFFFFF"/>
          <w:w w:val="105"/>
        </w:rPr>
        <w:t>Assistant</w:t>
      </w:r>
      <w:r>
        <w:rPr>
          <w:color w:val="FFFFFF"/>
          <w:spacing w:val="13"/>
          <w:w w:val="105"/>
        </w:rPr>
        <w:t> </w:t>
      </w:r>
      <w:r>
        <w:rPr>
          <w:color w:val="FFFFFF"/>
          <w:w w:val="105"/>
        </w:rPr>
        <w:t>Property</w:t>
      </w:r>
      <w:r>
        <w:rPr>
          <w:color w:val="FFFFFF"/>
          <w:spacing w:val="12"/>
          <w:w w:val="105"/>
        </w:rPr>
        <w:t> </w:t>
      </w:r>
      <w:r>
        <w:rPr>
          <w:color w:val="FFFFFF"/>
          <w:spacing w:val="-2"/>
          <w:w w:val="105"/>
        </w:rPr>
        <w:t>Manager</w:t>
      </w:r>
    </w:p>
    <w:p>
      <w:pPr>
        <w:pStyle w:val="BodyText"/>
        <w:spacing w:line="266" w:lineRule="auto" w:before="153"/>
        <w:ind w:left="4252" w:right="539" w:hanging="1"/>
        <w:jc w:val="center"/>
      </w:pPr>
      <w:r>
        <w:rPr>
          <w:color w:val="FFFFFF"/>
          <w:w w:val="105"/>
        </w:rPr>
        <w:t>Certified Apartment Manager with 11 years of multifamily property management experience spanning lease administration, market analysis, and resident retention across portfolios of up to 274 units. Repositioned rent structures after reviewing trade journals, MLS comps, and quarterly market reports across 3 communities.</w:t>
      </w:r>
    </w:p>
    <w:p>
      <w:pPr>
        <w:pStyle w:val="BodyText"/>
        <w:spacing w:line="278" w:lineRule="auto" w:before="11"/>
        <w:ind w:left="4126" w:right="412"/>
        <w:jc w:val="center"/>
      </w:pPr>
      <w:r>
        <w:rPr>
          <w:color w:val="FFFFFF"/>
          <w:w w:val="105"/>
        </w:rPr>
        <w:t>Proficient in Yardi, RentCafe, and AppFolio, with a record of raising resident satisfaction scores and converting prospect consultations into signed leases.</w:t>
      </w:r>
    </w:p>
    <w:p>
      <w:pPr>
        <w:pStyle w:val="BodyText"/>
        <w:rPr>
          <w:sz w:val="20"/>
        </w:rPr>
      </w:pPr>
    </w:p>
    <w:p>
      <w:pPr>
        <w:pStyle w:val="BodyText"/>
        <w:spacing w:before="52"/>
        <w:rPr>
          <w:sz w:val="20"/>
        </w:rPr>
      </w:pPr>
    </w:p>
    <w:p>
      <w:pPr>
        <w:pStyle w:val="BodyText"/>
        <w:spacing w:after="0"/>
        <w:rPr>
          <w:sz w:val="20"/>
        </w:rPr>
        <w:sectPr>
          <w:type w:val="continuous"/>
          <w:pgSz w:w="11920" w:h="16860"/>
          <w:pgMar w:top="600" w:bottom="0" w:left="141" w:right="0"/>
        </w:sectPr>
      </w:pPr>
    </w:p>
    <w:p>
      <w:pPr>
        <w:pStyle w:val="Heading1"/>
        <w:spacing w:before="65"/>
      </w:pPr>
      <w:r>
        <w:rPr>
          <w:smallCaps/>
          <w:color w:val="134E5C"/>
        </w:rPr>
        <w:t>Contact</w:t>
      </w:r>
      <w:r>
        <w:rPr>
          <w:smallCaps/>
          <w:color w:val="134E5C"/>
          <w:spacing w:val="3"/>
        </w:rPr>
        <w:t> </w:t>
      </w:r>
      <w:r>
        <w:rPr>
          <w:smallCaps/>
          <w:color w:val="134E5C"/>
          <w:spacing w:val="-2"/>
        </w:rPr>
        <w:t>information</w:t>
      </w:r>
    </w:p>
    <w:p>
      <w:pPr>
        <w:pStyle w:val="BodyText"/>
        <w:spacing w:before="58"/>
      </w:pPr>
    </w:p>
    <w:p>
      <w:pPr>
        <w:pStyle w:val="BodyText"/>
        <w:ind w:left="826"/>
      </w:pPr>
      <w:r>
        <w:rPr/>
        <w:t>(918)</w:t>
      </w:r>
      <w:r>
        <w:rPr>
          <w:spacing w:val="16"/>
        </w:rPr>
        <w:t> </w:t>
      </w:r>
      <w:r>
        <w:rPr/>
        <w:t>555-</w:t>
      </w:r>
      <w:r>
        <w:rPr>
          <w:spacing w:val="-4"/>
        </w:rPr>
        <w:t>0132</w:t>
      </w:r>
    </w:p>
    <w:p>
      <w:pPr>
        <w:pStyle w:val="Heading1"/>
        <w:spacing w:before="65"/>
      </w:pPr>
      <w:r>
        <w:rPr/>
        <w:br w:type="column"/>
      </w:r>
      <w:r>
        <w:rPr>
          <w:smallCaps/>
          <w:color w:val="134E5C"/>
          <w:spacing w:val="2"/>
        </w:rPr>
        <w:t>Professional</w:t>
      </w:r>
      <w:r>
        <w:rPr>
          <w:smallCaps/>
          <w:color w:val="134E5C"/>
          <w:spacing w:val="50"/>
        </w:rPr>
        <w:t> </w:t>
      </w:r>
      <w:r>
        <w:rPr>
          <w:smallCaps/>
          <w:color w:val="134E5C"/>
          <w:spacing w:val="-2"/>
        </w:rPr>
        <w:t>experience</w:t>
      </w:r>
    </w:p>
    <w:p>
      <w:pPr>
        <w:pStyle w:val="BodyText"/>
        <w:spacing w:line="261" w:lineRule="auto" w:before="145"/>
        <w:ind w:left="120" w:right="921"/>
      </w:pPr>
      <w:r>
        <w:rPr>
          <w:color w:val="134E5C"/>
          <w:w w:val="105"/>
        </w:rPr>
        <w:t>Assistant Property Manager </w:t>
      </w:r>
      <w:r>
        <w:rPr>
          <w:w w:val="105"/>
        </w:rPr>
        <w:t>| Caney Ridge Residential Group, Bartlesville, OK 2021 - Present</w:t>
      </w:r>
    </w:p>
    <w:p>
      <w:pPr>
        <w:pStyle w:val="BodyText"/>
        <w:spacing w:after="0" w:line="261" w:lineRule="auto"/>
        <w:sectPr>
          <w:type w:val="continuous"/>
          <w:pgSz w:w="11920" w:h="16860"/>
          <w:pgMar w:top="600" w:bottom="0" w:left="141" w:right="0"/>
          <w:cols w:num="2" w:equalWidth="0">
            <w:col w:w="2408" w:space="1590"/>
            <w:col w:w="7781"/>
          </w:cols>
        </w:sectPr>
      </w:pPr>
    </w:p>
    <w:p>
      <w:pPr>
        <w:pStyle w:val="BodyText"/>
        <w:spacing w:before="1"/>
        <w:rPr>
          <w:sz w:val="9"/>
        </w:rPr>
      </w:pPr>
    </w:p>
    <w:p>
      <w:pPr>
        <w:pStyle w:val="BodyText"/>
        <w:spacing w:after="0"/>
        <w:rPr>
          <w:sz w:val="9"/>
        </w:rPr>
        <w:sectPr>
          <w:type w:val="continuous"/>
          <w:pgSz w:w="11920" w:h="16860"/>
          <w:pgMar w:top="600" w:bottom="0" w:left="141" w:right="0"/>
        </w:sectPr>
      </w:pPr>
    </w:p>
    <w:p>
      <w:pPr>
        <w:pStyle w:val="BodyText"/>
        <w:spacing w:line="573" w:lineRule="auto" w:before="74"/>
        <w:ind w:left="826"/>
      </w:pPr>
      <w:hyperlink r:id="rId5">
        <w:r>
          <w:rPr>
            <w:spacing w:val="-2"/>
          </w:rPr>
          <w:t>keisha.suarez@example.com</w:t>
        </w:r>
      </w:hyperlink>
      <w:r>
        <w:rPr>
          <w:spacing w:val="-2"/>
        </w:rPr>
        <w:t> </w:t>
      </w:r>
      <w:r>
        <w:rPr>
          <w:w w:val="105"/>
        </w:rPr>
        <w:t>Bartlesville, OK 12345</w:t>
      </w:r>
    </w:p>
    <w:p>
      <w:pPr>
        <w:pStyle w:val="Heading1"/>
        <w:spacing w:before="8"/>
      </w:pPr>
      <w:r>
        <w:rPr>
          <w:smallCaps/>
          <w:color w:val="134E5C"/>
          <w:spacing w:val="-2"/>
          <w:w w:val="105"/>
        </w:rPr>
        <w:t>Education</w:t>
      </w:r>
    </w:p>
    <w:p>
      <w:pPr>
        <w:pStyle w:val="BodyText"/>
        <w:spacing w:before="28"/>
      </w:pPr>
    </w:p>
    <w:p>
      <w:pPr>
        <w:pStyle w:val="BodyText"/>
        <w:spacing w:line="268" w:lineRule="auto"/>
        <w:ind w:left="362"/>
      </w:pPr>
      <w:r>
        <w:rPr>
          <w:color w:val="134E5C"/>
          <w:w w:val="105"/>
        </w:rPr>
        <w:t>BS, Business Administration </w:t>
      </w:r>
      <w:r>
        <w:rPr/>
        <w:t>Oklahoma Wesleyan University, </w:t>
      </w:r>
      <w:r>
        <w:rPr>
          <w:w w:val="105"/>
        </w:rPr>
        <w:t>Bartlesville, OK</w:t>
      </w:r>
    </w:p>
    <w:p>
      <w:pPr>
        <w:pStyle w:val="BodyText"/>
        <w:spacing w:line="202" w:lineRule="exact"/>
        <w:ind w:left="362"/>
      </w:pPr>
      <w:r>
        <w:rPr>
          <w:w w:val="105"/>
        </w:rPr>
        <w:t>2011</w:t>
      </w:r>
      <w:r>
        <w:rPr>
          <w:spacing w:val="-8"/>
          <w:w w:val="105"/>
        </w:rPr>
        <w:t> </w:t>
      </w:r>
      <w:r>
        <w:rPr>
          <w:w w:val="105"/>
        </w:rPr>
        <w:t>-</w:t>
      </w:r>
      <w:r>
        <w:rPr>
          <w:spacing w:val="-8"/>
          <w:w w:val="105"/>
        </w:rPr>
        <w:t> </w:t>
      </w:r>
      <w:r>
        <w:rPr>
          <w:spacing w:val="-4"/>
          <w:w w:val="105"/>
        </w:rPr>
        <w:t>2015</w:t>
      </w:r>
    </w:p>
    <w:p>
      <w:pPr>
        <w:pStyle w:val="BodyText"/>
        <w:spacing w:before="43"/>
      </w:pPr>
    </w:p>
    <w:p>
      <w:pPr>
        <w:pStyle w:val="Heading1"/>
      </w:pPr>
      <w:r>
        <w:rPr>
          <w:smallCaps/>
          <w:color w:val="134E5C"/>
        </w:rPr>
        <w:t>Key</w:t>
      </w:r>
      <w:r>
        <w:rPr>
          <w:smallCaps/>
          <w:color w:val="134E5C"/>
          <w:spacing w:val="4"/>
        </w:rPr>
        <w:t> </w:t>
      </w:r>
      <w:r>
        <w:rPr>
          <w:smallCaps/>
          <w:color w:val="134E5C"/>
          <w:spacing w:val="-2"/>
        </w:rPr>
        <w:t>skills</w:t>
      </w:r>
    </w:p>
    <w:p>
      <w:pPr>
        <w:pStyle w:val="BodyText"/>
        <w:spacing w:line="278" w:lineRule="auto" w:before="89"/>
        <w:ind w:left="120" w:right="700"/>
      </w:pPr>
      <w:r>
        <w:rPr/>
        <w:br w:type="column"/>
      </w:r>
      <w:r>
        <w:rPr>
          <w:w w:val="105"/>
        </w:rPr>
        <w:t>Repositioned rent tiers after reviewing trade journals, MLS comps, and quarterly market reports for 274 units across 3 communities.</w:t>
      </w:r>
    </w:p>
    <w:p>
      <w:pPr>
        <w:pStyle w:val="BodyText"/>
        <w:spacing w:line="278" w:lineRule="auto" w:before="75"/>
        <w:ind w:left="120" w:right="700"/>
      </w:pPr>
      <w:r>
        <w:rPr>
          <w:w w:val="105"/>
        </w:rPr>
        <w:t>Managed a portfolio of 274 units, coordinating lease administration, budget tracking, and vendor contracts in Yardi to keep day-to-day</w:t>
      </w:r>
      <w:r>
        <w:rPr>
          <w:spacing w:val="40"/>
          <w:w w:val="105"/>
        </w:rPr>
        <w:t> </w:t>
      </w:r>
      <w:r>
        <w:rPr>
          <w:w w:val="105"/>
        </w:rPr>
        <w:t>operations on schedule.</w:t>
      </w:r>
    </w:p>
    <w:p>
      <w:pPr>
        <w:pStyle w:val="BodyText"/>
        <w:spacing w:line="268" w:lineRule="auto" w:before="75"/>
        <w:ind w:left="120" w:right="339"/>
      </w:pPr>
      <w:r>
        <w:rPr>
          <w:w w:val="105"/>
        </w:rPr>
        <w:t>Raised the community's resident satisfaction score from 84 to 94 points by launching</w:t>
      </w:r>
      <w:r>
        <w:rPr>
          <w:spacing w:val="40"/>
          <w:w w:val="105"/>
        </w:rPr>
        <w:t> </w:t>
      </w:r>
      <w:r>
        <w:rPr>
          <w:w w:val="105"/>
        </w:rPr>
        <w:t>a</w:t>
      </w:r>
      <w:r>
        <w:rPr>
          <w:spacing w:val="40"/>
          <w:w w:val="105"/>
        </w:rPr>
        <w:t> </w:t>
      </w:r>
      <w:r>
        <w:rPr>
          <w:w w:val="105"/>
        </w:rPr>
        <w:t>60-day</w:t>
      </w:r>
      <w:r>
        <w:rPr>
          <w:spacing w:val="40"/>
          <w:w w:val="105"/>
        </w:rPr>
        <w:t> </w:t>
      </w:r>
      <w:r>
        <w:rPr>
          <w:w w:val="105"/>
        </w:rPr>
        <w:t>check-in</w:t>
      </w:r>
      <w:r>
        <w:rPr>
          <w:spacing w:val="40"/>
          <w:w w:val="105"/>
        </w:rPr>
        <w:t> </w:t>
      </w:r>
      <w:r>
        <w:rPr>
          <w:w w:val="105"/>
        </w:rPr>
        <w:t>program</w:t>
      </w:r>
      <w:r>
        <w:rPr>
          <w:spacing w:val="40"/>
          <w:w w:val="105"/>
        </w:rPr>
        <w:t> </w:t>
      </w:r>
      <w:r>
        <w:rPr>
          <w:w w:val="105"/>
        </w:rPr>
        <w:t>and</w:t>
      </w:r>
      <w:r>
        <w:rPr>
          <w:spacing w:val="40"/>
          <w:w w:val="105"/>
        </w:rPr>
        <w:t> </w:t>
      </w:r>
      <w:r>
        <w:rPr>
          <w:w w:val="105"/>
        </w:rPr>
        <w:t>resolving</w:t>
      </w:r>
      <w:r>
        <w:rPr>
          <w:spacing w:val="40"/>
          <w:w w:val="105"/>
        </w:rPr>
        <w:t> </w:t>
      </w:r>
      <w:r>
        <w:rPr>
          <w:w w:val="105"/>
        </w:rPr>
        <w:t>service</w:t>
      </w:r>
      <w:r>
        <w:rPr>
          <w:spacing w:val="40"/>
          <w:w w:val="105"/>
        </w:rPr>
        <w:t> </w:t>
      </w:r>
      <w:r>
        <w:rPr>
          <w:w w:val="105"/>
        </w:rPr>
        <w:t>concerns within 36 hours.</w:t>
      </w:r>
    </w:p>
    <w:p>
      <w:pPr>
        <w:pStyle w:val="BodyText"/>
        <w:spacing w:line="268" w:lineRule="auto" w:before="99"/>
        <w:ind w:left="120" w:right="499"/>
      </w:pPr>
      <w:r>
        <w:rPr>
          <w:w w:val="105"/>
        </w:rPr>
        <w:t>Interviewed prospective residents to assess unit preferences and budget,</w:t>
      </w:r>
      <w:r>
        <w:rPr>
          <w:spacing w:val="40"/>
          <w:w w:val="105"/>
        </w:rPr>
        <w:t> </w:t>
      </w:r>
      <w:r>
        <w:rPr>
          <w:w w:val="105"/>
        </w:rPr>
        <w:t>then matched households with available floor plans, converting</w:t>
      </w:r>
      <w:r>
        <w:rPr>
          <w:spacing w:val="40"/>
          <w:w w:val="105"/>
        </w:rPr>
        <w:t> </w:t>
      </w:r>
      <w:r>
        <w:rPr>
          <w:w w:val="105"/>
        </w:rPr>
        <w:t>consultations into 17 signed leases per month.</w:t>
      </w:r>
    </w:p>
    <w:p>
      <w:pPr>
        <w:pStyle w:val="BodyText"/>
        <w:spacing w:after="0" w:line="268" w:lineRule="auto"/>
        <w:sectPr>
          <w:type w:val="continuous"/>
          <w:pgSz w:w="11920" w:h="16860"/>
          <w:pgMar w:top="600" w:bottom="0" w:left="141" w:right="0"/>
          <w:cols w:num="2" w:equalWidth="0">
            <w:col w:w="3285" w:space="1494"/>
            <w:col w:w="7000"/>
          </w:cols>
        </w:sectPr>
      </w:pPr>
    </w:p>
    <w:p>
      <w:pPr>
        <w:pStyle w:val="BodyText"/>
        <w:spacing w:before="11"/>
        <w:rPr>
          <w:sz w:val="13"/>
        </w:rPr>
      </w:pPr>
    </w:p>
    <w:p>
      <w:pPr>
        <w:pStyle w:val="BodyText"/>
        <w:spacing w:after="0"/>
        <w:rPr>
          <w:sz w:val="13"/>
        </w:rPr>
        <w:sectPr>
          <w:type w:val="continuous"/>
          <w:pgSz w:w="11920" w:h="16860"/>
          <w:pgMar w:top="600" w:bottom="0" w:left="141" w:right="0"/>
        </w:sectPr>
      </w:pPr>
    </w:p>
    <w:p>
      <w:pPr>
        <w:pStyle w:val="BodyText"/>
        <w:spacing w:line="376" w:lineRule="auto" w:before="74"/>
        <w:ind w:left="659" w:right="1136"/>
      </w:pPr>
      <w:r>
        <w:rPr>
          <w:spacing w:val="-2"/>
        </w:rPr>
        <w:t>Yardi RentCafe AppFolio </w:t>
      </w:r>
      <w:r>
        <w:rPr>
          <w:spacing w:val="-4"/>
        </w:rPr>
        <w:t>MLS</w:t>
      </w:r>
    </w:p>
    <w:p>
      <w:pPr>
        <w:pStyle w:val="BodyText"/>
        <w:spacing w:before="6"/>
        <w:ind w:left="659"/>
      </w:pPr>
      <w:r>
        <w:rPr>
          <w:spacing w:val="-2"/>
          <w:w w:val="105"/>
        </w:rPr>
        <w:t>Microsoft</w:t>
      </w:r>
      <w:r>
        <w:rPr>
          <w:w w:val="105"/>
        </w:rPr>
        <w:t> </w:t>
      </w:r>
      <w:r>
        <w:rPr>
          <w:spacing w:val="-2"/>
          <w:w w:val="105"/>
        </w:rPr>
        <w:t>Excel</w:t>
      </w:r>
    </w:p>
    <w:p>
      <w:pPr>
        <w:pStyle w:val="BodyText"/>
        <w:spacing w:line="374" w:lineRule="auto" w:before="123"/>
        <w:ind w:left="659"/>
      </w:pPr>
      <w:r>
        <w:rPr/>
        <w:t>Tenant</w:t>
      </w:r>
      <w:r>
        <w:rPr>
          <w:spacing w:val="-6"/>
        </w:rPr>
        <w:t> </w:t>
      </w:r>
      <w:r>
        <w:rPr/>
        <w:t>Retention</w:t>
      </w:r>
      <w:r>
        <w:rPr>
          <w:spacing w:val="-6"/>
        </w:rPr>
        <w:t> </w:t>
      </w:r>
      <w:r>
        <w:rPr/>
        <w:t>Strategy </w:t>
      </w:r>
      <w:r>
        <w:rPr>
          <w:w w:val="105"/>
        </w:rPr>
        <w:t>Lease Administration Market Analysis</w:t>
      </w:r>
    </w:p>
    <w:p>
      <w:pPr>
        <w:pStyle w:val="BodyText"/>
        <w:spacing w:before="6"/>
        <w:ind w:left="659"/>
      </w:pPr>
      <w:r>
        <w:rPr>
          <w:w w:val="105"/>
        </w:rPr>
        <w:t>Budget</w:t>
      </w:r>
      <w:r>
        <w:rPr>
          <w:spacing w:val="2"/>
          <w:w w:val="105"/>
        </w:rPr>
        <w:t> </w:t>
      </w:r>
      <w:r>
        <w:rPr>
          <w:spacing w:val="-2"/>
          <w:w w:val="105"/>
        </w:rPr>
        <w:t>Oversight</w:t>
      </w:r>
    </w:p>
    <w:p>
      <w:pPr>
        <w:pStyle w:val="BodyText"/>
        <w:spacing w:before="123"/>
        <w:ind w:left="659"/>
      </w:pPr>
      <w:r>
        <w:rPr>
          <w:spacing w:val="-2"/>
          <w:w w:val="105"/>
        </w:rPr>
        <w:t>Rent</w:t>
      </w:r>
      <w:r>
        <w:rPr>
          <w:spacing w:val="-5"/>
          <w:w w:val="105"/>
        </w:rPr>
        <w:t> </w:t>
      </w:r>
      <w:r>
        <w:rPr>
          <w:spacing w:val="-2"/>
          <w:w w:val="105"/>
        </w:rPr>
        <w:t>Pricing</w:t>
      </w:r>
      <w:r>
        <w:rPr>
          <w:spacing w:val="-5"/>
          <w:w w:val="105"/>
        </w:rPr>
        <w:t> </w:t>
      </w:r>
      <w:r>
        <w:rPr>
          <w:spacing w:val="-2"/>
          <w:w w:val="105"/>
        </w:rPr>
        <w:t>Optimization</w:t>
      </w:r>
    </w:p>
    <w:p>
      <w:pPr>
        <w:pStyle w:val="BodyText"/>
        <w:spacing w:line="261" w:lineRule="auto" w:before="104"/>
        <w:ind w:left="659" w:right="1675"/>
      </w:pPr>
      <w:r>
        <w:rPr/>
        <w:br w:type="column"/>
      </w:r>
      <w:r>
        <w:rPr>
          <w:color w:val="134E5C"/>
          <w:w w:val="105"/>
        </w:rPr>
        <w:t>Leasing Manager </w:t>
      </w:r>
      <w:r>
        <w:rPr>
          <w:w w:val="105"/>
        </w:rPr>
        <w:t>| Osage Prairie Apartments LLC, Ponca City, OK 2017 - 2021</w:t>
      </w:r>
    </w:p>
    <w:p>
      <w:pPr>
        <w:pStyle w:val="BodyText"/>
        <w:spacing w:line="268" w:lineRule="auto" w:before="194"/>
        <w:ind w:left="1440" w:right="523"/>
      </w:pPr>
      <w:r>
        <w:rPr/>
        <mc:AlternateContent>
          <mc:Choice Requires="wps">
            <w:drawing>
              <wp:anchor distT="0" distB="0" distL="0" distR="0" allowOverlap="1" layoutInCell="1" locked="0" behindDoc="1" simplePos="0" relativeHeight="487533568">
                <wp:simplePos x="0" y="0"/>
                <wp:positionH relativeFrom="page">
                  <wp:posOffset>2489200</wp:posOffset>
                </wp:positionH>
                <wp:positionV relativeFrom="paragraph">
                  <wp:posOffset>-128042</wp:posOffset>
                </wp:positionV>
                <wp:extent cx="5079365" cy="539623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079365" cy="5396230"/>
                        </a:xfrm>
                        <a:custGeom>
                          <a:avLst/>
                          <a:gdLst/>
                          <a:ahLst/>
                          <a:cxnLst/>
                          <a:rect l="l" t="t" r="r" b="b"/>
                          <a:pathLst>
                            <a:path w="5079365" h="5396230">
                              <a:moveTo>
                                <a:pt x="0" y="5395976"/>
                              </a:moveTo>
                              <a:lnTo>
                                <a:pt x="0" y="0"/>
                              </a:lnTo>
                              <a:lnTo>
                                <a:pt x="5078983" y="0"/>
                              </a:lnTo>
                              <a:lnTo>
                                <a:pt x="5078983" y="5395976"/>
                              </a:lnTo>
                              <a:lnTo>
                                <a:pt x="0" y="5395976"/>
                              </a:lnTo>
                              <a:close/>
                            </a:path>
                          </a:pathLst>
                        </a:custGeom>
                        <a:solidFill>
                          <a:srgbClr val="F2F2F2"/>
                        </a:solidFill>
                      </wps:spPr>
                      <wps:bodyPr wrap="square" lIns="0" tIns="0" rIns="0" bIns="0" rtlCol="0">
                        <a:prstTxWarp prst="textNoShape">
                          <a:avLst/>
                        </a:prstTxWarp>
                        <a:noAutofit/>
                      </wps:bodyPr>
                    </wps:wsp>
                  </a:graphicData>
                </a:graphic>
              </wp:anchor>
            </w:drawing>
          </mc:Choice>
          <mc:Fallback>
            <w:pict>
              <v:rect style="position:absolute;margin-left:196pt;margin-top:-10.08207pt;width:399.919983pt;height:424.88pt;mso-position-horizontal-relative:page;mso-position-vertical-relative:paragraph;z-index:-15782912" id="docshape1" filled="true" fillcolor="#f2f2f2" stroked="false">
                <v:fill type="solid"/>
                <w10:wrap type="none"/>
              </v:rect>
            </w:pict>
          </mc:Fallback>
        </mc:AlternateContent>
      </w:r>
      <w:r>
        <w:rPr>
          <w:w w:val="105"/>
        </w:rPr>
        <w:t>Supervised</w:t>
      </w:r>
      <w:r>
        <w:rPr>
          <w:spacing w:val="40"/>
          <w:w w:val="105"/>
        </w:rPr>
        <w:t> </w:t>
      </w:r>
      <w:r>
        <w:rPr>
          <w:w w:val="105"/>
        </w:rPr>
        <w:t>leasing</w:t>
      </w:r>
      <w:r>
        <w:rPr>
          <w:spacing w:val="40"/>
          <w:w w:val="105"/>
        </w:rPr>
        <w:t> </w:t>
      </w:r>
      <w:r>
        <w:rPr>
          <w:w w:val="105"/>
        </w:rPr>
        <w:t>operations</w:t>
      </w:r>
      <w:r>
        <w:rPr>
          <w:spacing w:val="40"/>
          <w:w w:val="105"/>
        </w:rPr>
        <w:t> </w:t>
      </w:r>
      <w:r>
        <w:rPr>
          <w:w w:val="105"/>
        </w:rPr>
        <w:t>for</w:t>
      </w:r>
      <w:r>
        <w:rPr>
          <w:spacing w:val="40"/>
          <w:w w:val="105"/>
        </w:rPr>
        <w:t> </w:t>
      </w:r>
      <w:r>
        <w:rPr>
          <w:w w:val="105"/>
        </w:rPr>
        <w:t>a</w:t>
      </w:r>
      <w:r>
        <w:rPr>
          <w:spacing w:val="40"/>
          <w:w w:val="105"/>
        </w:rPr>
        <w:t> </w:t>
      </w:r>
      <w:r>
        <w:rPr>
          <w:w w:val="105"/>
        </w:rPr>
        <w:t>186-unit</w:t>
      </w:r>
      <w:r>
        <w:rPr>
          <w:spacing w:val="40"/>
          <w:w w:val="105"/>
        </w:rPr>
        <w:t> </w:t>
      </w:r>
      <w:r>
        <w:rPr>
          <w:w w:val="105"/>
        </w:rPr>
        <w:t>garden-style</w:t>
      </w:r>
      <w:r>
        <w:rPr>
          <w:spacing w:val="40"/>
          <w:w w:val="105"/>
        </w:rPr>
        <w:t> </w:t>
      </w:r>
      <w:r>
        <w:rPr>
          <w:w w:val="105"/>
        </w:rPr>
        <w:t>property, training 3 junior consultants on client interviewing techniques and renewal </w:t>
      </w:r>
      <w:r>
        <w:rPr>
          <w:spacing w:val="-2"/>
          <w:w w:val="105"/>
        </w:rPr>
        <w:t>procedures.</w:t>
      </w:r>
    </w:p>
    <w:p>
      <w:pPr>
        <w:pStyle w:val="BodyText"/>
        <w:spacing w:line="268" w:lineRule="auto" w:before="100"/>
        <w:ind w:left="1440" w:right="523"/>
      </w:pPr>
      <w:r>
        <w:rPr>
          <w:w w:val="105"/>
        </w:rPr>
        <w:t>Expanded the managed unit count from 148 to 186 units after ownership acquired an adjacent building, onboarding all tenants into RentCafe within</w:t>
      </w:r>
      <w:r>
        <w:rPr>
          <w:spacing w:val="80"/>
          <w:w w:val="105"/>
        </w:rPr>
        <w:t> </w:t>
      </w:r>
      <w:r>
        <w:rPr>
          <w:w w:val="105"/>
        </w:rPr>
        <w:t>12 days.</w:t>
      </w:r>
    </w:p>
    <w:p>
      <w:pPr>
        <w:pStyle w:val="BodyText"/>
        <w:spacing w:line="268" w:lineRule="auto" w:before="99"/>
        <w:ind w:left="1440" w:right="523"/>
      </w:pPr>
      <w:r>
        <w:rPr>
          <w:w w:val="105"/>
        </w:rPr>
        <w:t>Achieved a resident satisfaction score of 91.7 by implementing same-day maintenance</w:t>
      </w:r>
      <w:r>
        <w:rPr>
          <w:spacing w:val="40"/>
          <w:w w:val="105"/>
        </w:rPr>
        <w:t> </w:t>
      </w:r>
      <w:r>
        <w:rPr>
          <w:w w:val="105"/>
        </w:rPr>
        <w:t>acknowledgment</w:t>
      </w:r>
      <w:r>
        <w:rPr>
          <w:spacing w:val="40"/>
          <w:w w:val="105"/>
        </w:rPr>
        <w:t> </w:t>
      </w:r>
      <w:r>
        <w:rPr>
          <w:w w:val="105"/>
        </w:rPr>
        <w:t>texts</w:t>
      </w:r>
      <w:r>
        <w:rPr>
          <w:spacing w:val="40"/>
          <w:w w:val="105"/>
        </w:rPr>
        <w:t> </w:t>
      </w:r>
      <w:r>
        <w:rPr>
          <w:w w:val="105"/>
        </w:rPr>
        <w:t>and</w:t>
      </w:r>
      <w:r>
        <w:rPr>
          <w:spacing w:val="40"/>
          <w:w w:val="105"/>
        </w:rPr>
        <w:t> </w:t>
      </w:r>
      <w:r>
        <w:rPr>
          <w:w w:val="105"/>
        </w:rPr>
        <w:t>quarterly</w:t>
      </w:r>
      <w:r>
        <w:rPr>
          <w:spacing w:val="40"/>
          <w:w w:val="105"/>
        </w:rPr>
        <w:t> </w:t>
      </w:r>
      <w:r>
        <w:rPr>
          <w:w w:val="105"/>
        </w:rPr>
        <w:t>community appreciation events.</w:t>
      </w:r>
    </w:p>
    <w:p>
      <w:pPr>
        <w:pStyle w:val="BodyText"/>
        <w:spacing w:line="268" w:lineRule="auto" w:before="100"/>
        <w:ind w:left="1440" w:right="700"/>
      </w:pPr>
      <w:r>
        <w:rPr>
          <w:w w:val="105"/>
        </w:rPr>
        <w:t>Reviewed property listings, attended NAA seminars twice per year, and analyzed MLS rental comps to advise ownership on local market shifts and pricing strategy for all 186 units.</w:t>
      </w:r>
    </w:p>
    <w:p>
      <w:pPr>
        <w:pStyle w:val="BodyText"/>
        <w:spacing w:after="0" w:line="268" w:lineRule="auto"/>
        <w:sectPr>
          <w:type w:val="continuous"/>
          <w:pgSz w:w="11920" w:h="16860"/>
          <w:pgMar w:top="600" w:bottom="0" w:left="141" w:right="0"/>
          <w:cols w:num="2" w:equalWidth="0">
            <w:col w:w="2828" w:space="631"/>
            <w:col w:w="8320"/>
          </w:cols>
        </w:sectPr>
      </w:pPr>
    </w:p>
    <w:p>
      <w:pPr>
        <w:pStyle w:val="BodyText"/>
        <w:spacing w:before="72"/>
      </w:pPr>
      <w:r>
        <w:rPr/>
        <mc:AlternateContent>
          <mc:Choice Requires="wps">
            <w:drawing>
              <wp:anchor distT="0" distB="0" distL="0" distR="0" allowOverlap="1" layoutInCell="1" locked="0" behindDoc="1" simplePos="0" relativeHeight="487534080">
                <wp:simplePos x="0" y="0"/>
                <wp:positionH relativeFrom="page">
                  <wp:posOffset>0</wp:posOffset>
                </wp:positionH>
                <wp:positionV relativeFrom="page">
                  <wp:posOffset>0</wp:posOffset>
                </wp:positionV>
                <wp:extent cx="7568565" cy="1038225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7568565" cy="10382250"/>
                          <a:chExt cx="7568565" cy="10382250"/>
                        </a:xfrm>
                      </wpg:grpSpPr>
                      <wps:wsp>
                        <wps:cNvPr id="3" name="Graphic 3"/>
                        <wps:cNvSpPr/>
                        <wps:spPr>
                          <a:xfrm>
                            <a:off x="2489200" y="2295537"/>
                            <a:ext cx="5079365" cy="8086725"/>
                          </a:xfrm>
                          <a:custGeom>
                            <a:avLst/>
                            <a:gdLst/>
                            <a:ahLst/>
                            <a:cxnLst/>
                            <a:rect l="l" t="t" r="r" b="b"/>
                            <a:pathLst>
                              <a:path w="5079365" h="8086725">
                                <a:moveTo>
                                  <a:pt x="5078971" y="0"/>
                                </a:moveTo>
                                <a:lnTo>
                                  <a:pt x="6337" y="0"/>
                                </a:lnTo>
                                <a:lnTo>
                                  <a:pt x="0" y="0"/>
                                </a:lnTo>
                                <a:lnTo>
                                  <a:pt x="0" y="3101975"/>
                                </a:lnTo>
                                <a:lnTo>
                                  <a:pt x="6337" y="3101975"/>
                                </a:lnTo>
                                <a:lnTo>
                                  <a:pt x="6337" y="8086712"/>
                                </a:lnTo>
                                <a:lnTo>
                                  <a:pt x="5078971" y="8086712"/>
                                </a:lnTo>
                                <a:lnTo>
                                  <a:pt x="5078971" y="3101975"/>
                                </a:lnTo>
                                <a:lnTo>
                                  <a:pt x="5078971" y="0"/>
                                </a:lnTo>
                                <a:close/>
                              </a:path>
                            </a:pathLst>
                          </a:custGeom>
                          <a:solidFill>
                            <a:srgbClr val="F2F2F2"/>
                          </a:solidFill>
                        </wps:spPr>
                        <wps:bodyPr wrap="square" lIns="0" tIns="0" rIns="0" bIns="0" rtlCol="0">
                          <a:prstTxWarp prst="textNoShape">
                            <a:avLst/>
                          </a:prstTxWarp>
                          <a:noAutofit/>
                        </wps:bodyPr>
                      </wps:wsp>
                      <wps:wsp>
                        <wps:cNvPr id="4" name="Graphic 4"/>
                        <wps:cNvSpPr/>
                        <wps:spPr>
                          <a:xfrm>
                            <a:off x="0" y="0"/>
                            <a:ext cx="7568565" cy="2295525"/>
                          </a:xfrm>
                          <a:custGeom>
                            <a:avLst/>
                            <a:gdLst/>
                            <a:ahLst/>
                            <a:cxnLst/>
                            <a:rect l="l" t="t" r="r" b="b"/>
                            <a:pathLst>
                              <a:path w="7568565" h="2295525">
                                <a:moveTo>
                                  <a:pt x="7568183" y="2295524"/>
                                </a:moveTo>
                                <a:lnTo>
                                  <a:pt x="0" y="2295524"/>
                                </a:lnTo>
                                <a:lnTo>
                                  <a:pt x="0" y="0"/>
                                </a:lnTo>
                                <a:lnTo>
                                  <a:pt x="7568183" y="0"/>
                                </a:lnTo>
                                <a:lnTo>
                                  <a:pt x="7568183" y="2295524"/>
                                </a:lnTo>
                                <a:close/>
                              </a:path>
                            </a:pathLst>
                          </a:custGeom>
                          <a:solidFill>
                            <a:srgbClr val="DF6665"/>
                          </a:solidFill>
                        </wps:spPr>
                        <wps:bodyPr wrap="square" lIns="0" tIns="0" rIns="0" bIns="0" rtlCol="0">
                          <a:prstTxWarp prst="textNoShape">
                            <a:avLst/>
                          </a:prstTxWarp>
                          <a:noAutofit/>
                        </wps:bodyPr>
                      </wps:wsp>
                      <wps:wsp>
                        <wps:cNvPr id="5" name="Graphic 5"/>
                        <wps:cNvSpPr/>
                        <wps:spPr>
                          <a:xfrm>
                            <a:off x="276224" y="228599"/>
                            <a:ext cx="1905000" cy="1905000"/>
                          </a:xfrm>
                          <a:custGeom>
                            <a:avLst/>
                            <a:gdLst/>
                            <a:ahLst/>
                            <a:cxnLst/>
                            <a:rect l="l" t="t" r="r" b="b"/>
                            <a:pathLst>
                              <a:path w="1905000" h="1905000">
                                <a:moveTo>
                                  <a:pt x="0" y="953318"/>
                                </a:moveTo>
                                <a:lnTo>
                                  <a:pt x="0" y="951681"/>
                                </a:lnTo>
                                <a:lnTo>
                                  <a:pt x="71" y="940001"/>
                                </a:lnTo>
                                <a:lnTo>
                                  <a:pt x="1791" y="893322"/>
                                </a:lnTo>
                                <a:lnTo>
                                  <a:pt x="5798" y="846784"/>
                                </a:lnTo>
                                <a:lnTo>
                                  <a:pt x="12085" y="800498"/>
                                </a:lnTo>
                                <a:lnTo>
                                  <a:pt x="20635" y="754576"/>
                                </a:lnTo>
                                <a:lnTo>
                                  <a:pt x="31428" y="709129"/>
                                </a:lnTo>
                                <a:lnTo>
                                  <a:pt x="44437" y="664267"/>
                                </a:lnTo>
                                <a:lnTo>
                                  <a:pt x="59633" y="620096"/>
                                </a:lnTo>
                                <a:lnTo>
                                  <a:pt x="76978" y="576725"/>
                                </a:lnTo>
                                <a:lnTo>
                                  <a:pt x="96429" y="534257"/>
                                </a:lnTo>
                                <a:lnTo>
                                  <a:pt x="117942" y="492795"/>
                                </a:lnTo>
                                <a:lnTo>
                                  <a:pt x="141462" y="452438"/>
                                </a:lnTo>
                                <a:lnTo>
                                  <a:pt x="166935" y="413284"/>
                                </a:lnTo>
                                <a:lnTo>
                                  <a:pt x="194298" y="375426"/>
                                </a:lnTo>
                                <a:lnTo>
                                  <a:pt x="223486" y="338958"/>
                                </a:lnTo>
                                <a:lnTo>
                                  <a:pt x="254428" y="303965"/>
                                </a:lnTo>
                                <a:lnTo>
                                  <a:pt x="287050" y="270533"/>
                                </a:lnTo>
                                <a:lnTo>
                                  <a:pt x="321273" y="238741"/>
                                </a:lnTo>
                                <a:lnTo>
                                  <a:pt x="357014" y="208667"/>
                                </a:lnTo>
                                <a:lnTo>
                                  <a:pt x="394189" y="180383"/>
                                </a:lnTo>
                                <a:lnTo>
                                  <a:pt x="432706" y="153957"/>
                                </a:lnTo>
                                <a:lnTo>
                                  <a:pt x="472473" y="129453"/>
                                </a:lnTo>
                                <a:lnTo>
                                  <a:pt x="513395" y="106930"/>
                                </a:lnTo>
                                <a:lnTo>
                                  <a:pt x="555373" y="86442"/>
                                </a:lnTo>
                                <a:lnTo>
                                  <a:pt x="598306" y="68039"/>
                                </a:lnTo>
                                <a:lnTo>
                                  <a:pt x="642090" y="51764"/>
                                </a:lnTo>
                                <a:lnTo>
                                  <a:pt x="686620" y="37657"/>
                                </a:lnTo>
                                <a:lnTo>
                                  <a:pt x="731788" y="25752"/>
                                </a:lnTo>
                                <a:lnTo>
                                  <a:pt x="777486" y="16078"/>
                                </a:lnTo>
                                <a:lnTo>
                                  <a:pt x="823604" y="8657"/>
                                </a:lnTo>
                                <a:lnTo>
                                  <a:pt x="870030" y="3509"/>
                                </a:lnTo>
                                <a:lnTo>
                                  <a:pt x="916653" y="644"/>
                                </a:lnTo>
                                <a:lnTo>
                                  <a:pt x="951681" y="0"/>
                                </a:lnTo>
                                <a:lnTo>
                                  <a:pt x="953318" y="0"/>
                                </a:lnTo>
                                <a:lnTo>
                                  <a:pt x="1000015" y="1146"/>
                                </a:lnTo>
                                <a:lnTo>
                                  <a:pt x="1046599" y="4582"/>
                                </a:lnTo>
                                <a:lnTo>
                                  <a:pt x="1092958" y="10300"/>
                                </a:lnTo>
                                <a:lnTo>
                                  <a:pt x="1138982" y="18286"/>
                                </a:lnTo>
                                <a:lnTo>
                                  <a:pt x="1184557" y="28520"/>
                                </a:lnTo>
                                <a:lnTo>
                                  <a:pt x="1229576" y="40979"/>
                                </a:lnTo>
                                <a:lnTo>
                                  <a:pt x="1273929" y="55631"/>
                                </a:lnTo>
                                <a:lnTo>
                                  <a:pt x="1317510" y="72442"/>
                                </a:lnTo>
                                <a:lnTo>
                                  <a:pt x="1360214" y="91371"/>
                                </a:lnTo>
                                <a:lnTo>
                                  <a:pt x="1401937" y="112373"/>
                                </a:lnTo>
                                <a:lnTo>
                                  <a:pt x="1442580" y="135396"/>
                                </a:lnTo>
                                <a:lnTo>
                                  <a:pt x="1482043" y="160387"/>
                                </a:lnTo>
                                <a:lnTo>
                                  <a:pt x="1520234" y="187283"/>
                                </a:lnTo>
                                <a:lnTo>
                                  <a:pt x="1557058" y="216021"/>
                                </a:lnTo>
                                <a:lnTo>
                                  <a:pt x="1592428" y="246531"/>
                                </a:lnTo>
                                <a:lnTo>
                                  <a:pt x="1626258" y="278740"/>
                                </a:lnTo>
                                <a:lnTo>
                                  <a:pt x="1658467" y="312571"/>
                                </a:lnTo>
                                <a:lnTo>
                                  <a:pt x="1688977" y="347941"/>
                                </a:lnTo>
                                <a:lnTo>
                                  <a:pt x="1717715" y="384765"/>
                                </a:lnTo>
                                <a:lnTo>
                                  <a:pt x="1744612" y="422955"/>
                                </a:lnTo>
                                <a:lnTo>
                                  <a:pt x="1769602" y="462419"/>
                                </a:lnTo>
                                <a:lnTo>
                                  <a:pt x="1792626" y="503061"/>
                                </a:lnTo>
                                <a:lnTo>
                                  <a:pt x="1813627" y="544785"/>
                                </a:lnTo>
                                <a:lnTo>
                                  <a:pt x="1832556" y="587488"/>
                                </a:lnTo>
                                <a:lnTo>
                                  <a:pt x="1849368" y="631069"/>
                                </a:lnTo>
                                <a:lnTo>
                                  <a:pt x="1864020" y="675422"/>
                                </a:lnTo>
                                <a:lnTo>
                                  <a:pt x="1876478" y="720441"/>
                                </a:lnTo>
                                <a:lnTo>
                                  <a:pt x="1886713" y="766017"/>
                                </a:lnTo>
                                <a:lnTo>
                                  <a:pt x="1894699" y="812040"/>
                                </a:lnTo>
                                <a:lnTo>
                                  <a:pt x="1900417" y="858400"/>
                                </a:lnTo>
                                <a:lnTo>
                                  <a:pt x="1903853" y="904984"/>
                                </a:lnTo>
                                <a:lnTo>
                                  <a:pt x="1904999" y="951681"/>
                                </a:lnTo>
                                <a:lnTo>
                                  <a:pt x="1904999" y="953318"/>
                                </a:lnTo>
                                <a:lnTo>
                                  <a:pt x="1903853" y="1000015"/>
                                </a:lnTo>
                                <a:lnTo>
                                  <a:pt x="1900417" y="1046599"/>
                                </a:lnTo>
                                <a:lnTo>
                                  <a:pt x="1894699" y="1092959"/>
                                </a:lnTo>
                                <a:lnTo>
                                  <a:pt x="1886713" y="1138982"/>
                                </a:lnTo>
                                <a:lnTo>
                                  <a:pt x="1876478" y="1184558"/>
                                </a:lnTo>
                                <a:lnTo>
                                  <a:pt x="1864020" y="1229576"/>
                                </a:lnTo>
                                <a:lnTo>
                                  <a:pt x="1849368" y="1273929"/>
                                </a:lnTo>
                                <a:lnTo>
                                  <a:pt x="1832556" y="1317510"/>
                                </a:lnTo>
                                <a:lnTo>
                                  <a:pt x="1813627" y="1360214"/>
                                </a:lnTo>
                                <a:lnTo>
                                  <a:pt x="1792626" y="1401937"/>
                                </a:lnTo>
                                <a:lnTo>
                                  <a:pt x="1769602" y="1442580"/>
                                </a:lnTo>
                                <a:lnTo>
                                  <a:pt x="1744612" y="1482044"/>
                                </a:lnTo>
                                <a:lnTo>
                                  <a:pt x="1717715" y="1520234"/>
                                </a:lnTo>
                                <a:lnTo>
                                  <a:pt x="1688978" y="1557058"/>
                                </a:lnTo>
                                <a:lnTo>
                                  <a:pt x="1658467" y="1592428"/>
                                </a:lnTo>
                                <a:lnTo>
                                  <a:pt x="1626258" y="1626258"/>
                                </a:lnTo>
                                <a:lnTo>
                                  <a:pt x="1592428" y="1658467"/>
                                </a:lnTo>
                                <a:lnTo>
                                  <a:pt x="1557058" y="1688978"/>
                                </a:lnTo>
                                <a:lnTo>
                                  <a:pt x="1520234" y="1717715"/>
                                </a:lnTo>
                                <a:lnTo>
                                  <a:pt x="1482043" y="1744612"/>
                                </a:lnTo>
                                <a:lnTo>
                                  <a:pt x="1442580" y="1769602"/>
                                </a:lnTo>
                                <a:lnTo>
                                  <a:pt x="1401937" y="1792626"/>
                                </a:lnTo>
                                <a:lnTo>
                                  <a:pt x="1360214" y="1813627"/>
                                </a:lnTo>
                                <a:lnTo>
                                  <a:pt x="1317510" y="1832557"/>
                                </a:lnTo>
                                <a:lnTo>
                                  <a:pt x="1273929" y="1849368"/>
                                </a:lnTo>
                                <a:lnTo>
                                  <a:pt x="1229576" y="1864020"/>
                                </a:lnTo>
                                <a:lnTo>
                                  <a:pt x="1184557" y="1876479"/>
                                </a:lnTo>
                                <a:lnTo>
                                  <a:pt x="1138982" y="1886713"/>
                                </a:lnTo>
                                <a:lnTo>
                                  <a:pt x="1092958" y="1894699"/>
                                </a:lnTo>
                                <a:lnTo>
                                  <a:pt x="1046599" y="1900417"/>
                                </a:lnTo>
                                <a:lnTo>
                                  <a:pt x="1000015" y="1903853"/>
                                </a:lnTo>
                                <a:lnTo>
                                  <a:pt x="953318" y="1904999"/>
                                </a:lnTo>
                                <a:lnTo>
                                  <a:pt x="951681" y="1904999"/>
                                </a:lnTo>
                                <a:lnTo>
                                  <a:pt x="904984" y="1903853"/>
                                </a:lnTo>
                                <a:lnTo>
                                  <a:pt x="858400" y="1900416"/>
                                </a:lnTo>
                                <a:lnTo>
                                  <a:pt x="812040" y="1894698"/>
                                </a:lnTo>
                                <a:lnTo>
                                  <a:pt x="766017" y="1886713"/>
                                </a:lnTo>
                                <a:lnTo>
                                  <a:pt x="720441" y="1876478"/>
                                </a:lnTo>
                                <a:lnTo>
                                  <a:pt x="675422" y="1864020"/>
                                </a:lnTo>
                                <a:lnTo>
                                  <a:pt x="631069" y="1849368"/>
                                </a:lnTo>
                                <a:lnTo>
                                  <a:pt x="587488" y="1832557"/>
                                </a:lnTo>
                                <a:lnTo>
                                  <a:pt x="544785" y="1813628"/>
                                </a:lnTo>
                                <a:lnTo>
                                  <a:pt x="503061" y="1792626"/>
                                </a:lnTo>
                                <a:lnTo>
                                  <a:pt x="462419" y="1769602"/>
                                </a:lnTo>
                                <a:lnTo>
                                  <a:pt x="422955" y="1744612"/>
                                </a:lnTo>
                                <a:lnTo>
                                  <a:pt x="384765" y="1717715"/>
                                </a:lnTo>
                                <a:lnTo>
                                  <a:pt x="347941" y="1688978"/>
                                </a:lnTo>
                                <a:lnTo>
                                  <a:pt x="312571" y="1658467"/>
                                </a:lnTo>
                                <a:lnTo>
                                  <a:pt x="278740" y="1626258"/>
                                </a:lnTo>
                                <a:lnTo>
                                  <a:pt x="246531" y="1592428"/>
                                </a:lnTo>
                                <a:lnTo>
                                  <a:pt x="216021" y="1557058"/>
                                </a:lnTo>
                                <a:lnTo>
                                  <a:pt x="187283" y="1520233"/>
                                </a:lnTo>
                                <a:lnTo>
                                  <a:pt x="160387" y="1482043"/>
                                </a:lnTo>
                                <a:lnTo>
                                  <a:pt x="135396" y="1442580"/>
                                </a:lnTo>
                                <a:lnTo>
                                  <a:pt x="112373" y="1401937"/>
                                </a:lnTo>
                                <a:lnTo>
                                  <a:pt x="91371" y="1360214"/>
                                </a:lnTo>
                                <a:lnTo>
                                  <a:pt x="72442" y="1317510"/>
                                </a:lnTo>
                                <a:lnTo>
                                  <a:pt x="55631" y="1273929"/>
                                </a:lnTo>
                                <a:lnTo>
                                  <a:pt x="40979" y="1229576"/>
                                </a:lnTo>
                                <a:lnTo>
                                  <a:pt x="28520" y="1184558"/>
                                </a:lnTo>
                                <a:lnTo>
                                  <a:pt x="18286" y="1138982"/>
                                </a:lnTo>
                                <a:lnTo>
                                  <a:pt x="10300" y="1092959"/>
                                </a:lnTo>
                                <a:lnTo>
                                  <a:pt x="4582" y="1046599"/>
                                </a:lnTo>
                                <a:lnTo>
                                  <a:pt x="1146" y="1000015"/>
                                </a:lnTo>
                                <a:lnTo>
                                  <a:pt x="0" y="953318"/>
                                </a:lnTo>
                                <a:close/>
                              </a:path>
                            </a:pathLst>
                          </a:custGeom>
                          <a:ln w="57149">
                            <a:solidFill>
                              <a:srgbClr val="FFFFFF"/>
                            </a:solidFill>
                            <a:prstDash val="solid"/>
                          </a:ln>
                        </wps:spPr>
                        <wps:bodyPr wrap="square" lIns="0" tIns="0" rIns="0" bIns="0" rtlCol="0">
                          <a:prstTxWarp prst="textNoShape">
                            <a:avLst/>
                          </a:prstTxWarp>
                          <a:noAutofit/>
                        </wps:bodyPr>
                      </wps:wsp>
                      <pic:pic>
                        <pic:nvPicPr>
                          <pic:cNvPr id="6" name="Image 6"/>
                          <pic:cNvPicPr/>
                        </pic:nvPicPr>
                        <pic:blipFill>
                          <a:blip r:embed="rId6" cstate="print"/>
                          <a:stretch>
                            <a:fillRect/>
                          </a:stretch>
                        </pic:blipFill>
                        <pic:spPr>
                          <a:xfrm>
                            <a:off x="333375" y="298449"/>
                            <a:ext cx="1790699" cy="1777999"/>
                          </a:xfrm>
                          <a:prstGeom prst="rect">
                            <a:avLst/>
                          </a:prstGeom>
                        </pic:spPr>
                      </pic:pic>
                      <pic:pic>
                        <pic:nvPicPr>
                          <pic:cNvPr id="7" name="Image 7"/>
                          <pic:cNvPicPr/>
                        </pic:nvPicPr>
                        <pic:blipFill>
                          <a:blip r:embed="rId7" cstate="print"/>
                          <a:stretch>
                            <a:fillRect/>
                          </a:stretch>
                        </pic:blipFill>
                        <pic:spPr>
                          <a:xfrm>
                            <a:off x="323852" y="2809874"/>
                            <a:ext cx="200766" cy="200761"/>
                          </a:xfrm>
                          <a:prstGeom prst="rect">
                            <a:avLst/>
                          </a:prstGeom>
                        </pic:spPr>
                      </pic:pic>
                      <pic:pic>
                        <pic:nvPicPr>
                          <pic:cNvPr id="8" name="Image 8"/>
                          <pic:cNvPicPr/>
                        </pic:nvPicPr>
                        <pic:blipFill>
                          <a:blip r:embed="rId8" cstate="print"/>
                          <a:stretch>
                            <a:fillRect/>
                          </a:stretch>
                        </pic:blipFill>
                        <pic:spPr>
                          <a:xfrm>
                            <a:off x="337105" y="3124199"/>
                            <a:ext cx="174258" cy="200679"/>
                          </a:xfrm>
                          <a:prstGeom prst="rect">
                            <a:avLst/>
                          </a:prstGeom>
                        </pic:spPr>
                      </pic:pic>
                      <pic:pic>
                        <pic:nvPicPr>
                          <pic:cNvPr id="9" name="Image 9"/>
                          <pic:cNvPicPr/>
                        </pic:nvPicPr>
                        <pic:blipFill>
                          <a:blip r:embed="rId9" cstate="print"/>
                          <a:stretch>
                            <a:fillRect/>
                          </a:stretch>
                        </pic:blipFill>
                        <pic:spPr>
                          <a:xfrm>
                            <a:off x="324494" y="3448049"/>
                            <a:ext cx="199480" cy="200769"/>
                          </a:xfrm>
                          <a:prstGeom prst="rect">
                            <a:avLst/>
                          </a:prstGeom>
                        </pic:spPr>
                      </pic:pic>
                      <wps:wsp>
                        <wps:cNvPr id="10" name="Graphic 10"/>
                        <wps:cNvSpPr/>
                        <wps:spPr>
                          <a:xfrm>
                            <a:off x="323837" y="3209924"/>
                            <a:ext cx="2733675" cy="6000750"/>
                          </a:xfrm>
                          <a:custGeom>
                            <a:avLst/>
                            <a:gdLst/>
                            <a:ahLst/>
                            <a:cxnLst/>
                            <a:rect l="l" t="t" r="r" b="b"/>
                            <a:pathLst>
                              <a:path w="2733675" h="6000750">
                                <a:moveTo>
                                  <a:pt x="47625" y="3855097"/>
                                </a:moveTo>
                                <a:lnTo>
                                  <a:pt x="31102" y="3838575"/>
                                </a:lnTo>
                                <a:lnTo>
                                  <a:pt x="16535" y="3838575"/>
                                </a:lnTo>
                                <a:lnTo>
                                  <a:pt x="0" y="3855097"/>
                                </a:lnTo>
                                <a:lnTo>
                                  <a:pt x="0" y="3857625"/>
                                </a:lnTo>
                                <a:lnTo>
                                  <a:pt x="0" y="3860152"/>
                                </a:lnTo>
                                <a:lnTo>
                                  <a:pt x="16535" y="3876675"/>
                                </a:lnTo>
                                <a:lnTo>
                                  <a:pt x="31102" y="3876675"/>
                                </a:lnTo>
                                <a:lnTo>
                                  <a:pt x="47625" y="3860152"/>
                                </a:lnTo>
                                <a:lnTo>
                                  <a:pt x="47625" y="3855097"/>
                                </a:lnTo>
                                <a:close/>
                              </a:path>
                              <a:path w="2733675" h="6000750">
                                <a:moveTo>
                                  <a:pt x="47625" y="3649497"/>
                                </a:moveTo>
                                <a:lnTo>
                                  <a:pt x="27165" y="3629025"/>
                                </a:lnTo>
                                <a:lnTo>
                                  <a:pt x="20472" y="3629025"/>
                                </a:lnTo>
                                <a:lnTo>
                                  <a:pt x="0" y="3649497"/>
                                </a:lnTo>
                                <a:lnTo>
                                  <a:pt x="0" y="3653066"/>
                                </a:lnTo>
                                <a:lnTo>
                                  <a:pt x="0" y="3656190"/>
                                </a:lnTo>
                                <a:lnTo>
                                  <a:pt x="20472" y="3676650"/>
                                </a:lnTo>
                                <a:lnTo>
                                  <a:pt x="27165" y="3676650"/>
                                </a:lnTo>
                                <a:lnTo>
                                  <a:pt x="47625" y="3656190"/>
                                </a:lnTo>
                                <a:lnTo>
                                  <a:pt x="47625" y="3649497"/>
                                </a:lnTo>
                                <a:close/>
                              </a:path>
                              <a:path w="2733675" h="6000750">
                                <a:moveTo>
                                  <a:pt x="47625" y="3439947"/>
                                </a:moveTo>
                                <a:lnTo>
                                  <a:pt x="27165" y="3419475"/>
                                </a:lnTo>
                                <a:lnTo>
                                  <a:pt x="20472" y="3419475"/>
                                </a:lnTo>
                                <a:lnTo>
                                  <a:pt x="0" y="3439947"/>
                                </a:lnTo>
                                <a:lnTo>
                                  <a:pt x="0" y="3443516"/>
                                </a:lnTo>
                                <a:lnTo>
                                  <a:pt x="0" y="3446640"/>
                                </a:lnTo>
                                <a:lnTo>
                                  <a:pt x="20472" y="3467100"/>
                                </a:lnTo>
                                <a:lnTo>
                                  <a:pt x="27165" y="3467100"/>
                                </a:lnTo>
                                <a:lnTo>
                                  <a:pt x="47625" y="3446640"/>
                                </a:lnTo>
                                <a:lnTo>
                                  <a:pt x="47625" y="3439947"/>
                                </a:lnTo>
                                <a:close/>
                              </a:path>
                              <a:path w="2733675" h="6000750">
                                <a:moveTo>
                                  <a:pt x="47625" y="3230397"/>
                                </a:moveTo>
                                <a:lnTo>
                                  <a:pt x="27165" y="3209925"/>
                                </a:lnTo>
                                <a:lnTo>
                                  <a:pt x="20472" y="3209925"/>
                                </a:lnTo>
                                <a:lnTo>
                                  <a:pt x="0" y="3230397"/>
                                </a:lnTo>
                                <a:lnTo>
                                  <a:pt x="0" y="3233966"/>
                                </a:lnTo>
                                <a:lnTo>
                                  <a:pt x="0" y="3237090"/>
                                </a:lnTo>
                                <a:lnTo>
                                  <a:pt x="20472" y="3257550"/>
                                </a:lnTo>
                                <a:lnTo>
                                  <a:pt x="27165" y="3257550"/>
                                </a:lnTo>
                                <a:lnTo>
                                  <a:pt x="47625" y="3237090"/>
                                </a:lnTo>
                                <a:lnTo>
                                  <a:pt x="47625" y="3230397"/>
                                </a:lnTo>
                                <a:close/>
                              </a:path>
                              <a:path w="2733675" h="6000750">
                                <a:moveTo>
                                  <a:pt x="47625" y="3026435"/>
                                </a:moveTo>
                                <a:lnTo>
                                  <a:pt x="31102" y="3009900"/>
                                </a:lnTo>
                                <a:lnTo>
                                  <a:pt x="16535" y="3009900"/>
                                </a:lnTo>
                                <a:lnTo>
                                  <a:pt x="0" y="3026435"/>
                                </a:lnTo>
                                <a:lnTo>
                                  <a:pt x="0" y="3028950"/>
                                </a:lnTo>
                                <a:lnTo>
                                  <a:pt x="0" y="3031477"/>
                                </a:lnTo>
                                <a:lnTo>
                                  <a:pt x="16535" y="3048000"/>
                                </a:lnTo>
                                <a:lnTo>
                                  <a:pt x="31102" y="3048000"/>
                                </a:lnTo>
                                <a:lnTo>
                                  <a:pt x="47625" y="3031477"/>
                                </a:lnTo>
                                <a:lnTo>
                                  <a:pt x="47625" y="3026435"/>
                                </a:lnTo>
                                <a:close/>
                              </a:path>
                              <a:path w="2733675" h="6000750">
                                <a:moveTo>
                                  <a:pt x="47625" y="2820822"/>
                                </a:moveTo>
                                <a:lnTo>
                                  <a:pt x="27165" y="2800350"/>
                                </a:lnTo>
                                <a:lnTo>
                                  <a:pt x="20472" y="2800350"/>
                                </a:lnTo>
                                <a:lnTo>
                                  <a:pt x="0" y="2820822"/>
                                </a:lnTo>
                                <a:lnTo>
                                  <a:pt x="0" y="2824391"/>
                                </a:lnTo>
                                <a:lnTo>
                                  <a:pt x="0" y="2827515"/>
                                </a:lnTo>
                                <a:lnTo>
                                  <a:pt x="20472" y="2847975"/>
                                </a:lnTo>
                                <a:lnTo>
                                  <a:pt x="27165" y="2847975"/>
                                </a:lnTo>
                                <a:lnTo>
                                  <a:pt x="47625" y="2827515"/>
                                </a:lnTo>
                                <a:lnTo>
                                  <a:pt x="47625" y="2820822"/>
                                </a:lnTo>
                                <a:close/>
                              </a:path>
                              <a:path w="2733675" h="6000750">
                                <a:moveTo>
                                  <a:pt x="47625" y="2611272"/>
                                </a:moveTo>
                                <a:lnTo>
                                  <a:pt x="27165" y="2590800"/>
                                </a:lnTo>
                                <a:lnTo>
                                  <a:pt x="20472" y="2590800"/>
                                </a:lnTo>
                                <a:lnTo>
                                  <a:pt x="0" y="2611272"/>
                                </a:lnTo>
                                <a:lnTo>
                                  <a:pt x="0" y="2614841"/>
                                </a:lnTo>
                                <a:lnTo>
                                  <a:pt x="0" y="2617965"/>
                                </a:lnTo>
                                <a:lnTo>
                                  <a:pt x="20472" y="2638425"/>
                                </a:lnTo>
                                <a:lnTo>
                                  <a:pt x="27165" y="2638425"/>
                                </a:lnTo>
                                <a:lnTo>
                                  <a:pt x="47625" y="2617965"/>
                                </a:lnTo>
                                <a:lnTo>
                                  <a:pt x="47625" y="2611272"/>
                                </a:lnTo>
                                <a:close/>
                              </a:path>
                              <a:path w="2733675" h="6000750">
                                <a:moveTo>
                                  <a:pt x="47625" y="2401722"/>
                                </a:moveTo>
                                <a:lnTo>
                                  <a:pt x="27165" y="2381250"/>
                                </a:lnTo>
                                <a:lnTo>
                                  <a:pt x="20472" y="2381250"/>
                                </a:lnTo>
                                <a:lnTo>
                                  <a:pt x="0" y="2401722"/>
                                </a:lnTo>
                                <a:lnTo>
                                  <a:pt x="0" y="2405291"/>
                                </a:lnTo>
                                <a:lnTo>
                                  <a:pt x="0" y="2408415"/>
                                </a:lnTo>
                                <a:lnTo>
                                  <a:pt x="20472" y="2428875"/>
                                </a:lnTo>
                                <a:lnTo>
                                  <a:pt x="27165" y="2428875"/>
                                </a:lnTo>
                                <a:lnTo>
                                  <a:pt x="47625" y="2408415"/>
                                </a:lnTo>
                                <a:lnTo>
                                  <a:pt x="47625" y="2401722"/>
                                </a:lnTo>
                                <a:close/>
                              </a:path>
                              <a:path w="2733675" h="6000750">
                                <a:moveTo>
                                  <a:pt x="47625" y="2197760"/>
                                </a:moveTo>
                                <a:lnTo>
                                  <a:pt x="31102" y="2181225"/>
                                </a:lnTo>
                                <a:lnTo>
                                  <a:pt x="16535" y="2181225"/>
                                </a:lnTo>
                                <a:lnTo>
                                  <a:pt x="0" y="2197760"/>
                                </a:lnTo>
                                <a:lnTo>
                                  <a:pt x="0" y="2200275"/>
                                </a:lnTo>
                                <a:lnTo>
                                  <a:pt x="0" y="2202802"/>
                                </a:lnTo>
                                <a:lnTo>
                                  <a:pt x="16535" y="2219325"/>
                                </a:lnTo>
                                <a:lnTo>
                                  <a:pt x="31102" y="2219325"/>
                                </a:lnTo>
                                <a:lnTo>
                                  <a:pt x="47625" y="2202802"/>
                                </a:lnTo>
                                <a:lnTo>
                                  <a:pt x="47625" y="2197760"/>
                                </a:lnTo>
                                <a:close/>
                              </a:path>
                              <a:path w="2733675" h="6000750">
                                <a:moveTo>
                                  <a:pt x="47625" y="1992147"/>
                                </a:moveTo>
                                <a:lnTo>
                                  <a:pt x="27165" y="1971675"/>
                                </a:lnTo>
                                <a:lnTo>
                                  <a:pt x="20472" y="1971675"/>
                                </a:lnTo>
                                <a:lnTo>
                                  <a:pt x="0" y="1992147"/>
                                </a:lnTo>
                                <a:lnTo>
                                  <a:pt x="0" y="1995716"/>
                                </a:lnTo>
                                <a:lnTo>
                                  <a:pt x="0" y="1998840"/>
                                </a:lnTo>
                                <a:lnTo>
                                  <a:pt x="20472" y="2019300"/>
                                </a:lnTo>
                                <a:lnTo>
                                  <a:pt x="27165" y="2019300"/>
                                </a:lnTo>
                                <a:lnTo>
                                  <a:pt x="47625" y="1998840"/>
                                </a:lnTo>
                                <a:lnTo>
                                  <a:pt x="47625" y="1992147"/>
                                </a:lnTo>
                                <a:close/>
                              </a:path>
                              <a:path w="2733675" h="6000750">
                                <a:moveTo>
                                  <a:pt x="2733675" y="5973597"/>
                                </a:moveTo>
                                <a:lnTo>
                                  <a:pt x="2713215" y="5953125"/>
                                </a:lnTo>
                                <a:lnTo>
                                  <a:pt x="2706522" y="5953125"/>
                                </a:lnTo>
                                <a:lnTo>
                                  <a:pt x="2686050" y="5973597"/>
                                </a:lnTo>
                                <a:lnTo>
                                  <a:pt x="2686050" y="5977166"/>
                                </a:lnTo>
                                <a:lnTo>
                                  <a:pt x="2686050" y="5980290"/>
                                </a:lnTo>
                                <a:lnTo>
                                  <a:pt x="2706522" y="6000750"/>
                                </a:lnTo>
                                <a:lnTo>
                                  <a:pt x="2713215" y="6000750"/>
                                </a:lnTo>
                                <a:lnTo>
                                  <a:pt x="2733675" y="5980290"/>
                                </a:lnTo>
                                <a:lnTo>
                                  <a:pt x="2733675" y="5973597"/>
                                </a:lnTo>
                                <a:close/>
                              </a:path>
                              <a:path w="2733675" h="6000750">
                                <a:moveTo>
                                  <a:pt x="2733675" y="5468759"/>
                                </a:moveTo>
                                <a:lnTo>
                                  <a:pt x="2713215" y="5448300"/>
                                </a:lnTo>
                                <a:lnTo>
                                  <a:pt x="2706522" y="5448300"/>
                                </a:lnTo>
                                <a:lnTo>
                                  <a:pt x="2686050" y="5468759"/>
                                </a:lnTo>
                                <a:lnTo>
                                  <a:pt x="2686050" y="5472341"/>
                                </a:lnTo>
                                <a:lnTo>
                                  <a:pt x="2686050" y="5475465"/>
                                </a:lnTo>
                                <a:lnTo>
                                  <a:pt x="2706522" y="5495925"/>
                                </a:lnTo>
                                <a:lnTo>
                                  <a:pt x="2713215" y="5495925"/>
                                </a:lnTo>
                                <a:lnTo>
                                  <a:pt x="2733675" y="5475465"/>
                                </a:lnTo>
                                <a:lnTo>
                                  <a:pt x="2733675" y="5468759"/>
                                </a:lnTo>
                                <a:close/>
                              </a:path>
                              <a:path w="2733675" h="6000750">
                                <a:moveTo>
                                  <a:pt x="2733675" y="4963947"/>
                                </a:moveTo>
                                <a:lnTo>
                                  <a:pt x="2713215" y="4943475"/>
                                </a:lnTo>
                                <a:lnTo>
                                  <a:pt x="2706522" y="4943475"/>
                                </a:lnTo>
                                <a:lnTo>
                                  <a:pt x="2686050" y="4963947"/>
                                </a:lnTo>
                                <a:lnTo>
                                  <a:pt x="2686050" y="4967516"/>
                                </a:lnTo>
                                <a:lnTo>
                                  <a:pt x="2686050" y="4970640"/>
                                </a:lnTo>
                                <a:lnTo>
                                  <a:pt x="2706522" y="4991100"/>
                                </a:lnTo>
                                <a:lnTo>
                                  <a:pt x="2713215" y="4991100"/>
                                </a:lnTo>
                                <a:lnTo>
                                  <a:pt x="2733675" y="4970640"/>
                                </a:lnTo>
                                <a:lnTo>
                                  <a:pt x="2733675" y="4963947"/>
                                </a:lnTo>
                                <a:close/>
                              </a:path>
                              <a:path w="2733675" h="6000750">
                                <a:moveTo>
                                  <a:pt x="2733675" y="3935247"/>
                                </a:moveTo>
                                <a:lnTo>
                                  <a:pt x="2713215" y="3914775"/>
                                </a:lnTo>
                                <a:lnTo>
                                  <a:pt x="2706522" y="3914775"/>
                                </a:lnTo>
                                <a:lnTo>
                                  <a:pt x="2686050" y="3935247"/>
                                </a:lnTo>
                                <a:lnTo>
                                  <a:pt x="2686050" y="3938816"/>
                                </a:lnTo>
                                <a:lnTo>
                                  <a:pt x="2686050" y="3941940"/>
                                </a:lnTo>
                                <a:lnTo>
                                  <a:pt x="2706522" y="3962400"/>
                                </a:lnTo>
                                <a:lnTo>
                                  <a:pt x="2713215" y="3962400"/>
                                </a:lnTo>
                                <a:lnTo>
                                  <a:pt x="2733675" y="3941940"/>
                                </a:lnTo>
                                <a:lnTo>
                                  <a:pt x="2733675" y="3935247"/>
                                </a:lnTo>
                                <a:close/>
                              </a:path>
                              <a:path w="2733675" h="6000750">
                                <a:moveTo>
                                  <a:pt x="2733675" y="3430422"/>
                                </a:moveTo>
                                <a:lnTo>
                                  <a:pt x="2713215" y="3409950"/>
                                </a:lnTo>
                                <a:lnTo>
                                  <a:pt x="2706522" y="3409950"/>
                                </a:lnTo>
                                <a:lnTo>
                                  <a:pt x="2686050" y="3430422"/>
                                </a:lnTo>
                                <a:lnTo>
                                  <a:pt x="2686050" y="3433991"/>
                                </a:lnTo>
                                <a:lnTo>
                                  <a:pt x="2686050" y="3437115"/>
                                </a:lnTo>
                                <a:lnTo>
                                  <a:pt x="2706522" y="3457575"/>
                                </a:lnTo>
                                <a:lnTo>
                                  <a:pt x="2713215" y="3457575"/>
                                </a:lnTo>
                                <a:lnTo>
                                  <a:pt x="2733675" y="3437115"/>
                                </a:lnTo>
                                <a:lnTo>
                                  <a:pt x="2733675" y="3430422"/>
                                </a:lnTo>
                                <a:close/>
                              </a:path>
                              <a:path w="2733675" h="6000750">
                                <a:moveTo>
                                  <a:pt x="2733675" y="2925597"/>
                                </a:moveTo>
                                <a:lnTo>
                                  <a:pt x="2713215" y="2905125"/>
                                </a:lnTo>
                                <a:lnTo>
                                  <a:pt x="2706522" y="2905125"/>
                                </a:lnTo>
                                <a:lnTo>
                                  <a:pt x="2686050" y="2925597"/>
                                </a:lnTo>
                                <a:lnTo>
                                  <a:pt x="2686050" y="2929166"/>
                                </a:lnTo>
                                <a:lnTo>
                                  <a:pt x="2686050" y="2932290"/>
                                </a:lnTo>
                                <a:lnTo>
                                  <a:pt x="2706522" y="2952750"/>
                                </a:lnTo>
                                <a:lnTo>
                                  <a:pt x="2713215" y="2952750"/>
                                </a:lnTo>
                                <a:lnTo>
                                  <a:pt x="2733675" y="2932290"/>
                                </a:lnTo>
                                <a:lnTo>
                                  <a:pt x="2733675" y="2925597"/>
                                </a:lnTo>
                                <a:close/>
                              </a:path>
                              <a:path w="2733675" h="6000750">
                                <a:moveTo>
                                  <a:pt x="2733675" y="2420772"/>
                                </a:moveTo>
                                <a:lnTo>
                                  <a:pt x="2713215" y="2400300"/>
                                </a:lnTo>
                                <a:lnTo>
                                  <a:pt x="2706522" y="2400300"/>
                                </a:lnTo>
                                <a:lnTo>
                                  <a:pt x="2686050" y="2420772"/>
                                </a:lnTo>
                                <a:lnTo>
                                  <a:pt x="2686050" y="2424341"/>
                                </a:lnTo>
                                <a:lnTo>
                                  <a:pt x="2686050" y="2427465"/>
                                </a:lnTo>
                                <a:lnTo>
                                  <a:pt x="2706522" y="2447925"/>
                                </a:lnTo>
                                <a:lnTo>
                                  <a:pt x="2713215" y="2447925"/>
                                </a:lnTo>
                                <a:lnTo>
                                  <a:pt x="2733675" y="2427465"/>
                                </a:lnTo>
                                <a:lnTo>
                                  <a:pt x="2733675" y="2420772"/>
                                </a:lnTo>
                                <a:close/>
                              </a:path>
                              <a:path w="2733675" h="6000750">
                                <a:moveTo>
                                  <a:pt x="2733675" y="1382547"/>
                                </a:moveTo>
                                <a:lnTo>
                                  <a:pt x="2713215" y="1362075"/>
                                </a:lnTo>
                                <a:lnTo>
                                  <a:pt x="2706522" y="1362075"/>
                                </a:lnTo>
                                <a:lnTo>
                                  <a:pt x="2686050" y="1382547"/>
                                </a:lnTo>
                                <a:lnTo>
                                  <a:pt x="2686050" y="1386116"/>
                                </a:lnTo>
                                <a:lnTo>
                                  <a:pt x="2686050" y="1389240"/>
                                </a:lnTo>
                                <a:lnTo>
                                  <a:pt x="2706522" y="1409700"/>
                                </a:lnTo>
                                <a:lnTo>
                                  <a:pt x="2713215" y="1409700"/>
                                </a:lnTo>
                                <a:lnTo>
                                  <a:pt x="2733675" y="1389240"/>
                                </a:lnTo>
                                <a:lnTo>
                                  <a:pt x="2733675" y="1382547"/>
                                </a:lnTo>
                                <a:close/>
                              </a:path>
                              <a:path w="2733675" h="6000750">
                                <a:moveTo>
                                  <a:pt x="2733675" y="877722"/>
                                </a:moveTo>
                                <a:lnTo>
                                  <a:pt x="2713215" y="857250"/>
                                </a:lnTo>
                                <a:lnTo>
                                  <a:pt x="2706522" y="857250"/>
                                </a:lnTo>
                                <a:lnTo>
                                  <a:pt x="2686050" y="877722"/>
                                </a:lnTo>
                                <a:lnTo>
                                  <a:pt x="2686050" y="881291"/>
                                </a:lnTo>
                                <a:lnTo>
                                  <a:pt x="2686050" y="884415"/>
                                </a:lnTo>
                                <a:lnTo>
                                  <a:pt x="2706522" y="904875"/>
                                </a:lnTo>
                                <a:lnTo>
                                  <a:pt x="2713215" y="904875"/>
                                </a:lnTo>
                                <a:lnTo>
                                  <a:pt x="2733675" y="884415"/>
                                </a:lnTo>
                                <a:lnTo>
                                  <a:pt x="2733675" y="877722"/>
                                </a:lnTo>
                                <a:close/>
                              </a:path>
                              <a:path w="2733675" h="6000750">
                                <a:moveTo>
                                  <a:pt x="2733675" y="372897"/>
                                </a:moveTo>
                                <a:lnTo>
                                  <a:pt x="2713215" y="352425"/>
                                </a:lnTo>
                                <a:lnTo>
                                  <a:pt x="2706522" y="352425"/>
                                </a:lnTo>
                                <a:lnTo>
                                  <a:pt x="2686050" y="372897"/>
                                </a:lnTo>
                                <a:lnTo>
                                  <a:pt x="2686050" y="376466"/>
                                </a:lnTo>
                                <a:lnTo>
                                  <a:pt x="2686050" y="379590"/>
                                </a:lnTo>
                                <a:lnTo>
                                  <a:pt x="2706522" y="400050"/>
                                </a:lnTo>
                                <a:lnTo>
                                  <a:pt x="2713215" y="400050"/>
                                </a:lnTo>
                                <a:lnTo>
                                  <a:pt x="2733675" y="379590"/>
                                </a:lnTo>
                                <a:lnTo>
                                  <a:pt x="2733675" y="372897"/>
                                </a:lnTo>
                                <a:close/>
                              </a:path>
                              <a:path w="2733675" h="6000750">
                                <a:moveTo>
                                  <a:pt x="2733675" y="20472"/>
                                </a:moveTo>
                                <a:lnTo>
                                  <a:pt x="2713215" y="0"/>
                                </a:lnTo>
                                <a:lnTo>
                                  <a:pt x="2706522" y="0"/>
                                </a:lnTo>
                                <a:lnTo>
                                  <a:pt x="2686050" y="20472"/>
                                </a:lnTo>
                                <a:lnTo>
                                  <a:pt x="2686050" y="24041"/>
                                </a:lnTo>
                                <a:lnTo>
                                  <a:pt x="2686050" y="27165"/>
                                </a:lnTo>
                                <a:lnTo>
                                  <a:pt x="2706522" y="47625"/>
                                </a:lnTo>
                                <a:lnTo>
                                  <a:pt x="2713215" y="47625"/>
                                </a:lnTo>
                                <a:lnTo>
                                  <a:pt x="2733675" y="27165"/>
                                </a:lnTo>
                                <a:lnTo>
                                  <a:pt x="2733675" y="2047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0pt;margin-top:.000033pt;width:595.950pt;height:817.5pt;mso-position-horizontal-relative:page;mso-position-vertical-relative:page;z-index:-15782400" id="docshapegroup2" coordorigin="0,0" coordsize="11919,16350">
                <v:shape style="position:absolute;left:3920;top:3615;width:7999;height:12735" id="docshape3" coordorigin="3920,3615" coordsize="7999,12735" path="m11918,3615l3930,3615,3920,3615,3920,8500,3930,8500,3930,16350,11918,16350,11918,8500,11918,3615xe" filled="true" fillcolor="#f2f2f2" stroked="false">
                  <v:path arrowok="t"/>
                  <v:fill type="solid"/>
                </v:shape>
                <v:rect style="position:absolute;left:0;top:0;width:11919;height:3615" id="docshape4" filled="true" fillcolor="#df6665" stroked="false">
                  <v:fill type="solid"/>
                </v:rect>
                <v:shape style="position:absolute;left:435;top:360;width:3000;height:3000" id="docshape5" coordorigin="435,360" coordsize="3000,3000" path="m435,1861l435,1859,435,1840,438,1767,444,1694,454,1621,467,1548,484,1477,505,1406,529,1337,556,1268,587,1201,621,1136,658,1073,698,1011,741,951,787,894,836,839,887,786,941,736,997,689,1056,644,1116,602,1179,564,1243,528,1310,496,1377,467,1446,442,1516,419,1587,401,1659,385,1732,374,1805,366,1879,361,1934,360,1936,360,2010,362,2083,367,2156,376,2229,389,2300,405,2371,425,2441,448,2510,474,2577,504,2643,537,2707,573,2769,613,2829,655,2887,700,2943,748,2996,799,3047,852,3095,908,3140,966,3182,1026,3222,1088,3258,1152,3291,1218,3321,1285,3347,1354,3370,1424,3390,1495,3406,1566,3419,1639,3428,1712,3433,1785,3435,1859,3435,1861,3433,1935,3428,2008,3419,2081,3406,2154,3390,2225,3370,2296,3347,2366,3321,2435,3291,2502,3258,2568,3222,2632,3182,2694,3140,2754,3095,2812,3047,2868,2996,2921,2943,2972,2887,3020,2829,3065,2769,3107,2707,3147,2643,3183,2577,3216,2510,3246,2441,3272,2371,3295,2300,3315,2229,3331,2156,3344,2083,3353,2010,3358,1936,3360,1934,3360,1860,3358,1787,3353,1714,3344,1641,3331,1570,3315,1499,3295,1429,3272,1360,3246,1293,3216,1227,3183,1163,3147,1101,3107,1041,3065,983,3020,927,2972,874,2921,823,2868,775,2812,730,2754,688,2694,648,2632,612,2568,579,2502,549,2435,523,2366,500,2296,480,2225,464,2154,451,2081,442,2008,437,1935,435,1861xe" filled="false" stroked="true" strokeweight="4.5pt" strokecolor="#ffffff">
                  <v:path arrowok="t"/>
                  <v:stroke dashstyle="solid"/>
                </v:shape>
                <v:shape style="position:absolute;left:525;top:470;width:2820;height:2800" type="#_x0000_t75" id="docshape6" stroked="false">
                  <v:imagedata r:id="rId6" o:title=""/>
                </v:shape>
                <v:shape style="position:absolute;left:510;top:4425;width:317;height:317" type="#_x0000_t75" id="docshape7" stroked="false">
                  <v:imagedata r:id="rId7" o:title=""/>
                </v:shape>
                <v:shape style="position:absolute;left:530;top:4920;width:275;height:317" type="#_x0000_t75" id="docshape8" stroked="false">
                  <v:imagedata r:id="rId8" o:title=""/>
                </v:shape>
                <v:shape style="position:absolute;left:511;top:5430;width:315;height:317" type="#_x0000_t75" id="docshape9" stroked="false">
                  <v:imagedata r:id="rId9" o:title=""/>
                </v:shape>
                <v:shape style="position:absolute;left:509;top:5055;width:4305;height:9450" id="docshape10" coordorigin="510,5055" coordsize="4305,9450" path="m585,11126l584,11122,581,11115,579,11112,573,11106,570,11104,563,11101,559,11100,536,11100,532,11101,525,11104,522,11106,516,11112,514,11115,511,11122,510,11126,510,11130,510,11134,511,11138,514,11145,516,11148,522,11154,525,11156,532,11159,536,11160,559,11160,563,11159,570,11156,573,11154,579,11148,581,11145,584,11138,585,11134,585,11126xm585,10802l584,10797,580,10788,578,10784,571,10777,567,10775,558,10771,553,10770,542,10770,537,10771,528,10775,524,10777,517,10784,515,10788,511,10797,510,10802,510,10808,510,10813,511,10818,515,10827,517,10831,524,10838,528,10840,537,10844,542,10845,553,10845,558,10844,567,10840,571,10838,578,10831,580,10827,584,10818,585,10813,585,10802xm585,10472l584,10467,580,10458,578,10454,571,10447,567,10445,558,10441,553,10440,542,10440,537,10441,528,10445,524,10447,517,10454,515,10458,511,10467,510,10472,510,10478,510,10483,511,10488,515,10497,517,10501,524,10508,528,10510,537,10514,542,10515,553,10515,558,10514,567,10510,571,10508,578,10501,580,10497,584,10488,585,10483,585,10472xm585,10142l584,10137,580,10128,578,10124,571,10117,567,10115,558,10111,553,10110,542,10110,537,10111,528,10115,524,10117,517,10124,515,10128,511,10137,510,10142,510,10148,510,10153,511,10158,515,10167,517,10171,524,10178,528,10180,537,10184,542,10185,553,10185,558,10184,567,10180,571,10178,578,10171,580,10167,584,10158,585,10153,585,10142xm585,9821l584,9817,581,9810,579,9807,573,9801,570,9799,563,9796,559,9795,536,9795,532,9796,525,9799,522,9801,516,9807,514,9810,511,9817,510,9821,510,9825,510,9829,511,9833,514,9840,516,9843,522,9849,525,9851,532,9854,536,9855,559,9855,563,9854,570,9851,573,9849,579,9843,581,9840,584,9833,585,9829,585,9821xm585,9497l584,9492,580,9483,578,9479,571,9472,567,9470,558,9466,553,9465,542,9465,537,9466,528,9470,524,9472,517,9479,515,9483,511,9492,510,9497,510,9503,510,9508,511,9513,515,9522,517,9526,524,9533,528,9535,537,9539,542,9540,553,9540,558,9539,567,9535,571,9533,578,9526,580,9522,584,9513,585,9508,585,9497xm585,9167l584,9162,580,9153,578,9149,571,9142,567,9140,558,9136,553,9135,542,9135,537,9136,528,9140,524,9142,517,9149,515,9153,511,9162,510,9167,510,9173,510,9178,511,9183,515,9192,517,9196,524,9203,528,9205,537,9209,542,9210,553,9210,558,9209,567,9205,571,9203,578,9196,580,9192,584,9183,585,9178,585,9167xm585,8837l584,8832,580,8823,578,8819,571,8812,567,8810,558,8806,553,8805,542,8805,537,8806,528,8810,524,8812,517,8819,515,8823,511,8832,510,8837,510,8843,510,8848,511,8853,515,8862,517,8866,524,8873,528,8875,537,8879,542,8880,553,8880,558,8879,567,8875,571,8873,578,8866,580,8862,584,8853,585,8848,585,8837xm585,8516l584,8512,581,8505,579,8502,573,8496,570,8494,563,8491,559,8490,536,8490,532,8491,525,8494,522,8496,516,8502,514,8505,511,8512,510,8516,510,8520,510,8524,511,8528,514,8535,516,8538,522,8544,525,8546,532,8549,536,8550,559,8550,563,8549,570,8546,573,8544,579,8538,581,8535,584,8528,585,8524,585,8516xm585,8192l584,8187,580,8178,578,8174,571,8167,567,8165,558,8161,553,8160,542,8160,537,8161,528,8165,524,8167,517,8174,515,8178,511,8187,510,8192,510,8198,510,8203,511,8208,515,8217,517,8221,524,8228,528,8230,537,8234,542,8235,553,8235,558,8234,567,8230,571,8228,578,8221,580,8217,584,8208,585,8203,585,8192xm4815,14462l4814,14457,4810,14448,4808,14444,4801,14437,4797,14435,4788,14431,4783,14430,4772,14430,4767,14431,4758,14435,4754,14437,4747,14444,4745,14448,4741,14457,4740,14462,4740,14468,4740,14473,4741,14478,4745,14487,4747,14491,4754,14498,4758,14500,4767,14504,4772,14505,4783,14505,4788,14504,4797,14500,4801,14498,4808,14491,4810,14487,4814,14478,4815,14473,4815,14462xm4815,13667l4814,13662,4810,13653,4808,13649,4801,13642,4797,13640,4788,13636,4783,13635,4772,13635,4767,13636,4758,13640,4754,13642,4747,13649,4745,13653,4741,13662,4740,13667,4740,13673,4740,13678,4741,13683,4745,13692,4747,13696,4754,13703,4758,13705,4767,13709,4772,13710,4783,13710,4788,13709,4797,13705,4801,13703,4808,13696,4810,13692,4814,13683,4815,13678,4815,13667xm4815,12872l4814,12867,4810,12858,4808,12854,4801,12847,4797,12845,4788,12841,4783,12840,4772,12840,4767,12841,4758,12845,4754,12847,4747,12854,4745,12858,4741,12867,4740,12872,4740,12878,4740,12883,4741,12888,4745,12897,4747,12901,4754,12908,4758,12910,4767,12914,4772,12915,4783,12915,4788,12914,4797,12910,4801,12908,4808,12901,4810,12897,4814,12888,4815,12883,4815,12872xm4815,11252l4814,11247,4810,11238,4808,11234,4801,11227,4797,11225,4788,11221,4783,11220,4772,11220,4767,11221,4758,11225,4754,11227,4747,11234,4745,11238,4741,11247,4740,11252,4740,11258,4740,11263,4741,11268,4745,11277,4747,11281,4754,11288,4758,11290,4767,11294,4772,11295,4783,11295,4788,11294,4797,11290,4801,11288,4808,11281,4810,11277,4814,11268,4815,11263,4815,11252xm4815,10457l4814,10452,4810,10443,4808,10439,4801,10432,4797,10430,4788,10426,4783,10425,4772,10425,4767,10426,4758,10430,4754,10432,4747,10439,4745,10443,4741,10452,4740,10457,4740,10463,4740,10468,4741,10473,4745,10482,4747,10486,4754,10493,4758,10495,4767,10499,4772,10500,4783,10500,4788,10499,4797,10495,4801,10493,4808,10486,4810,10482,4814,10473,4815,10468,4815,10457xm4815,9662l4814,9657,4810,9648,4808,9644,4801,9637,4797,9635,4788,9631,4783,9630,4772,9630,4767,9631,4758,9635,4754,9637,4747,9644,4745,9648,4741,9657,4740,9662,4740,9668,4740,9673,4741,9678,4745,9687,4747,9691,4754,9698,4758,9700,4767,9704,4772,9705,4783,9705,4788,9704,4797,9700,4801,9698,4808,9691,4810,9687,4814,9678,4815,9673,4815,9662xm4815,8867l4814,8862,4810,8853,4808,8849,4801,8842,4797,8840,4788,8836,4783,8835,4772,8835,4767,8836,4758,8840,4754,8842,4747,8849,4745,8853,4741,8862,4740,8867,4740,8873,4740,8878,4741,8883,4745,8892,4747,8896,4754,8903,4758,8905,4767,8909,4772,8910,4783,8910,4788,8909,4797,8905,4801,8903,4808,8896,4810,8892,4814,8883,4815,8878,4815,8867xm4815,7232l4814,7227,4810,7218,4808,7214,4801,7207,4797,7205,4788,7201,4783,7200,4772,7200,4767,7201,4758,7205,4754,7207,4747,7214,4745,7218,4741,7227,4740,7232,4740,7238,4740,7243,4741,7248,4745,7257,4747,7261,4754,7268,4758,7270,4767,7274,4772,7275,4783,7275,4788,7274,4797,7270,4801,7268,4808,7261,4810,7257,4814,7248,4815,7243,4815,7232xm4815,6437l4814,6432,4810,6423,4808,6419,4801,6412,4797,6410,4788,6406,4783,6405,4772,6405,4767,6406,4758,6410,4754,6412,4747,6419,4745,6423,4741,6432,4740,6437,4740,6443,4740,6448,4741,6453,4745,6462,4747,6466,4754,6473,4758,6475,4767,6479,4772,6480,4783,6480,4788,6479,4797,6475,4801,6473,4808,6466,4810,6462,4814,6453,4815,6448,4815,6437xm4815,5642l4814,5637,4810,5628,4808,5624,4801,5617,4797,5615,4788,5611,4783,5610,4772,5610,4767,5611,4758,5615,4754,5617,4747,5624,4745,5628,4741,5637,4740,5642,4740,5648,4740,5653,4741,5658,4745,5667,4747,5671,4754,5678,4758,5680,4767,5684,4772,5685,4783,5685,4788,5684,4797,5680,4801,5678,4808,5671,4810,5667,4814,5658,4815,5653,4815,5642xm4815,5087l4814,5082,4810,5073,4808,5069,4801,5062,4797,5060,4788,5056,4783,5055,4772,5055,4767,5056,4758,5060,4754,5062,4747,5069,4745,5073,4741,5082,4740,5087,4740,5093,4740,5098,4741,5103,4745,5112,4747,5116,4754,5123,4758,5125,4767,5129,4772,5130,4783,5130,4788,5129,4797,5125,4801,5123,4808,5116,4810,5112,4814,5103,4815,5098,4815,5087xe" filled="true" fillcolor="#000000" stroked="false">
                  <v:path arrowok="t"/>
                  <v:fill type="solid"/>
                </v:shape>
                <w10:wrap type="none"/>
              </v:group>
            </w:pict>
          </mc:Fallback>
        </mc:AlternateContent>
      </w:r>
    </w:p>
    <w:p>
      <w:pPr>
        <w:pStyle w:val="BodyText"/>
        <w:spacing w:line="278" w:lineRule="auto"/>
        <w:ind w:left="4119" w:right="1470"/>
      </w:pPr>
      <w:r>
        <w:rPr>
          <w:color w:val="134E5C"/>
        </w:rPr>
        <w:t>Leasing</w:t>
      </w:r>
      <w:r>
        <w:rPr>
          <w:color w:val="134E5C"/>
          <w:spacing w:val="40"/>
        </w:rPr>
        <w:t> </w:t>
      </w:r>
      <w:r>
        <w:rPr>
          <w:color w:val="134E5C"/>
        </w:rPr>
        <w:t>Consultant</w:t>
      </w:r>
      <w:r>
        <w:rPr>
          <w:color w:val="134E5C"/>
          <w:spacing w:val="40"/>
        </w:rPr>
        <w:t> </w:t>
      </w:r>
      <w:r>
        <w:rPr/>
        <w:t>|</w:t>
      </w:r>
      <w:r>
        <w:rPr>
          <w:spacing w:val="40"/>
        </w:rPr>
        <w:t> </w:t>
      </w:r>
      <w:r>
        <w:rPr/>
        <w:t>Tallgrass</w:t>
      </w:r>
      <w:r>
        <w:rPr>
          <w:spacing w:val="40"/>
        </w:rPr>
        <w:t> </w:t>
      </w:r>
      <w:r>
        <w:rPr/>
        <w:t>Bluff</w:t>
      </w:r>
      <w:r>
        <w:rPr>
          <w:spacing w:val="40"/>
        </w:rPr>
        <w:t> </w:t>
      </w:r>
      <w:r>
        <w:rPr/>
        <w:t>Property</w:t>
      </w:r>
      <w:r>
        <w:rPr>
          <w:spacing w:val="40"/>
        </w:rPr>
        <w:t> </w:t>
      </w:r>
      <w:r>
        <w:rPr/>
        <w:t>Services,</w:t>
      </w:r>
      <w:r>
        <w:rPr>
          <w:spacing w:val="40"/>
        </w:rPr>
        <w:t> </w:t>
      </w:r>
      <w:r>
        <w:rPr/>
        <w:t>Stillwater,</w:t>
      </w:r>
      <w:r>
        <w:rPr>
          <w:spacing w:val="40"/>
        </w:rPr>
        <w:t> </w:t>
      </w:r>
      <w:r>
        <w:rPr/>
        <w:t>OK 2015 - 2017</w:t>
      </w:r>
    </w:p>
    <w:p>
      <w:pPr>
        <w:pStyle w:val="BodyText"/>
        <w:spacing w:line="278" w:lineRule="auto" w:before="165"/>
        <w:ind w:left="4900" w:right="469"/>
      </w:pPr>
      <w:r>
        <w:rPr>
          <w:w w:val="105"/>
        </w:rPr>
        <w:t>Advised 14 prospective tenants per week on lease terms, deposit requirements,</w:t>
      </w:r>
      <w:r>
        <w:rPr>
          <w:spacing w:val="21"/>
          <w:w w:val="105"/>
        </w:rPr>
        <w:t> </w:t>
      </w:r>
      <w:r>
        <w:rPr>
          <w:w w:val="105"/>
        </w:rPr>
        <w:t>and</w:t>
      </w:r>
      <w:r>
        <w:rPr>
          <w:spacing w:val="21"/>
          <w:w w:val="105"/>
        </w:rPr>
        <w:t> </w:t>
      </w:r>
      <w:r>
        <w:rPr>
          <w:w w:val="105"/>
        </w:rPr>
        <w:t>neighborhood</w:t>
      </w:r>
      <w:r>
        <w:rPr>
          <w:spacing w:val="21"/>
          <w:w w:val="105"/>
        </w:rPr>
        <w:t> </w:t>
      </w:r>
      <w:r>
        <w:rPr>
          <w:w w:val="105"/>
        </w:rPr>
        <w:t>amenities</w:t>
      </w:r>
      <w:r>
        <w:rPr>
          <w:spacing w:val="21"/>
          <w:w w:val="105"/>
        </w:rPr>
        <w:t> </w:t>
      </w:r>
      <w:r>
        <w:rPr>
          <w:w w:val="105"/>
        </w:rPr>
        <w:t>for</w:t>
      </w:r>
      <w:r>
        <w:rPr>
          <w:spacing w:val="21"/>
          <w:w w:val="105"/>
        </w:rPr>
        <w:t> </w:t>
      </w:r>
      <w:r>
        <w:rPr>
          <w:w w:val="105"/>
        </w:rPr>
        <w:t>a</w:t>
      </w:r>
      <w:r>
        <w:rPr>
          <w:spacing w:val="21"/>
          <w:w w:val="105"/>
        </w:rPr>
        <w:t> </w:t>
      </w:r>
      <w:r>
        <w:rPr>
          <w:w w:val="105"/>
        </w:rPr>
        <w:t>112-unit</w:t>
      </w:r>
      <w:r>
        <w:rPr>
          <w:spacing w:val="21"/>
          <w:w w:val="105"/>
        </w:rPr>
        <w:t> </w:t>
      </w:r>
      <w:r>
        <w:rPr>
          <w:w w:val="105"/>
        </w:rPr>
        <w:t>community</w:t>
      </w:r>
      <w:r>
        <w:rPr>
          <w:spacing w:val="21"/>
          <w:w w:val="105"/>
        </w:rPr>
        <w:t> </w:t>
      </w:r>
      <w:r>
        <w:rPr>
          <w:w w:val="105"/>
        </w:rPr>
        <w:t>near a university campus.</w:t>
      </w:r>
    </w:p>
    <w:p>
      <w:pPr>
        <w:pStyle w:val="BodyText"/>
        <w:spacing w:line="268" w:lineRule="auto" w:before="75"/>
        <w:ind w:left="4900" w:right="602"/>
      </w:pPr>
      <w:r>
        <w:rPr>
          <w:w w:val="105"/>
        </w:rPr>
        <w:t>Maintained a resident satisfaction score of 88.6 by following up with new move-ins at 30 and 90 days to address concerns before lease renewal windows opened.</w:t>
      </w:r>
    </w:p>
    <w:p>
      <w:pPr>
        <w:pStyle w:val="BodyText"/>
        <w:spacing w:line="268" w:lineRule="auto" w:before="99"/>
        <w:ind w:left="4900" w:right="558"/>
        <w:jc w:val="both"/>
      </w:pPr>
      <w:r>
        <w:rPr>
          <w:w w:val="105"/>
        </w:rPr>
        <w:t>Entered prospect data and lease documents into AppFolio daily, keeping records current and reducing file retrieval time from 9 minutes to under 3 minutes per request.</w:t>
      </w:r>
    </w:p>
    <w:p>
      <w:pPr>
        <w:pStyle w:val="BodyText"/>
        <w:spacing w:before="65"/>
      </w:pPr>
    </w:p>
    <w:p>
      <w:pPr>
        <w:spacing w:before="0"/>
        <w:ind w:left="3525" w:right="5454" w:firstLine="0"/>
        <w:jc w:val="center"/>
        <w:rPr>
          <w:sz w:val="22"/>
        </w:rPr>
      </w:pPr>
      <w:r>
        <w:rPr>
          <w:smallCaps/>
          <w:color w:val="134E5C"/>
          <w:spacing w:val="-2"/>
          <w:w w:val="105"/>
          <w:sz w:val="22"/>
        </w:rPr>
        <w:t>Certifications</w:t>
      </w:r>
    </w:p>
    <w:p>
      <w:pPr>
        <w:spacing w:after="0"/>
        <w:jc w:val="center"/>
        <w:rPr>
          <w:sz w:val="22"/>
        </w:rPr>
        <w:sectPr>
          <w:type w:val="continuous"/>
          <w:pgSz w:w="11920" w:h="16860"/>
          <w:pgMar w:top="600" w:bottom="0" w:left="141" w:right="0"/>
        </w:sectPr>
      </w:pPr>
    </w:p>
    <w:p>
      <w:pPr>
        <w:pStyle w:val="BodyText"/>
        <w:spacing w:before="4"/>
        <w:rPr>
          <w:sz w:val="17"/>
        </w:rPr>
      </w:pPr>
      <w:r>
        <w:rPr>
          <w:sz w:val="17"/>
        </w:rPr>
        <mc:AlternateContent>
          <mc:Choice Requires="wps">
            <w:drawing>
              <wp:anchor distT="0" distB="0" distL="0" distR="0" allowOverlap="1" layoutInCell="1" locked="0" behindDoc="1" simplePos="0" relativeHeight="487534592">
                <wp:simplePos x="0" y="0"/>
                <wp:positionH relativeFrom="page">
                  <wp:posOffset>2489200</wp:posOffset>
                </wp:positionH>
                <wp:positionV relativeFrom="page">
                  <wp:posOffset>5308600</wp:posOffset>
                </wp:positionV>
                <wp:extent cx="5079365" cy="539623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5079365" cy="5396230"/>
                        </a:xfrm>
                        <a:custGeom>
                          <a:avLst/>
                          <a:gdLst/>
                          <a:ahLst/>
                          <a:cxnLst/>
                          <a:rect l="l" t="t" r="r" b="b"/>
                          <a:pathLst>
                            <a:path w="5079365" h="5396230">
                              <a:moveTo>
                                <a:pt x="0" y="5395976"/>
                              </a:moveTo>
                              <a:lnTo>
                                <a:pt x="0" y="0"/>
                              </a:lnTo>
                              <a:lnTo>
                                <a:pt x="5078983" y="0"/>
                              </a:lnTo>
                              <a:lnTo>
                                <a:pt x="5078983" y="5395976"/>
                              </a:lnTo>
                              <a:lnTo>
                                <a:pt x="0" y="5395976"/>
                              </a:lnTo>
                              <a:close/>
                            </a:path>
                          </a:pathLst>
                        </a:custGeom>
                        <a:solidFill>
                          <a:srgbClr val="F2F2F2"/>
                        </a:solidFill>
                      </wps:spPr>
                      <wps:bodyPr wrap="square" lIns="0" tIns="0" rIns="0" bIns="0" rtlCol="0">
                        <a:prstTxWarp prst="textNoShape">
                          <a:avLst/>
                        </a:prstTxWarp>
                        <a:noAutofit/>
                      </wps:bodyPr>
                    </wps:wsp>
                  </a:graphicData>
                </a:graphic>
              </wp:anchor>
            </w:drawing>
          </mc:Choice>
          <mc:Fallback>
            <w:pict>
              <v:rect style="position:absolute;margin-left:196pt;margin-top:418pt;width:399.919983pt;height:424.88pt;mso-position-horizontal-relative:page;mso-position-vertical-relative:page;z-index:-15781888" id="docshape11" filled="true" fillcolor="#f2f2f2" stroked="false">
                <v:fill type="solid"/>
                <w10:wrap type="none"/>
              </v:rect>
            </w:pict>
          </mc:Fallback>
        </mc:AlternateContent>
      </w:r>
      <w:r>
        <w:rPr>
          <w:sz w:val="17"/>
        </w:rPr>
        <mc:AlternateContent>
          <mc:Choice Requires="wps">
            <w:drawing>
              <wp:anchor distT="0" distB="0" distL="0" distR="0" allowOverlap="1" layoutInCell="1" locked="0" behindDoc="0" simplePos="0" relativeHeight="15730176">
                <wp:simplePos x="0" y="0"/>
                <wp:positionH relativeFrom="page">
                  <wp:posOffset>2489200</wp:posOffset>
                </wp:positionH>
                <wp:positionV relativeFrom="page">
                  <wp:posOffset>0</wp:posOffset>
                </wp:positionV>
                <wp:extent cx="5079365" cy="539750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5079365" cy="5397500"/>
                          <a:chExt cx="5079365" cy="5397500"/>
                        </a:xfrm>
                      </wpg:grpSpPr>
                      <wps:wsp>
                        <wps:cNvPr id="13" name="Graphic 13"/>
                        <wps:cNvSpPr/>
                        <wps:spPr>
                          <a:xfrm>
                            <a:off x="0" y="0"/>
                            <a:ext cx="5079365" cy="5397500"/>
                          </a:xfrm>
                          <a:custGeom>
                            <a:avLst/>
                            <a:gdLst/>
                            <a:ahLst/>
                            <a:cxnLst/>
                            <a:rect l="l" t="t" r="r" b="b"/>
                            <a:pathLst>
                              <a:path w="5079365" h="5397500">
                                <a:moveTo>
                                  <a:pt x="5078983" y="5397500"/>
                                </a:moveTo>
                                <a:lnTo>
                                  <a:pt x="0" y="5397500"/>
                                </a:lnTo>
                                <a:lnTo>
                                  <a:pt x="0" y="0"/>
                                </a:lnTo>
                                <a:lnTo>
                                  <a:pt x="5078983" y="0"/>
                                </a:lnTo>
                                <a:lnTo>
                                  <a:pt x="5078983" y="5397500"/>
                                </a:lnTo>
                                <a:close/>
                              </a:path>
                            </a:pathLst>
                          </a:custGeom>
                          <a:solidFill>
                            <a:srgbClr val="F2F2F2"/>
                          </a:solidFill>
                        </wps:spPr>
                        <wps:bodyPr wrap="square" lIns="0" tIns="0" rIns="0" bIns="0" rtlCol="0">
                          <a:prstTxWarp prst="textNoShape">
                            <a:avLst/>
                          </a:prstTxWarp>
                          <a:noAutofit/>
                        </wps:bodyPr>
                      </wps:wsp>
                      <wps:wsp>
                        <wps:cNvPr id="14" name="Graphic 14"/>
                        <wps:cNvSpPr/>
                        <wps:spPr>
                          <a:xfrm>
                            <a:off x="215899" y="438149"/>
                            <a:ext cx="47625" cy="47625"/>
                          </a:xfrm>
                          <a:custGeom>
                            <a:avLst/>
                            <a:gdLst/>
                            <a:ahLst/>
                            <a:cxnLst/>
                            <a:rect l="l" t="t" r="r" b="b"/>
                            <a:pathLst>
                              <a:path w="47625" h="47625">
                                <a:moveTo>
                                  <a:pt x="27164" y="47623"/>
                                </a:moveTo>
                                <a:lnTo>
                                  <a:pt x="20460" y="47623"/>
                                </a:lnTo>
                                <a:lnTo>
                                  <a:pt x="17451" y="47025"/>
                                </a:lnTo>
                                <a:lnTo>
                                  <a:pt x="0" y="27163"/>
                                </a:lnTo>
                                <a:lnTo>
                                  <a:pt x="0" y="24035"/>
                                </a:lnTo>
                                <a:lnTo>
                                  <a:pt x="0" y="20460"/>
                                </a:lnTo>
                                <a:lnTo>
                                  <a:pt x="20460" y="0"/>
                                </a:lnTo>
                                <a:lnTo>
                                  <a:pt x="27164" y="0"/>
                                </a:lnTo>
                                <a:lnTo>
                                  <a:pt x="47624" y="20460"/>
                                </a:lnTo>
                                <a:lnTo>
                                  <a:pt x="47624" y="27163"/>
                                </a:lnTo>
                                <a:lnTo>
                                  <a:pt x="30172" y="47025"/>
                                </a:lnTo>
                                <a:lnTo>
                                  <a:pt x="27164" y="47623"/>
                                </a:lnTo>
                                <a:close/>
                              </a:path>
                            </a:pathLst>
                          </a:custGeom>
                          <a:solidFill>
                            <a:srgbClr val="000000"/>
                          </a:solidFill>
                        </wps:spPr>
                        <wps:bodyPr wrap="square" lIns="0" tIns="0" rIns="0" bIns="0" rtlCol="0">
                          <a:prstTxWarp prst="textNoShape">
                            <a:avLst/>
                          </a:prstTxWarp>
                          <a:noAutofit/>
                        </wps:bodyPr>
                      </wps:wsp>
                      <wps:wsp>
                        <wps:cNvPr id="15" name="Textbox 15"/>
                        <wps:cNvSpPr txBox="1"/>
                        <wps:spPr>
                          <a:xfrm>
                            <a:off x="0" y="0"/>
                            <a:ext cx="5079365" cy="5397500"/>
                          </a:xfrm>
                          <a:prstGeom prst="rect">
                            <a:avLst/>
                          </a:prstGeom>
                        </wps:spPr>
                        <wps:txbx>
                          <w:txbxContent>
                            <w:p>
                              <w:pPr>
                                <w:spacing w:line="240" w:lineRule="auto" w:before="0"/>
                                <w:rPr>
                                  <w:sz w:val="18"/>
                                </w:rPr>
                              </w:pPr>
                            </w:p>
                            <w:p>
                              <w:pPr>
                                <w:spacing w:line="240" w:lineRule="auto" w:before="197"/>
                                <w:rPr>
                                  <w:sz w:val="18"/>
                                </w:rPr>
                              </w:pPr>
                            </w:p>
                            <w:p>
                              <w:pPr>
                                <w:spacing w:line="278" w:lineRule="auto" w:before="0"/>
                                <w:ind w:left="637" w:right="1090" w:firstLine="0"/>
                                <w:jc w:val="left"/>
                                <w:rPr>
                                  <w:sz w:val="18"/>
                                </w:rPr>
                              </w:pPr>
                              <w:r>
                                <w:rPr>
                                  <w:w w:val="105"/>
                                  <w:sz w:val="18"/>
                                </w:rPr>
                                <w:t>Certified Apartment Manager, National Apartment Association Education Institute | 2020</w:t>
                              </w:r>
                            </w:p>
                          </w:txbxContent>
                        </wps:txbx>
                        <wps:bodyPr wrap="square" lIns="0" tIns="0" rIns="0" bIns="0" rtlCol="0">
                          <a:noAutofit/>
                        </wps:bodyPr>
                      </wps:wsp>
                    </wpg:wgp>
                  </a:graphicData>
                </a:graphic>
              </wp:anchor>
            </w:drawing>
          </mc:Choice>
          <mc:Fallback>
            <w:pict>
              <v:group style="position:absolute;margin-left:196pt;margin-top:.000006pt;width:399.95pt;height:425pt;mso-position-horizontal-relative:page;mso-position-vertical-relative:page;z-index:15730176" id="docshapegroup12" coordorigin="3920,0" coordsize="7999,8500">
                <v:rect style="position:absolute;left:3920;top:0;width:7999;height:8500" id="docshape13" filled="true" fillcolor="#f2f2f2" stroked="false">
                  <v:fill type="solid"/>
                </v:rect>
                <v:shape style="position:absolute;left:4260;top:690;width:75;height:75" id="docshape14" coordorigin="4260,690" coordsize="75,75" path="m4303,765l4292,765,4287,764,4260,733,4260,728,4260,722,4292,690,4303,690,4335,722,4335,733,4308,764,4303,765xe" filled="true" fillcolor="#000000" stroked="false">
                  <v:path arrowok="t"/>
                  <v:fill type="solid"/>
                </v:shape>
                <v:shapetype id="_x0000_t202" o:spt="202" coordsize="21600,21600" path="m,l,21600r21600,l21600,xe">
                  <v:stroke joinstyle="miter"/>
                  <v:path gradientshapeok="t" o:connecttype="rect"/>
                </v:shapetype>
                <v:shape style="position:absolute;left:3920;top:0;width:7999;height:8500" type="#_x0000_t202" id="docshape15" filled="false" stroked="false">
                  <v:textbox inset="0,0,0,0">
                    <w:txbxContent>
                      <w:p>
                        <w:pPr>
                          <w:spacing w:line="240" w:lineRule="auto" w:before="0"/>
                          <w:rPr>
                            <w:sz w:val="18"/>
                          </w:rPr>
                        </w:pPr>
                      </w:p>
                      <w:p>
                        <w:pPr>
                          <w:spacing w:line="240" w:lineRule="auto" w:before="197"/>
                          <w:rPr>
                            <w:sz w:val="18"/>
                          </w:rPr>
                        </w:pPr>
                      </w:p>
                      <w:p>
                        <w:pPr>
                          <w:spacing w:line="278" w:lineRule="auto" w:before="0"/>
                          <w:ind w:left="637" w:right="1090" w:firstLine="0"/>
                          <w:jc w:val="left"/>
                          <w:rPr>
                            <w:sz w:val="18"/>
                          </w:rPr>
                        </w:pPr>
                        <w:r>
                          <w:rPr>
                            <w:w w:val="105"/>
                            <w:sz w:val="18"/>
                          </w:rPr>
                          <w:t>Certified Apartment Manager, National Apartment Association Education Institute | 2020</w:t>
                        </w:r>
                      </w:p>
                    </w:txbxContent>
                  </v:textbox>
                  <w10:wrap type="none"/>
                </v:shape>
                <w10:wrap type="none"/>
              </v:group>
            </w:pict>
          </mc:Fallback>
        </mc:AlternateContent>
      </w:r>
    </w:p>
    <w:sectPr>
      <w:pgSz w:w="11920" w:h="16860"/>
      <w:pgMar w:top="0" w:bottom="0" w:left="141"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ind w:left="120"/>
      <w:outlineLvl w:val="1"/>
    </w:pPr>
    <w:rPr>
      <w:rFonts w:ascii="Arial" w:hAnsi="Arial" w:eastAsia="Arial" w:cs="Arial"/>
      <w:sz w:val="22"/>
      <w:szCs w:val="22"/>
      <w:lang w:val="en-US" w:eastAsia="en-US" w:bidi="ar-SA"/>
    </w:rPr>
  </w:style>
  <w:style w:styleId="Heading2" w:type="paragraph">
    <w:name w:val="Heading 2"/>
    <w:basedOn w:val="Normal"/>
    <w:uiPriority w:val="1"/>
    <w:qFormat/>
    <w:pPr>
      <w:spacing w:before="154"/>
      <w:ind w:left="3525"/>
      <w:jc w:val="center"/>
      <w:outlineLvl w:val="2"/>
    </w:pPr>
    <w:rPr>
      <w:rFonts w:ascii="Arial" w:hAnsi="Arial" w:eastAsia="Arial" w:cs="Arial"/>
      <w:b/>
      <w:bCs/>
      <w:sz w:val="18"/>
      <w:szCs w:val="1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keisha.suarez@example.com"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2026-10-04T04:02:31Z</dcterms:created>
  <dcterms:modified xsi:type="dcterms:W3CDTF">2026-10-04T04:02:31Z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2026-10-04T00:00:00Z</vt:filetime>
  </property>
  <property fmtid="{D5CDD505-2E9C-101B-9397-08002B2CF9AE}" pid="3" name="Creator">
    <vt:lpwstr>pdf-lib (https://github.com/Hopding/pdf-lib)</vt:lpwstr>
  </property>
  <property fmtid="{D5CDD505-2E9C-101B-9397-08002B2CF9AE}" pid="4" name="LastSaved">
    <vt:filetime>2026-10-04T00:00:00Z</vt:filetime>
  </property>
  <property fmtid="{D5CDD505-2E9C-101B-9397-08002B2CF9AE}" pid="5" name="Producer">
    <vt:lpwstr>pdf-merger-js</vt:lpwstr>
  </property>
</Properties>
</file>