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739" w:lineRule="exact"/>
      </w:pPr>
      <w:r>
        <w:rPr>
          <w:color w:val="FFFFFF"/>
          <w:spacing w:val="-2"/>
        </w:rPr>
        <w:t>PAIGE</w:t>
      </w:r>
    </w:p>
    <w:p>
      <w:pPr>
        <w:spacing w:before="39"/>
        <w:ind w:left="4985" w:right="0" w:firstLine="0"/>
        <w:jc w:val="center"/>
        <w:rPr>
          <w:b/>
          <w:sz w:val="67"/>
        </w:rPr>
      </w:pPr>
      <w:r>
        <w:rPr>
          <w:b/>
          <w:color w:val="FFFFFF"/>
          <w:spacing w:val="-2"/>
          <w:sz w:val="67"/>
        </w:rPr>
        <w:t>GUNAWARDENA</w:t>
      </w:r>
    </w:p>
    <w:p>
      <w:pPr>
        <w:pStyle w:val="Heading3"/>
      </w:pPr>
      <w:r>
        <w:rPr>
          <w:color w:val="FFFFFF"/>
        </w:rPr>
        <w:t>Apprentice</w:t>
      </w:r>
      <w:r>
        <w:rPr>
          <w:color w:val="FFFFFF"/>
          <w:spacing w:val="20"/>
        </w:rPr>
        <w:t> </w:t>
      </w:r>
      <w:r>
        <w:rPr>
          <w:color w:val="FFFFFF"/>
          <w:spacing w:val="-2"/>
        </w:rPr>
        <w:t>Operator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Raton,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NM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(575)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555-0118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paige.gunawardena@example.com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spacing w:before="0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8"/>
        <w:ind w:left="47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192521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15.159166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Apprentice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Operator</w:t>
      </w:r>
    </w:p>
    <w:p>
      <w:pPr>
        <w:pStyle w:val="BodyText"/>
        <w:spacing w:before="71"/>
        <w:ind w:left="4761"/>
      </w:pPr>
      <w:r>
        <w:rPr>
          <w:w w:val="105"/>
        </w:rPr>
        <w:t>Cimarron</w:t>
      </w:r>
      <w:r>
        <w:rPr>
          <w:spacing w:val="-9"/>
          <w:w w:val="105"/>
        </w:rPr>
        <w:t> </w:t>
      </w:r>
      <w:r>
        <w:rPr>
          <w:w w:val="105"/>
        </w:rPr>
        <w:t>Ridge</w:t>
      </w:r>
      <w:r>
        <w:rPr>
          <w:spacing w:val="-8"/>
          <w:w w:val="105"/>
        </w:rPr>
        <w:t> </w:t>
      </w:r>
      <w:r>
        <w:rPr>
          <w:w w:val="105"/>
        </w:rPr>
        <w:t>Earthmoving</w:t>
      </w:r>
      <w:r>
        <w:rPr>
          <w:spacing w:val="-8"/>
          <w:w w:val="105"/>
        </w:rPr>
        <w:t> </w:t>
      </w:r>
      <w:r>
        <w:rPr>
          <w:w w:val="105"/>
        </w:rPr>
        <w:t>LLC,</w:t>
      </w:r>
      <w:r>
        <w:rPr>
          <w:spacing w:val="-8"/>
          <w:w w:val="105"/>
        </w:rPr>
        <w:t> </w:t>
      </w:r>
      <w:r>
        <w:rPr>
          <w:w w:val="105"/>
        </w:rPr>
        <w:t>Raton,</w:t>
      </w:r>
      <w:r>
        <w:rPr>
          <w:spacing w:val="-8"/>
          <w:w w:val="105"/>
        </w:rPr>
        <w:t> </w:t>
      </w:r>
      <w:r>
        <w:rPr>
          <w:w w:val="105"/>
        </w:rPr>
        <w:t>NM</w:t>
      </w:r>
      <w:r>
        <w:rPr>
          <w:spacing w:val="-1"/>
          <w:w w:val="105"/>
        </w:rPr>
        <w:t> </w:t>
      </w:r>
      <w:r>
        <w:rPr>
          <w:w w:val="105"/>
        </w:rPr>
        <w:t>|</w:t>
      </w:r>
      <w:r>
        <w:rPr>
          <w:spacing w:val="-1"/>
          <w:w w:val="105"/>
        </w:rPr>
        <w:t> </w:t>
      </w:r>
      <w:r>
        <w:rPr>
          <w:w w:val="105"/>
        </w:rPr>
        <w:t>2025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spacing w:line="237" w:lineRule="auto" w:before="107"/>
        <w:ind w:left="595" w:right="45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747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7477125">
                                <a:moveTo>
                                  <a:pt x="2771774" y="7477124"/>
                                </a:moveTo>
                                <a:lnTo>
                                  <a:pt x="0" y="747712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7477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771774" y="0"/>
                            <a:ext cx="4796790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2438400">
                                <a:moveTo>
                                  <a:pt x="4796408" y="2438399"/>
                                </a:moveTo>
                                <a:lnTo>
                                  <a:pt x="0" y="243839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2438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8137" y="3286124"/>
                            <a:ext cx="2819400" cy="335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3352800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2819400" h="3352800">
                                <a:moveTo>
                                  <a:pt x="47625" y="3135147"/>
                                </a:moveTo>
                                <a:lnTo>
                                  <a:pt x="27165" y="3114675"/>
                                </a:lnTo>
                                <a:lnTo>
                                  <a:pt x="20472" y="3114675"/>
                                </a:lnTo>
                                <a:lnTo>
                                  <a:pt x="0" y="3135147"/>
                                </a:lnTo>
                                <a:lnTo>
                                  <a:pt x="0" y="3138716"/>
                                </a:lnTo>
                                <a:lnTo>
                                  <a:pt x="0" y="3141840"/>
                                </a:lnTo>
                                <a:lnTo>
                                  <a:pt x="20472" y="3162300"/>
                                </a:lnTo>
                                <a:lnTo>
                                  <a:pt x="27165" y="3162300"/>
                                </a:lnTo>
                                <a:lnTo>
                                  <a:pt x="47625" y="3141840"/>
                                </a:lnTo>
                                <a:lnTo>
                                  <a:pt x="47625" y="3135147"/>
                                </a:lnTo>
                                <a:close/>
                              </a:path>
                              <a:path w="2819400" h="3352800">
                                <a:moveTo>
                                  <a:pt x="47625" y="2944647"/>
                                </a:moveTo>
                                <a:lnTo>
                                  <a:pt x="27165" y="2924175"/>
                                </a:lnTo>
                                <a:lnTo>
                                  <a:pt x="20472" y="2924175"/>
                                </a:lnTo>
                                <a:lnTo>
                                  <a:pt x="0" y="2944647"/>
                                </a:lnTo>
                                <a:lnTo>
                                  <a:pt x="0" y="2948216"/>
                                </a:lnTo>
                                <a:lnTo>
                                  <a:pt x="0" y="2951340"/>
                                </a:lnTo>
                                <a:lnTo>
                                  <a:pt x="20472" y="2971800"/>
                                </a:lnTo>
                                <a:lnTo>
                                  <a:pt x="27165" y="2971800"/>
                                </a:lnTo>
                                <a:lnTo>
                                  <a:pt x="47625" y="2951340"/>
                                </a:lnTo>
                                <a:lnTo>
                                  <a:pt x="47625" y="2944647"/>
                                </a:lnTo>
                                <a:close/>
                              </a:path>
                              <a:path w="2819400" h="3352800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2819400" h="3352800">
                                <a:moveTo>
                                  <a:pt x="47625" y="2563647"/>
                                </a:moveTo>
                                <a:lnTo>
                                  <a:pt x="27165" y="2543175"/>
                                </a:lnTo>
                                <a:lnTo>
                                  <a:pt x="20472" y="2543175"/>
                                </a:lnTo>
                                <a:lnTo>
                                  <a:pt x="0" y="2563647"/>
                                </a:lnTo>
                                <a:lnTo>
                                  <a:pt x="0" y="2567216"/>
                                </a:lnTo>
                                <a:lnTo>
                                  <a:pt x="0" y="2570340"/>
                                </a:lnTo>
                                <a:lnTo>
                                  <a:pt x="20472" y="2590800"/>
                                </a:lnTo>
                                <a:lnTo>
                                  <a:pt x="27165" y="2590800"/>
                                </a:lnTo>
                                <a:lnTo>
                                  <a:pt x="47625" y="2570340"/>
                                </a:lnTo>
                                <a:lnTo>
                                  <a:pt x="47625" y="2563647"/>
                                </a:lnTo>
                                <a:close/>
                              </a:path>
                              <a:path w="2819400" h="3352800">
                                <a:moveTo>
                                  <a:pt x="47625" y="2378735"/>
                                </a:moveTo>
                                <a:lnTo>
                                  <a:pt x="31102" y="2362200"/>
                                </a:lnTo>
                                <a:lnTo>
                                  <a:pt x="16535" y="2362200"/>
                                </a:lnTo>
                                <a:lnTo>
                                  <a:pt x="0" y="2378735"/>
                                </a:lnTo>
                                <a:lnTo>
                                  <a:pt x="0" y="2381250"/>
                                </a:lnTo>
                                <a:lnTo>
                                  <a:pt x="0" y="2383777"/>
                                </a:lnTo>
                                <a:lnTo>
                                  <a:pt x="16535" y="2400300"/>
                                </a:lnTo>
                                <a:lnTo>
                                  <a:pt x="31102" y="2400300"/>
                                </a:lnTo>
                                <a:lnTo>
                                  <a:pt x="47625" y="2383777"/>
                                </a:lnTo>
                                <a:lnTo>
                                  <a:pt x="47625" y="2378735"/>
                                </a:lnTo>
                                <a:close/>
                              </a:path>
                              <a:path w="2819400" h="3352800">
                                <a:moveTo>
                                  <a:pt x="47625" y="2192172"/>
                                </a:moveTo>
                                <a:lnTo>
                                  <a:pt x="27165" y="2171700"/>
                                </a:lnTo>
                                <a:lnTo>
                                  <a:pt x="20472" y="2171700"/>
                                </a:lnTo>
                                <a:lnTo>
                                  <a:pt x="0" y="2192172"/>
                                </a:lnTo>
                                <a:lnTo>
                                  <a:pt x="0" y="2195741"/>
                                </a:lnTo>
                                <a:lnTo>
                                  <a:pt x="0" y="2198865"/>
                                </a:lnTo>
                                <a:lnTo>
                                  <a:pt x="20472" y="2219325"/>
                                </a:lnTo>
                                <a:lnTo>
                                  <a:pt x="27165" y="2219325"/>
                                </a:lnTo>
                                <a:lnTo>
                                  <a:pt x="47625" y="2198865"/>
                                </a:lnTo>
                                <a:lnTo>
                                  <a:pt x="47625" y="2192172"/>
                                </a:lnTo>
                                <a:close/>
                              </a:path>
                              <a:path w="2819400" h="3352800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2819400" h="3352800">
                                <a:moveTo>
                                  <a:pt x="47625" y="1811172"/>
                                </a:moveTo>
                                <a:lnTo>
                                  <a:pt x="27165" y="1790700"/>
                                </a:lnTo>
                                <a:lnTo>
                                  <a:pt x="20472" y="1790700"/>
                                </a:lnTo>
                                <a:lnTo>
                                  <a:pt x="0" y="1811172"/>
                                </a:lnTo>
                                <a:lnTo>
                                  <a:pt x="0" y="1814741"/>
                                </a:lnTo>
                                <a:lnTo>
                                  <a:pt x="0" y="1817865"/>
                                </a:lnTo>
                                <a:lnTo>
                                  <a:pt x="20472" y="1838325"/>
                                </a:lnTo>
                                <a:lnTo>
                                  <a:pt x="27165" y="1838325"/>
                                </a:lnTo>
                                <a:lnTo>
                                  <a:pt x="47625" y="1817865"/>
                                </a:lnTo>
                                <a:lnTo>
                                  <a:pt x="47625" y="1811172"/>
                                </a:lnTo>
                                <a:close/>
                              </a:path>
                              <a:path w="2819400" h="3352800">
                                <a:moveTo>
                                  <a:pt x="2819400" y="2639847"/>
                                </a:moveTo>
                                <a:lnTo>
                                  <a:pt x="2798940" y="2619375"/>
                                </a:lnTo>
                                <a:lnTo>
                                  <a:pt x="2792247" y="2619375"/>
                                </a:lnTo>
                                <a:lnTo>
                                  <a:pt x="2771775" y="2639847"/>
                                </a:lnTo>
                                <a:lnTo>
                                  <a:pt x="2771775" y="2643416"/>
                                </a:lnTo>
                                <a:lnTo>
                                  <a:pt x="2771775" y="2646540"/>
                                </a:lnTo>
                                <a:lnTo>
                                  <a:pt x="2792247" y="2667000"/>
                                </a:lnTo>
                                <a:lnTo>
                                  <a:pt x="2798940" y="2667000"/>
                                </a:lnTo>
                                <a:lnTo>
                                  <a:pt x="2819400" y="2646540"/>
                                </a:lnTo>
                                <a:lnTo>
                                  <a:pt x="2819400" y="2639847"/>
                                </a:lnTo>
                                <a:close/>
                              </a:path>
                              <a:path w="2819400" h="3352800">
                                <a:moveTo>
                                  <a:pt x="2819400" y="2201697"/>
                                </a:moveTo>
                                <a:lnTo>
                                  <a:pt x="2798940" y="2181225"/>
                                </a:lnTo>
                                <a:lnTo>
                                  <a:pt x="2792247" y="2181225"/>
                                </a:lnTo>
                                <a:lnTo>
                                  <a:pt x="2771775" y="2201697"/>
                                </a:lnTo>
                                <a:lnTo>
                                  <a:pt x="2771775" y="2205266"/>
                                </a:lnTo>
                                <a:lnTo>
                                  <a:pt x="2771775" y="2208390"/>
                                </a:lnTo>
                                <a:lnTo>
                                  <a:pt x="2792247" y="2228850"/>
                                </a:lnTo>
                                <a:lnTo>
                                  <a:pt x="2798940" y="2228850"/>
                                </a:lnTo>
                                <a:lnTo>
                                  <a:pt x="2819400" y="2208390"/>
                                </a:lnTo>
                                <a:lnTo>
                                  <a:pt x="2819400" y="2201697"/>
                                </a:lnTo>
                                <a:close/>
                              </a:path>
                              <a:path w="2819400" h="3352800">
                                <a:moveTo>
                                  <a:pt x="2819400" y="1887372"/>
                                </a:moveTo>
                                <a:lnTo>
                                  <a:pt x="2798940" y="1866900"/>
                                </a:lnTo>
                                <a:lnTo>
                                  <a:pt x="2792247" y="1866900"/>
                                </a:lnTo>
                                <a:lnTo>
                                  <a:pt x="2771775" y="1887372"/>
                                </a:lnTo>
                                <a:lnTo>
                                  <a:pt x="2771775" y="1890941"/>
                                </a:lnTo>
                                <a:lnTo>
                                  <a:pt x="2771775" y="1894065"/>
                                </a:lnTo>
                                <a:lnTo>
                                  <a:pt x="2792247" y="1914525"/>
                                </a:lnTo>
                                <a:lnTo>
                                  <a:pt x="2798940" y="1914525"/>
                                </a:lnTo>
                                <a:lnTo>
                                  <a:pt x="2819400" y="1894065"/>
                                </a:lnTo>
                                <a:lnTo>
                                  <a:pt x="2819400" y="1887372"/>
                                </a:lnTo>
                                <a:close/>
                              </a:path>
                              <a:path w="2819400" h="3352800">
                                <a:moveTo>
                                  <a:pt x="2819400" y="1096797"/>
                                </a:moveTo>
                                <a:lnTo>
                                  <a:pt x="2798940" y="1076325"/>
                                </a:lnTo>
                                <a:lnTo>
                                  <a:pt x="2792247" y="1076325"/>
                                </a:lnTo>
                                <a:lnTo>
                                  <a:pt x="2771775" y="1096797"/>
                                </a:lnTo>
                                <a:lnTo>
                                  <a:pt x="2771775" y="1100366"/>
                                </a:lnTo>
                                <a:lnTo>
                                  <a:pt x="2771775" y="1103490"/>
                                </a:lnTo>
                                <a:lnTo>
                                  <a:pt x="2792247" y="1123950"/>
                                </a:lnTo>
                                <a:lnTo>
                                  <a:pt x="2798940" y="1123950"/>
                                </a:lnTo>
                                <a:lnTo>
                                  <a:pt x="2819400" y="1103490"/>
                                </a:lnTo>
                                <a:lnTo>
                                  <a:pt x="2819400" y="1096797"/>
                                </a:lnTo>
                                <a:close/>
                              </a:path>
                              <a:path w="2819400" h="3352800">
                                <a:moveTo>
                                  <a:pt x="2819400" y="782472"/>
                                </a:moveTo>
                                <a:lnTo>
                                  <a:pt x="2798940" y="762000"/>
                                </a:lnTo>
                                <a:lnTo>
                                  <a:pt x="2792247" y="762000"/>
                                </a:lnTo>
                                <a:lnTo>
                                  <a:pt x="2771775" y="782472"/>
                                </a:lnTo>
                                <a:lnTo>
                                  <a:pt x="2771775" y="786041"/>
                                </a:lnTo>
                                <a:lnTo>
                                  <a:pt x="2771775" y="789165"/>
                                </a:lnTo>
                                <a:lnTo>
                                  <a:pt x="2792247" y="809625"/>
                                </a:lnTo>
                                <a:lnTo>
                                  <a:pt x="2798940" y="809625"/>
                                </a:lnTo>
                                <a:lnTo>
                                  <a:pt x="2819400" y="789165"/>
                                </a:lnTo>
                                <a:lnTo>
                                  <a:pt x="2819400" y="782472"/>
                                </a:lnTo>
                                <a:close/>
                              </a:path>
                              <a:path w="2819400" h="3352800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335280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0624" id="docshapegroup2" coordorigin="0,0" coordsize="11919,16860">
                <v:rect style="position:absolute;left:0;top:0;width:4365;height:16860" id="docshape3" filled="true" fillcolor="#d9d9d9" stroked="false">
                  <v:fill type="solid"/>
                </v:rect>
                <v:rect style="position:absolute;left:0;top:0;width:4365;height:11775" id="docshape4" filled="true" fillcolor="#d9d9d9" stroked="false">
                  <v:fill opacity="49086f" type="solid"/>
                </v:rect>
                <v:shape style="position:absolute;left:600;top:645;width:3165;height:3165" type="#_x0000_t75" id="docshape5" stroked="false">
                  <v:imagedata r:id="rId6" o:title=""/>
                </v:shape>
                <v:shape style="position:absolute;left:720;top:770;width:2925;height:2920" type="#_x0000_t75" id="docshape6" stroked="false">
                  <v:imagedata r:id="rId7" o:title=""/>
                </v:shape>
                <v:rect style="position:absolute;left:4365;top:0;width:7554;height:3840" id="docshape7" filled="true" fillcolor="#1b4586" stroked="false">
                  <v:fill type="solid"/>
                </v:rect>
                <v:shape style="position:absolute;left:689;top:5175;width:4440;height:5280" id="docshape8" coordorigin="690,5175" coordsize="4440,5280" path="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112l764,10107,760,10098,758,10094,751,10087,747,10085,738,10081,733,10080,722,10080,717,10081,708,10085,704,10087,697,10094,695,10098,691,10107,690,10112,690,10118,690,10123,691,10128,695,10137,697,10141,704,10148,708,10150,717,10154,722,10155,733,10155,738,10154,747,10150,751,10148,758,10141,760,10137,764,10128,765,10123,765,10112xm765,9812l764,9807,760,9798,758,9794,751,9787,747,9785,738,9781,733,9780,722,9780,717,9781,708,9785,704,9787,697,9794,695,9798,691,9807,690,9812,690,9818,690,9823,691,9828,695,9837,697,9841,704,9848,708,9850,717,9854,722,9855,733,9855,738,9854,747,9850,751,9848,758,9841,760,9837,764,9828,765,9823,765,9812xm765,9512l764,9507,760,9498,758,9494,751,9487,747,9485,738,9481,733,9480,722,9480,717,9481,708,9485,704,9487,697,9494,695,9498,691,9507,690,9512,690,9518,690,9523,691,9528,695,9537,697,9541,704,9548,708,9550,717,9554,722,9555,733,9555,738,9554,747,9550,751,9548,758,9541,760,9537,764,9528,765,9523,765,9512xm765,9212l764,9207,760,9198,758,9194,751,9187,747,9185,738,9181,733,9180,722,9180,717,9181,708,9185,704,9187,697,9194,695,9198,691,9207,690,9212,690,9218,690,9223,691,9228,695,9237,697,9241,704,9248,708,9250,717,9254,722,9255,733,9255,738,9254,747,9250,751,9248,758,9241,760,9237,764,9228,765,9223,765,9212xm765,8921l764,8917,761,8910,759,8907,753,8901,750,8899,743,8896,739,8895,716,8895,712,8896,705,8899,702,8901,696,8907,694,8910,691,8917,690,8921,690,8925,690,8929,691,8933,694,8940,696,8943,702,8949,705,8951,712,8954,716,8955,739,8955,743,8954,750,8951,753,8949,759,8943,761,8940,764,8933,765,8929,765,8921xm765,8627l764,8622,760,8613,758,8609,751,8602,747,8600,738,8596,733,8595,722,8595,717,8596,708,8600,704,8602,697,8609,695,8613,691,8622,690,8627,690,8633,690,8638,691,8643,695,8652,697,8656,704,8663,708,8665,717,8669,722,8670,733,8670,738,8669,747,8665,751,8663,758,8656,760,8652,764,8643,765,8638,765,8627xm765,8327l764,8322,760,8313,758,8309,751,8302,747,8300,738,8296,733,8295,722,8295,717,8296,708,8300,704,8302,697,8309,695,8313,691,8322,690,8327,690,8333,690,8338,691,8343,695,8352,697,8356,704,8363,708,8365,717,8369,722,8370,733,8370,738,8369,747,8365,751,8363,758,8356,760,8352,764,8343,765,8338,765,8327xm765,8027l764,8022,760,8013,758,8009,751,8002,747,8000,738,7996,733,7995,722,7995,717,7996,708,8000,704,8002,697,8009,695,8013,691,8022,690,8027,690,8033,690,8038,691,8043,695,8052,697,8056,704,8063,708,8065,717,8069,722,8070,733,8070,738,8069,747,8065,751,8063,758,8056,760,8052,764,8043,765,8038,765,8027xm5130,9332l5129,9327,5125,9318,5123,9314,5116,9307,5112,9305,5103,9301,5098,9300,5087,9300,5082,9301,5073,9305,5069,9307,5062,9314,5060,9318,5056,9327,5055,9332,5055,9338,5055,9343,5056,9348,5060,9357,5062,9361,5069,9368,5073,9370,5082,9374,5087,9375,5098,9375,5103,9374,5112,9370,5116,9368,5123,9361,5125,9357,5129,9348,5130,9343,5130,9332xm5130,8642l5129,8637,5125,8628,5123,8624,5116,8617,5112,8615,5103,8611,5098,8610,5087,8610,5082,8611,5073,8615,5069,8617,5062,8624,5060,8628,5056,8637,5055,8642,5055,8648,5055,8653,5056,8658,5060,8667,5062,8671,5069,8678,5073,8680,5082,8684,5087,8685,5098,8685,5103,8684,5112,8680,5116,8678,5123,8671,5125,8667,5129,8658,5130,8653,5130,8642xm5130,8147l5129,8142,5125,8133,5123,8129,5116,8122,5112,8120,5103,8116,5098,8115,5087,8115,5082,8116,5073,8120,5069,8122,5062,8129,5060,8133,5056,8142,5055,8147,5055,8153,5055,8158,5056,8163,5060,8172,5062,8176,5069,8183,5073,8185,5082,8189,5087,8190,5098,8190,5103,8189,5112,8185,5116,8183,5123,8176,5125,8172,5129,8163,5130,8158,5130,8147xm5130,6902l5129,6897,5125,6888,5123,6884,5116,6877,5112,6875,5103,6871,5098,6870,5087,6870,5082,6871,5073,6875,5069,6877,5062,6884,5060,6888,5056,6897,5055,6902,5055,6908,5055,6913,5056,6918,5060,6927,5062,6931,5069,6938,5073,6940,5082,6944,5087,6945,5098,6945,5103,6944,5112,6940,5116,6938,5123,6931,5125,6927,5129,6918,5130,6913,5130,6902xm5130,6407l5129,6402,5125,6393,5123,6389,5116,6382,5112,6380,5103,6376,5098,6375,5087,6375,5082,6376,5073,6380,5069,6382,5062,6389,5060,6393,5056,6402,5055,6407,5055,6413,5055,6418,5056,6423,5060,6432,5062,6436,5069,6443,5073,6445,5082,6449,5087,6450,5098,6450,5103,6449,5112,6445,5116,6443,5123,6436,5125,6432,5129,6423,5130,6418,5130,6407xm5130,5702l5129,5697,5125,5688,5123,5684,5116,5677,5112,5675,5103,5671,5098,5670,5087,5670,5082,5671,5073,5675,5069,5677,5062,5684,5060,5688,5056,5697,5055,5702,5055,5708,5055,5713,5056,5718,5060,5727,5062,5731,5069,5738,5073,5740,5082,5744,5087,5745,5098,5745,5103,5744,5112,5740,5116,5738,5123,5731,5125,5727,5129,5718,5130,5713,5130,5702xm5130,5207l5129,5202,5125,5193,5123,5189,5116,5182,5112,5180,5103,5176,5098,5175,5087,5175,5082,5176,5073,5180,5069,5182,5062,5189,5060,5193,5056,5202,5055,5207,5055,5213,5055,5218,5056,5223,5060,5232,5062,5236,5069,5243,5073,5245,5082,5249,5087,5250,5098,5250,5103,5249,5112,5245,5116,5243,5123,5236,5125,5232,5129,5223,5130,5218,5130,52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1498425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17.986252pt;width:218.25pt;height:20.25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Entry-level heavy equipment operations professional with 2 years of experience running bulldozers, front-end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loaders,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off-road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dump trucks on earthmoving and road construction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sites.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Contributed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278 consecutive days without a lost-time injury by scanning work zones for overhead utility lines and buried conduit before each cut.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8"/>
        <w:rPr>
          <w:sz w:val="18"/>
        </w:rPr>
      </w:pPr>
    </w:p>
    <w:p>
      <w:pPr>
        <w:spacing w:before="1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Bulldozer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sz w:val="18"/>
        </w:rPr>
        <w:t>Front-End</w:t>
      </w:r>
      <w:r>
        <w:rPr>
          <w:spacing w:val="13"/>
          <w:sz w:val="18"/>
        </w:rPr>
        <w:t> </w:t>
      </w:r>
      <w:r>
        <w:rPr>
          <w:sz w:val="18"/>
        </w:rPr>
        <w:t>Loader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spacing w:line="348" w:lineRule="auto" w:before="93"/>
        <w:ind w:left="985" w:right="79" w:firstLine="0"/>
        <w:jc w:val="left"/>
        <w:rPr>
          <w:sz w:val="18"/>
        </w:rPr>
      </w:pPr>
      <w:r>
        <w:rPr>
          <w:spacing w:val="-2"/>
          <w:w w:val="105"/>
          <w:sz w:val="18"/>
        </w:rPr>
        <w:t>Off-Road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Dump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Truck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Operation </w:t>
      </w:r>
      <w:r>
        <w:rPr>
          <w:w w:val="105"/>
          <w:sz w:val="18"/>
        </w:rPr>
        <w:t>Pre-Trip Inspections</w:t>
      </w:r>
    </w:p>
    <w:p>
      <w:pPr>
        <w:spacing w:line="192" w:lineRule="exact"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Attachment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Hookup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Rigging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sz w:val="18"/>
        </w:rPr>
        <w:t>OSHA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Regulations</w:t>
      </w:r>
    </w:p>
    <w:p>
      <w:pPr>
        <w:spacing w:line="348" w:lineRule="auto" w:before="93"/>
        <w:ind w:left="985" w:right="151" w:firstLine="0"/>
        <w:jc w:val="left"/>
        <w:rPr>
          <w:sz w:val="18"/>
        </w:rPr>
      </w:pPr>
      <w:r>
        <w:rPr>
          <w:spacing w:val="-2"/>
          <w:w w:val="105"/>
          <w:sz w:val="18"/>
        </w:rPr>
        <w:t>GPS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Grade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Control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Monitors </w:t>
      </w:r>
      <w:r>
        <w:rPr>
          <w:w w:val="105"/>
          <w:sz w:val="18"/>
        </w:rPr>
        <w:t>Preventive Maintenance Hazard Identiﬁcation</w:t>
      </w:r>
    </w:p>
    <w:p>
      <w:pPr>
        <w:pStyle w:val="BodyText"/>
        <w:spacing w:line="273" w:lineRule="auto" w:before="79"/>
        <w:ind w:left="1189" w:right="42"/>
      </w:pPr>
      <w:r>
        <w:rPr/>
        <w:br w:type="column"/>
      </w:r>
      <w:r>
        <w:rPr>
          <w:w w:val="105"/>
        </w:rPr>
        <w:t>Loaded and hauled an average of 14 daily loads of ﬁll material using an off-road dump truck, meeting excavation schedules on a county road-widening project.</w:t>
      </w:r>
    </w:p>
    <w:p>
      <w:pPr>
        <w:pStyle w:val="BodyText"/>
        <w:spacing w:line="264" w:lineRule="auto" w:before="76"/>
        <w:ind w:left="1189" w:right="42"/>
      </w:pPr>
      <w:r>
        <w:rPr>
          <w:w w:val="105"/>
        </w:rPr>
        <w:t>Maintained bulldozer and front-end loader ﬂuid levels, ﬁlters, and track tension during daily pre-shift inspections, holding equipment downtime to 3.7 hours per </w:t>
      </w:r>
      <w:r>
        <w:rPr>
          <w:spacing w:val="-2"/>
          <w:w w:val="105"/>
        </w:rPr>
        <w:t>month.</w:t>
      </w:r>
    </w:p>
    <w:p>
      <w:pPr>
        <w:pStyle w:val="BodyText"/>
        <w:spacing w:line="273" w:lineRule="auto" w:before="98"/>
        <w:ind w:left="1189" w:right="42"/>
      </w:pPr>
      <w:r>
        <w:rPr>
          <w:w w:val="105"/>
        </w:rPr>
        <w:t>Scanned work zones for overhead utility lines and buried conduit before each cut, contributing to 278 consecutive days without a lost-time injury on site.</w:t>
      </w:r>
    </w:p>
    <w:p>
      <w:pPr>
        <w:pStyle w:val="BodyText"/>
        <w:spacing w:line="273" w:lineRule="auto" w:before="75"/>
        <w:ind w:left="1189" w:right="42"/>
      </w:pPr>
      <w:r>
        <w:rPr>
          <w:w w:val="105"/>
        </w:rPr>
        <w:t>Fastened bulldozer blade attachments and ripper shanks to a dozer using pin-type hitches, completing each changeover in 9 minutes.</w:t>
      </w:r>
    </w:p>
    <w:p>
      <w:pPr>
        <w:pStyle w:val="BodyText"/>
        <w:spacing w:before="181"/>
        <w:ind w:left="595"/>
      </w:pPr>
      <w:r>
        <w:rPr>
          <w:w w:val="105"/>
        </w:rPr>
        <w:t>Laborer</w:t>
      </w:r>
      <w:r>
        <w:rPr>
          <w:spacing w:val="-10"/>
          <w:w w:val="105"/>
        </w:rPr>
        <w:t> </w:t>
      </w:r>
      <w:r>
        <w:rPr>
          <w:w w:val="105"/>
        </w:rPr>
        <w:t>/</w:t>
      </w:r>
      <w:r>
        <w:rPr>
          <w:spacing w:val="-9"/>
          <w:w w:val="105"/>
        </w:rPr>
        <w:t> </w:t>
      </w:r>
      <w:r>
        <w:rPr>
          <w:w w:val="105"/>
        </w:rPr>
        <w:t>Equipment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Helper</w:t>
      </w:r>
    </w:p>
    <w:p>
      <w:pPr>
        <w:pStyle w:val="BodyText"/>
        <w:spacing w:before="71"/>
        <w:ind w:left="595"/>
      </w:pPr>
      <w:r>
        <w:rPr>
          <w:w w:val="105"/>
        </w:rPr>
        <w:t>Vermejo</w:t>
      </w:r>
      <w:r>
        <w:rPr>
          <w:spacing w:val="-10"/>
          <w:w w:val="105"/>
        </w:rPr>
        <w:t> </w:t>
      </w:r>
      <w:r>
        <w:rPr>
          <w:w w:val="105"/>
        </w:rPr>
        <w:t>Basin</w:t>
      </w:r>
      <w:r>
        <w:rPr>
          <w:spacing w:val="-10"/>
          <w:w w:val="105"/>
        </w:rPr>
        <w:t> </w:t>
      </w:r>
      <w:r>
        <w:rPr>
          <w:w w:val="105"/>
        </w:rPr>
        <w:t>Construction</w:t>
      </w:r>
      <w:r>
        <w:rPr>
          <w:spacing w:val="-10"/>
          <w:w w:val="105"/>
        </w:rPr>
        <w:t> </w:t>
      </w:r>
      <w:r>
        <w:rPr>
          <w:w w:val="105"/>
        </w:rPr>
        <w:t>Co.,</w:t>
      </w:r>
      <w:r>
        <w:rPr>
          <w:spacing w:val="-9"/>
          <w:w w:val="105"/>
        </w:rPr>
        <w:t> </w:t>
      </w:r>
      <w:r>
        <w:rPr>
          <w:w w:val="105"/>
        </w:rPr>
        <w:t>Springer,</w:t>
      </w:r>
      <w:r>
        <w:rPr>
          <w:spacing w:val="-10"/>
          <w:w w:val="105"/>
        </w:rPr>
        <w:t> </w:t>
      </w:r>
      <w:r>
        <w:rPr>
          <w:w w:val="105"/>
        </w:rPr>
        <w:t>NM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2024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71"/>
      </w:pPr>
      <w:r>
        <w:rPr>
          <w:w w:val="105"/>
        </w:rPr>
        <w:t>Directed off-road dump truck movements through congested staging areas to keep loads moving each shift.</w:t>
      </w:r>
    </w:p>
    <w:p>
      <w:pPr>
        <w:pStyle w:val="BodyText"/>
        <w:spacing w:line="264" w:lineRule="auto" w:before="105"/>
        <w:ind w:left="1189" w:right="42"/>
      </w:pPr>
      <w:r>
        <w:rPr>
          <w:w w:val="105"/>
        </w:rPr>
        <w:t>Replaced hydraulic hoses and greased pivot points on a backhoe during emergency ﬁeld repairs, returning the machine to service within 45 minutes per </w:t>
      </w:r>
      <w:r>
        <w:rPr>
          <w:spacing w:val="-2"/>
          <w:w w:val="105"/>
        </w:rPr>
        <w:t>incident.</w:t>
      </w:r>
    </w:p>
    <w:p>
      <w:pPr>
        <w:pStyle w:val="BodyText"/>
        <w:spacing w:line="273" w:lineRule="auto" w:before="83"/>
        <w:ind w:left="1189" w:right="42"/>
      </w:pPr>
      <w:r>
        <w:rPr>
          <w:w w:val="105"/>
        </w:rPr>
        <w:t>Guided a water truck operator along compaction zones to control dust, keeping downtime from weather delays to 5 hours per month across the rainy season.</w:t>
      </w:r>
    </w:p>
    <w:p>
      <w:pPr>
        <w:pStyle w:val="BodyText"/>
        <w:spacing w:before="18"/>
      </w:pPr>
    </w:p>
    <w:p>
      <w:pPr>
        <w:pStyle w:val="Heading2"/>
        <w:spacing w:before="1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595"/>
      </w:pPr>
      <w:r>
        <w:rPr>
          <w:w w:val="105"/>
        </w:rPr>
        <w:t>AAS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Building</w:t>
      </w:r>
      <w:r>
        <w:rPr>
          <w:spacing w:val="-11"/>
          <w:w w:val="105"/>
        </w:rPr>
        <w:t> </w:t>
      </w:r>
      <w:r>
        <w:rPr>
          <w:w w:val="105"/>
        </w:rPr>
        <w:t>Construction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line="254" w:lineRule="auto" w:before="86"/>
        <w:ind w:left="595" w:right="42"/>
      </w:pPr>
      <w:r>
        <w:rPr>
          <w:w w:val="105"/>
        </w:rPr>
        <w:t>New</w:t>
      </w:r>
      <w:r>
        <w:rPr>
          <w:spacing w:val="-4"/>
          <w:w w:val="105"/>
        </w:rPr>
        <w:t> </w:t>
      </w:r>
      <w:r>
        <w:rPr>
          <w:w w:val="105"/>
        </w:rPr>
        <w:t>Mexico</w:t>
      </w:r>
      <w:r>
        <w:rPr>
          <w:spacing w:val="-4"/>
          <w:w w:val="105"/>
        </w:rPr>
        <w:t> </w:t>
      </w:r>
      <w:r>
        <w:rPr>
          <w:w w:val="105"/>
        </w:rPr>
        <w:t>State</w:t>
      </w:r>
      <w:r>
        <w:rPr>
          <w:spacing w:val="-4"/>
          <w:w w:val="105"/>
        </w:rPr>
        <w:t> </w:t>
      </w:r>
      <w:r>
        <w:rPr>
          <w:w w:val="105"/>
        </w:rPr>
        <w:t>University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Dona</w:t>
      </w:r>
      <w:r>
        <w:rPr>
          <w:spacing w:val="-4"/>
          <w:w w:val="105"/>
        </w:rPr>
        <w:t> </w:t>
      </w:r>
      <w:r>
        <w:rPr>
          <w:w w:val="105"/>
        </w:rPr>
        <w:t>Ana</w:t>
      </w:r>
      <w:r>
        <w:rPr>
          <w:spacing w:val="-4"/>
          <w:w w:val="105"/>
        </w:rPr>
        <w:t> </w:t>
      </w:r>
      <w:r>
        <w:rPr>
          <w:w w:val="105"/>
        </w:rPr>
        <w:t>Community</w:t>
      </w:r>
      <w:r>
        <w:rPr>
          <w:spacing w:val="-4"/>
          <w:w w:val="105"/>
        </w:rPr>
        <w:t> </w:t>
      </w:r>
      <w:r>
        <w:rPr>
          <w:w w:val="105"/>
        </w:rPr>
        <w:t>College,</w:t>
      </w:r>
      <w:r>
        <w:rPr>
          <w:spacing w:val="-4"/>
          <w:w w:val="105"/>
        </w:rPr>
        <w:t> </w:t>
      </w:r>
      <w:r>
        <w:rPr>
          <w:w w:val="105"/>
        </w:rPr>
        <w:t>Las</w:t>
      </w:r>
      <w:r>
        <w:rPr>
          <w:spacing w:val="-4"/>
          <w:w w:val="105"/>
        </w:rPr>
        <w:t> </w:t>
      </w:r>
      <w:r>
        <w:rPr>
          <w:w w:val="105"/>
        </w:rPr>
        <w:t>Cruces,</w:t>
      </w:r>
      <w:r>
        <w:rPr>
          <w:spacing w:val="-4"/>
          <w:w w:val="105"/>
        </w:rPr>
        <w:t> </w:t>
      </w:r>
      <w:r>
        <w:rPr>
          <w:w w:val="105"/>
        </w:rPr>
        <w:t>NM | 2022</w:t>
      </w:r>
      <w:r>
        <w:rPr>
          <w:spacing w:val="-4"/>
          <w:w w:val="105"/>
        </w:rPr>
        <w:t> </w:t>
      </w:r>
      <w:r>
        <w:rPr>
          <w:w w:val="105"/>
        </w:rPr>
        <w:t>-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1200" w:bottom="280" w:left="0" w:right="425"/>
      <w:cols w:num="2" w:equalWidth="0">
        <w:col w:w="3753" w:space="413"/>
        <w:col w:w="73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7"/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aige.gunawarden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2026-10-08T13:55:47Z</dcterms:created>
  <dcterms:modified xsi:type="dcterms:W3CDTF">2026-10-08T13:55:47Z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