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DARIUS</w:t>
      </w:r>
      <w:r>
        <w:rPr>
          <w:color w:val="FFFFFF"/>
          <w:spacing w:val="-32"/>
        </w:rPr>
        <w:t> </w:t>
      </w:r>
      <w:r>
        <w:rPr>
          <w:color w:val="FFFFFF"/>
          <w:spacing w:val="-2"/>
        </w:rPr>
        <w:t>ELLISON</w:t>
      </w:r>
    </w:p>
    <w:p>
      <w:pPr>
        <w:pStyle w:val="Heading3"/>
      </w:pPr>
      <w:r>
        <w:rPr>
          <w:color w:val="FFFFFF"/>
          <w:spacing w:val="-2"/>
          <w:w w:val="105"/>
        </w:rPr>
        <w:t>Senior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Nail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Technician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Silver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City,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NM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(575)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555-0125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darius.ellison@example.com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</w:pPr>
      <w:r>
        <w:rPr>
          <w:smallCaps/>
          <w:color w:val="1B4586"/>
        </w:rPr>
        <w:t>Professional</w:t>
      </w:r>
      <w:r>
        <w:rPr>
          <w:smallCaps/>
          <w:color w:val="1B4586"/>
          <w:spacing w:val="37"/>
        </w:rPr>
        <w:t> </w:t>
      </w:r>
      <w:r>
        <w:rPr>
          <w:smallCaps/>
          <w:color w:val="1B4586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Senior</w:t>
      </w:r>
      <w:r>
        <w:rPr>
          <w:spacing w:val="-9"/>
          <w:w w:val="105"/>
        </w:rPr>
        <w:t> </w:t>
      </w:r>
      <w:r>
        <w:rPr>
          <w:w w:val="105"/>
        </w:rPr>
        <w:t>Nail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4761"/>
      </w:pPr>
      <w:r>
        <w:rPr>
          <w:w w:val="105"/>
        </w:rPr>
        <w:t>Mimbres</w:t>
      </w:r>
      <w:r>
        <w:rPr>
          <w:spacing w:val="-10"/>
          <w:w w:val="105"/>
        </w:rPr>
        <w:t> </w:t>
      </w:r>
      <w:r>
        <w:rPr>
          <w:w w:val="105"/>
        </w:rPr>
        <w:t>Valley</w:t>
      </w:r>
      <w:r>
        <w:rPr>
          <w:spacing w:val="-10"/>
          <w:w w:val="105"/>
        </w:rPr>
        <w:t> </w:t>
      </w:r>
      <w:r>
        <w:rPr>
          <w:w w:val="105"/>
        </w:rPr>
        <w:t>Nail</w:t>
      </w:r>
      <w:r>
        <w:rPr>
          <w:spacing w:val="-10"/>
          <w:w w:val="105"/>
        </w:rPr>
        <w:t> </w:t>
      </w:r>
      <w:r>
        <w:rPr>
          <w:w w:val="105"/>
        </w:rPr>
        <w:t>Lounge,</w:t>
      </w:r>
      <w:r>
        <w:rPr>
          <w:spacing w:val="-10"/>
          <w:w w:val="105"/>
        </w:rPr>
        <w:t> </w:t>
      </w:r>
      <w:r>
        <w:rPr>
          <w:w w:val="105"/>
        </w:rPr>
        <w:t>Silver</w:t>
      </w:r>
      <w:r>
        <w:rPr>
          <w:spacing w:val="-10"/>
          <w:w w:val="105"/>
        </w:rPr>
        <w:t> </w:t>
      </w:r>
      <w:r>
        <w:rPr>
          <w:w w:val="105"/>
        </w:rPr>
        <w:t>City,</w:t>
      </w:r>
      <w:r>
        <w:rPr>
          <w:spacing w:val="-10"/>
          <w:w w:val="105"/>
        </w:rPr>
        <w:t> </w:t>
      </w:r>
      <w:r>
        <w:rPr>
          <w:w w:val="105"/>
        </w:rPr>
        <w:t>NM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111" w:firstLine="0"/>
        <w:jc w:val="left"/>
        <w:rPr>
          <w:sz w:val="18"/>
        </w:rPr>
      </w:pPr>
      <w:r>
        <w:rPr>
          <w:w w:val="105"/>
          <w:sz w:val="18"/>
        </w:rPr>
        <w:t>Gel, acrylic, and dip powder specialist with 6 years of experience holding the NIC National Nail Technology Examination. Improved workﬂow efﬁciency by 43.6% at a 4-station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salon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supply carts and standardizing tray setups for gel, acrylic, and dip powder services.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nail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wrapping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 repair, rotary abrasive wheel operation, supply inventory management, and Microsoft Excel.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3"/>
        <w:rPr>
          <w:sz w:val="18"/>
        </w:rPr>
      </w:pPr>
    </w:p>
    <w:p>
      <w:pPr>
        <w:spacing w:line="348" w:lineRule="auto" w:before="0"/>
        <w:ind w:left="985" w:right="1029" w:firstLine="0"/>
        <w:jc w:val="left"/>
        <w:rPr>
          <w:sz w:val="18"/>
        </w:rPr>
      </w:pPr>
      <w:r>
        <w:rPr>
          <w:w w:val="105"/>
          <w:sz w:val="18"/>
        </w:rPr>
        <w:t>Gel Nail Application Acrylic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Nail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Sculpting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Nail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Wrapping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Repair</w:t>
      </w:r>
    </w:p>
    <w:p>
      <w:pPr>
        <w:spacing w:line="348" w:lineRule="auto" w:before="93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Rotary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Abrasive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Wheel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Operation </w:t>
      </w:r>
      <w:r>
        <w:rPr>
          <w:w w:val="105"/>
          <w:sz w:val="18"/>
        </w:rPr>
        <w:t>Dip Powder System</w:t>
      </w:r>
    </w:p>
    <w:p>
      <w:pPr>
        <w:spacing w:line="192" w:lineRule="exact" w:before="0"/>
        <w:ind w:left="985" w:right="0" w:firstLine="0"/>
        <w:jc w:val="left"/>
        <w:rPr>
          <w:sz w:val="18"/>
        </w:rPr>
      </w:pPr>
      <w:r>
        <w:rPr>
          <w:sz w:val="18"/>
        </w:rPr>
        <w:t>Sterilization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Equipment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Cuticle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Preparation</w:t>
      </w:r>
    </w:p>
    <w:p>
      <w:pPr>
        <w:spacing w:line="348" w:lineRule="auto" w:before="93"/>
        <w:ind w:left="985" w:right="87" w:firstLine="0"/>
        <w:jc w:val="left"/>
        <w:rPr>
          <w:sz w:val="18"/>
        </w:rPr>
      </w:pPr>
      <w:r>
        <w:rPr>
          <w:w w:val="105"/>
          <w:sz w:val="18"/>
        </w:rPr>
        <w:t>Appointment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System Microsoft Excel</w:t>
      </w:r>
    </w:p>
    <w:p>
      <w:pPr>
        <w:spacing w:line="348" w:lineRule="auto" w:before="0"/>
        <w:ind w:left="985" w:right="111" w:firstLine="0"/>
        <w:jc w:val="left"/>
        <w:rPr>
          <w:sz w:val="18"/>
        </w:rPr>
      </w:pPr>
      <w:r>
        <w:rPr>
          <w:spacing w:val="-2"/>
          <w:w w:val="105"/>
          <w:sz w:val="18"/>
        </w:rPr>
        <w:t>Supply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Inventory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Management </w:t>
      </w:r>
      <w:r>
        <w:rPr>
          <w:w w:val="105"/>
          <w:sz w:val="18"/>
        </w:rPr>
        <w:t>State Sanitation Protocols</w:t>
      </w:r>
    </w:p>
    <w:p>
      <w:pPr>
        <w:pStyle w:val="BodyText"/>
        <w:spacing w:line="264" w:lineRule="auto" w:before="79"/>
        <w:ind w:left="1189" w:right="34"/>
      </w:pPr>
      <w:r>
        <w:rPr/>
        <w:br w:type="column"/>
      </w:r>
      <w:r>
        <w:rPr>
          <w:w w:val="105"/>
        </w:rPr>
        <w:t>Reduced average service time per appointment from 68 to 43 minutes by restructuring the gel and acrylic application workﬂow and pre-staging supplies for each booking.</w:t>
      </w:r>
    </w:p>
    <w:p>
      <w:pPr>
        <w:pStyle w:val="BodyText"/>
        <w:spacing w:line="264" w:lineRule="auto" w:before="98"/>
        <w:ind w:left="1189" w:right="1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Improved workﬂow efﬁciency by 43.6% across the 4-station salon by consolidating supply carts and standardizing tray setups for gel, acrylic, and dip powder services.</w:t>
      </w:r>
    </w:p>
    <w:p>
      <w:pPr>
        <w:pStyle w:val="BodyText"/>
        <w:spacing w:line="264" w:lineRule="auto" w:before="97"/>
        <w:ind w:left="1189" w:right="34"/>
      </w:pPr>
      <w:r>
        <w:rPr>
          <w:w w:val="105"/>
        </w:rPr>
        <w:t>Maintained supply inventories for 47 SKUs of gel, acrylic, and dip powder products, reconciling stock counts in Microsoft Excel every Friday to prevent </w:t>
      </w:r>
      <w:r>
        <w:rPr>
          <w:spacing w:val="-2"/>
          <w:w w:val="105"/>
        </w:rPr>
        <w:t>shortages.</w:t>
      </w:r>
    </w:p>
    <w:p>
      <w:pPr>
        <w:pStyle w:val="BodyText"/>
        <w:spacing w:line="264" w:lineRule="auto" w:before="83"/>
        <w:ind w:left="1189"/>
      </w:pPr>
      <w:r>
        <w:rPr>
          <w:w w:val="105"/>
        </w:rPr>
        <w:t>Treated damaged nails with silk and ﬁberglass wraps to repair splits and improve strength for an average of 6 clients per week requesting nail reinforcement </w:t>
      </w:r>
      <w:r>
        <w:rPr>
          <w:spacing w:val="-2"/>
          <w:w w:val="105"/>
        </w:rPr>
        <w:t>services.</w:t>
      </w:r>
    </w:p>
    <w:p>
      <w:pPr>
        <w:pStyle w:val="BodyText"/>
        <w:spacing w:before="4"/>
      </w:pPr>
    </w:p>
    <w:p>
      <w:pPr>
        <w:pStyle w:val="BodyText"/>
        <w:ind w:left="595"/>
      </w:pPr>
      <w:r>
        <w:rPr>
          <w:w w:val="105"/>
        </w:rPr>
        <w:t>Nail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Gila</w:t>
      </w:r>
      <w:r>
        <w:rPr>
          <w:spacing w:val="-8"/>
          <w:w w:val="105"/>
        </w:rPr>
        <w:t> </w:t>
      </w:r>
      <w:r>
        <w:rPr>
          <w:w w:val="105"/>
        </w:rPr>
        <w:t>River</w:t>
      </w:r>
      <w:r>
        <w:rPr>
          <w:spacing w:val="-7"/>
          <w:w w:val="105"/>
        </w:rPr>
        <w:t> </w:t>
      </w:r>
      <w:r>
        <w:rPr>
          <w:w w:val="105"/>
        </w:rPr>
        <w:t>Beauty</w:t>
      </w:r>
      <w:r>
        <w:rPr>
          <w:spacing w:val="-8"/>
          <w:w w:val="105"/>
        </w:rPr>
        <w:t> </w:t>
      </w:r>
      <w:r>
        <w:rPr>
          <w:w w:val="105"/>
        </w:rPr>
        <w:t>Studio,</w:t>
      </w:r>
      <w:r>
        <w:rPr>
          <w:spacing w:val="-7"/>
          <w:w w:val="105"/>
        </w:rPr>
        <w:t> </w:t>
      </w:r>
      <w:r>
        <w:rPr>
          <w:w w:val="105"/>
        </w:rPr>
        <w:t>Bayard,</w:t>
      </w:r>
      <w:r>
        <w:rPr>
          <w:spacing w:val="-7"/>
          <w:w w:val="105"/>
        </w:rPr>
        <w:t> </w:t>
      </w:r>
      <w:r>
        <w:rPr>
          <w:w w:val="105"/>
        </w:rPr>
        <w:t>NM | 2021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-28175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.218581pt;width:218.25pt;height:20.25pt;mso-position-horizontal-relative:page;mso-position-vertical-relative:paragraph;z-index:15729152" type="#_x0000_t202" id="docshape2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1B4586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Reorganized the 4-station service area and introduced a color-coded tray system for acrylic sculpting kits, so each technician found a kit without searching.</w:t>
      </w:r>
    </w:p>
    <w:p>
      <w:pPr>
        <w:pStyle w:val="BodyText"/>
        <w:spacing w:line="264" w:lineRule="auto" w:before="76"/>
        <w:ind w:left="1189" w:right="173"/>
      </w:pPr>
      <w:r>
        <w:rPr>
          <w:w w:val="105"/>
        </w:rPr>
        <w:t>Raised appointment booking accuracy from a 91 to a 97 score by verifying service selections and time estimates with each client during phone and walk-in </w:t>
      </w:r>
      <w:r>
        <w:rPr>
          <w:spacing w:val="-2"/>
          <w:w w:val="105"/>
        </w:rPr>
        <w:t>check-ins.</w:t>
      </w:r>
    </w:p>
    <w:p>
      <w:pPr>
        <w:pStyle w:val="BodyText"/>
        <w:spacing w:line="254" w:lineRule="auto" w:before="98"/>
        <w:ind w:left="1189" w:right="173"/>
      </w:pPr>
      <w:r>
        <w:rPr>
          <w:w w:val="105"/>
        </w:rPr>
        <w:t>Used a rotary abrasive wheel to shape and smooth acrylic extensions for an average of 9 clients per day, maintaining consistent contour and thickness.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>
          <w:w w:val="105"/>
        </w:rPr>
        <w:t>Junior</w:t>
      </w:r>
      <w:r>
        <w:rPr>
          <w:spacing w:val="-9"/>
          <w:w w:val="105"/>
        </w:rPr>
        <w:t> </w:t>
      </w:r>
      <w:r>
        <w:rPr>
          <w:w w:val="105"/>
        </w:rPr>
        <w:t>Nail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Copper</w:t>
      </w:r>
      <w:r>
        <w:rPr>
          <w:spacing w:val="-5"/>
          <w:w w:val="105"/>
        </w:rPr>
        <w:t> </w:t>
      </w:r>
      <w:r>
        <w:rPr>
          <w:w w:val="105"/>
        </w:rPr>
        <w:t>Creek</w:t>
      </w:r>
      <w:r>
        <w:rPr>
          <w:spacing w:val="-4"/>
          <w:w w:val="105"/>
        </w:rPr>
        <w:t> </w:t>
      </w:r>
      <w:r>
        <w:rPr>
          <w:w w:val="105"/>
        </w:rPr>
        <w:t>Day</w:t>
      </w:r>
      <w:r>
        <w:rPr>
          <w:spacing w:val="-4"/>
          <w:w w:val="105"/>
        </w:rPr>
        <w:t> </w:t>
      </w:r>
      <w:r>
        <w:rPr>
          <w:w w:val="105"/>
        </w:rPr>
        <w:t>Spa,</w:t>
      </w:r>
      <w:r>
        <w:rPr>
          <w:spacing w:val="-4"/>
          <w:w w:val="105"/>
        </w:rPr>
        <w:t> </w:t>
      </w:r>
      <w:r>
        <w:rPr>
          <w:w w:val="105"/>
        </w:rPr>
        <w:t>Deming,</w:t>
      </w:r>
      <w:r>
        <w:rPr>
          <w:spacing w:val="-4"/>
          <w:w w:val="105"/>
        </w:rPr>
        <w:t> </w:t>
      </w:r>
      <w:r>
        <w:rPr>
          <w:w w:val="105"/>
        </w:rPr>
        <w:t>NM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1189" w:right="173"/>
      </w:pPr>
      <w:r>
        <w:rPr>
          <w:w w:val="105"/>
        </w:rPr>
        <w:t>Completed standard manicure appointments in an average of 34 minutes by preparing cuticle tools, nail ﬁles, and emery boards before each client arrived.</w:t>
      </w:r>
    </w:p>
    <w:p>
      <w:pPr>
        <w:pStyle w:val="BodyText"/>
        <w:spacing w:line="254" w:lineRule="auto" w:before="90"/>
        <w:ind w:left="1189"/>
      </w:pPr>
      <w:r>
        <w:rPr>
          <w:w w:val="105"/>
        </w:rPr>
        <w:t>Recorded client service details and product preferences in the appointment scheduling system after every visit, keeping records current for 112 active clients.</w:t>
      </w:r>
    </w:p>
    <w:p>
      <w:pPr>
        <w:pStyle w:val="BodyText"/>
        <w:spacing w:line="254" w:lineRule="auto" w:before="105"/>
        <w:ind w:left="1189" w:right="34"/>
      </w:pPr>
      <w:r>
        <w:rPr>
          <w:w w:val="105"/>
        </w:rPr>
        <w:t>Cleaned and organized workstations between appointments using sterilization equipment, following state sanitation and safety protocols for all implements.</w:t>
      </w:r>
    </w:p>
    <w:p>
      <w:pPr>
        <w:pStyle w:val="BodyText"/>
        <w:spacing w:after="0" w:line="254" w:lineRule="auto"/>
        <w:sectPr>
          <w:type w:val="continuous"/>
          <w:pgSz w:w="11920" w:h="16860"/>
          <w:pgMar w:top="1200" w:bottom="280" w:left="0" w:right="425"/>
          <w:cols w:num="2" w:equalWidth="0">
            <w:col w:w="3797" w:space="369"/>
            <w:col w:w="7329"/>
          </w:cols>
        </w:sectPr>
      </w:pPr>
    </w:p>
    <w:p>
      <w:pPr>
        <w:pStyle w:val="BodyText"/>
        <w:spacing w:before="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16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163050">
                                <a:moveTo>
                                  <a:pt x="2771774" y="9163049"/>
                                </a:moveTo>
                                <a:lnTo>
                                  <a:pt x="0" y="91630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163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80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800725">
                                <a:moveTo>
                                  <a:pt x="47625" y="4468647"/>
                                </a:moveTo>
                                <a:lnTo>
                                  <a:pt x="27165" y="4448175"/>
                                </a:lnTo>
                                <a:lnTo>
                                  <a:pt x="20472" y="4448175"/>
                                </a:lnTo>
                                <a:lnTo>
                                  <a:pt x="0" y="4468647"/>
                                </a:lnTo>
                                <a:lnTo>
                                  <a:pt x="0" y="4472216"/>
                                </a:lnTo>
                                <a:lnTo>
                                  <a:pt x="0" y="4475340"/>
                                </a:lnTo>
                                <a:lnTo>
                                  <a:pt x="20472" y="4495800"/>
                                </a:lnTo>
                                <a:lnTo>
                                  <a:pt x="27165" y="4495800"/>
                                </a:lnTo>
                                <a:lnTo>
                                  <a:pt x="47625" y="4475340"/>
                                </a:lnTo>
                                <a:lnTo>
                                  <a:pt x="47625" y="44686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4097172"/>
                                </a:moveTo>
                                <a:lnTo>
                                  <a:pt x="27165" y="4076700"/>
                                </a:lnTo>
                                <a:lnTo>
                                  <a:pt x="20472" y="4076700"/>
                                </a:lnTo>
                                <a:lnTo>
                                  <a:pt x="0" y="4097172"/>
                                </a:lnTo>
                                <a:lnTo>
                                  <a:pt x="0" y="4100741"/>
                                </a:lnTo>
                                <a:lnTo>
                                  <a:pt x="0" y="4103865"/>
                                </a:lnTo>
                                <a:lnTo>
                                  <a:pt x="20472" y="4124325"/>
                                </a:lnTo>
                                <a:lnTo>
                                  <a:pt x="27165" y="4124325"/>
                                </a:lnTo>
                                <a:lnTo>
                                  <a:pt x="47625" y="4103865"/>
                                </a:lnTo>
                                <a:lnTo>
                                  <a:pt x="47625" y="40971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906672"/>
                                </a:moveTo>
                                <a:lnTo>
                                  <a:pt x="27165" y="3886200"/>
                                </a:lnTo>
                                <a:lnTo>
                                  <a:pt x="20472" y="3886200"/>
                                </a:lnTo>
                                <a:lnTo>
                                  <a:pt x="0" y="3906672"/>
                                </a:lnTo>
                                <a:lnTo>
                                  <a:pt x="0" y="3910241"/>
                                </a:lnTo>
                                <a:lnTo>
                                  <a:pt x="0" y="3913365"/>
                                </a:lnTo>
                                <a:lnTo>
                                  <a:pt x="20472" y="3933825"/>
                                </a:lnTo>
                                <a:lnTo>
                                  <a:pt x="27165" y="3933825"/>
                                </a:lnTo>
                                <a:lnTo>
                                  <a:pt x="47625" y="3913365"/>
                                </a:lnTo>
                                <a:lnTo>
                                  <a:pt x="47625" y="39066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716172"/>
                                </a:moveTo>
                                <a:lnTo>
                                  <a:pt x="27165" y="3695700"/>
                                </a:lnTo>
                                <a:lnTo>
                                  <a:pt x="20472" y="3695700"/>
                                </a:lnTo>
                                <a:lnTo>
                                  <a:pt x="0" y="3716172"/>
                                </a:lnTo>
                                <a:lnTo>
                                  <a:pt x="0" y="3719741"/>
                                </a:lnTo>
                                <a:lnTo>
                                  <a:pt x="0" y="3722865"/>
                                </a:lnTo>
                                <a:lnTo>
                                  <a:pt x="20472" y="3743325"/>
                                </a:lnTo>
                                <a:lnTo>
                                  <a:pt x="27165" y="3743325"/>
                                </a:lnTo>
                                <a:lnTo>
                                  <a:pt x="47625" y="3722865"/>
                                </a:lnTo>
                                <a:lnTo>
                                  <a:pt x="47625" y="37161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3154197"/>
                                </a:moveTo>
                                <a:lnTo>
                                  <a:pt x="27165" y="3133725"/>
                                </a:lnTo>
                                <a:lnTo>
                                  <a:pt x="20472" y="3133725"/>
                                </a:lnTo>
                                <a:lnTo>
                                  <a:pt x="0" y="3154197"/>
                                </a:lnTo>
                                <a:lnTo>
                                  <a:pt x="0" y="3157766"/>
                                </a:lnTo>
                                <a:lnTo>
                                  <a:pt x="0" y="3160890"/>
                                </a:lnTo>
                                <a:lnTo>
                                  <a:pt x="20472" y="3181350"/>
                                </a:lnTo>
                                <a:lnTo>
                                  <a:pt x="27165" y="3181350"/>
                                </a:lnTo>
                                <a:lnTo>
                                  <a:pt x="47625" y="3160890"/>
                                </a:lnTo>
                                <a:lnTo>
                                  <a:pt x="47625" y="31541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47625" y="2582697"/>
                                </a:moveTo>
                                <a:lnTo>
                                  <a:pt x="27165" y="2562225"/>
                                </a:lnTo>
                                <a:lnTo>
                                  <a:pt x="20472" y="2562225"/>
                                </a:lnTo>
                                <a:lnTo>
                                  <a:pt x="0" y="2582697"/>
                                </a:lnTo>
                                <a:lnTo>
                                  <a:pt x="0" y="2586266"/>
                                </a:lnTo>
                                <a:lnTo>
                                  <a:pt x="0" y="2589390"/>
                                </a:lnTo>
                                <a:lnTo>
                                  <a:pt x="20472" y="2609850"/>
                                </a:lnTo>
                                <a:lnTo>
                                  <a:pt x="27165" y="2609850"/>
                                </a:lnTo>
                                <a:lnTo>
                                  <a:pt x="47625" y="2589390"/>
                                </a:lnTo>
                                <a:lnTo>
                                  <a:pt x="47625" y="2582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628900" y="5773559"/>
                                </a:moveTo>
                                <a:lnTo>
                                  <a:pt x="2608440" y="5753100"/>
                                </a:lnTo>
                                <a:lnTo>
                                  <a:pt x="2601747" y="5753100"/>
                                </a:lnTo>
                                <a:lnTo>
                                  <a:pt x="2581275" y="5773559"/>
                                </a:lnTo>
                                <a:lnTo>
                                  <a:pt x="2581275" y="5777141"/>
                                </a:lnTo>
                                <a:lnTo>
                                  <a:pt x="2581275" y="5780265"/>
                                </a:lnTo>
                                <a:lnTo>
                                  <a:pt x="2601747" y="5800725"/>
                                </a:lnTo>
                                <a:lnTo>
                                  <a:pt x="2608440" y="5800725"/>
                                </a:lnTo>
                                <a:lnTo>
                                  <a:pt x="2628900" y="5780265"/>
                                </a:lnTo>
                                <a:lnTo>
                                  <a:pt x="2628900" y="5773559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4449597"/>
                                </a:moveTo>
                                <a:lnTo>
                                  <a:pt x="2798940" y="4429125"/>
                                </a:lnTo>
                                <a:lnTo>
                                  <a:pt x="2792247" y="4429125"/>
                                </a:lnTo>
                                <a:lnTo>
                                  <a:pt x="2771775" y="4449597"/>
                                </a:lnTo>
                                <a:lnTo>
                                  <a:pt x="2771775" y="4453166"/>
                                </a:lnTo>
                                <a:lnTo>
                                  <a:pt x="2771775" y="4456290"/>
                                </a:lnTo>
                                <a:lnTo>
                                  <a:pt x="2792247" y="4476750"/>
                                </a:lnTo>
                                <a:lnTo>
                                  <a:pt x="2798940" y="4476750"/>
                                </a:lnTo>
                                <a:lnTo>
                                  <a:pt x="2819400" y="4456290"/>
                                </a:lnTo>
                                <a:lnTo>
                                  <a:pt x="2819400" y="44495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4125747"/>
                                </a:moveTo>
                                <a:lnTo>
                                  <a:pt x="2798940" y="4105275"/>
                                </a:lnTo>
                                <a:lnTo>
                                  <a:pt x="2792247" y="4105275"/>
                                </a:lnTo>
                                <a:lnTo>
                                  <a:pt x="2771775" y="4125747"/>
                                </a:lnTo>
                                <a:lnTo>
                                  <a:pt x="2771775" y="4129316"/>
                                </a:lnTo>
                                <a:lnTo>
                                  <a:pt x="2771775" y="4132440"/>
                                </a:lnTo>
                                <a:lnTo>
                                  <a:pt x="2792247" y="4152900"/>
                                </a:lnTo>
                                <a:lnTo>
                                  <a:pt x="2798940" y="4152900"/>
                                </a:lnTo>
                                <a:lnTo>
                                  <a:pt x="2819400" y="4132440"/>
                                </a:lnTo>
                                <a:lnTo>
                                  <a:pt x="2819400" y="41257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3811422"/>
                                </a:moveTo>
                                <a:lnTo>
                                  <a:pt x="2798940" y="3790950"/>
                                </a:lnTo>
                                <a:lnTo>
                                  <a:pt x="2792247" y="3790950"/>
                                </a:lnTo>
                                <a:lnTo>
                                  <a:pt x="2771775" y="3811422"/>
                                </a:lnTo>
                                <a:lnTo>
                                  <a:pt x="2771775" y="3814991"/>
                                </a:lnTo>
                                <a:lnTo>
                                  <a:pt x="2771775" y="3818115"/>
                                </a:lnTo>
                                <a:lnTo>
                                  <a:pt x="2792247" y="3838575"/>
                                </a:lnTo>
                                <a:lnTo>
                                  <a:pt x="2798940" y="3838575"/>
                                </a:lnTo>
                                <a:lnTo>
                                  <a:pt x="2819400" y="3818115"/>
                                </a:lnTo>
                                <a:lnTo>
                                  <a:pt x="2819400" y="381142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3030372"/>
                                </a:moveTo>
                                <a:lnTo>
                                  <a:pt x="2798940" y="3009900"/>
                                </a:lnTo>
                                <a:lnTo>
                                  <a:pt x="2792247" y="3009900"/>
                                </a:lnTo>
                                <a:lnTo>
                                  <a:pt x="2771775" y="3030372"/>
                                </a:lnTo>
                                <a:lnTo>
                                  <a:pt x="2771775" y="3033941"/>
                                </a:lnTo>
                                <a:lnTo>
                                  <a:pt x="2771775" y="3037065"/>
                                </a:lnTo>
                                <a:lnTo>
                                  <a:pt x="2792247" y="3057525"/>
                                </a:lnTo>
                                <a:lnTo>
                                  <a:pt x="2798940" y="3057525"/>
                                </a:lnTo>
                                <a:lnTo>
                                  <a:pt x="2819400" y="3037065"/>
                                </a:lnTo>
                                <a:lnTo>
                                  <a:pt x="2819400" y="30303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582697"/>
                                </a:moveTo>
                                <a:lnTo>
                                  <a:pt x="2798940" y="2562225"/>
                                </a:lnTo>
                                <a:lnTo>
                                  <a:pt x="2792247" y="2562225"/>
                                </a:lnTo>
                                <a:lnTo>
                                  <a:pt x="2771775" y="2582697"/>
                                </a:lnTo>
                                <a:lnTo>
                                  <a:pt x="2771775" y="2586266"/>
                                </a:lnTo>
                                <a:lnTo>
                                  <a:pt x="2771775" y="2589390"/>
                                </a:lnTo>
                                <a:lnTo>
                                  <a:pt x="2792247" y="2609850"/>
                                </a:lnTo>
                                <a:lnTo>
                                  <a:pt x="2798940" y="2609850"/>
                                </a:lnTo>
                                <a:lnTo>
                                  <a:pt x="2819400" y="2589390"/>
                                </a:lnTo>
                                <a:lnTo>
                                  <a:pt x="2819400" y="258269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268372"/>
                                </a:moveTo>
                                <a:lnTo>
                                  <a:pt x="2798940" y="2247900"/>
                                </a:lnTo>
                                <a:lnTo>
                                  <a:pt x="2792247" y="2247900"/>
                                </a:lnTo>
                                <a:lnTo>
                                  <a:pt x="2771775" y="2268372"/>
                                </a:lnTo>
                                <a:lnTo>
                                  <a:pt x="2771775" y="2271941"/>
                                </a:lnTo>
                                <a:lnTo>
                                  <a:pt x="2771775" y="2275065"/>
                                </a:lnTo>
                                <a:lnTo>
                                  <a:pt x="2792247" y="2295525"/>
                                </a:lnTo>
                                <a:lnTo>
                                  <a:pt x="2798940" y="2295525"/>
                                </a:lnTo>
                                <a:lnTo>
                                  <a:pt x="2819400" y="2275065"/>
                                </a:lnTo>
                                <a:lnTo>
                                  <a:pt x="2819400" y="22683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8007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328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430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135" id="docshape9" coordorigin="690,4365" coordsize="4440,9135" path="m765,11402l764,11397,760,11388,758,11384,751,11377,747,11375,738,11371,733,11370,722,11370,717,11371,708,11375,704,11377,697,11384,695,11388,691,11397,690,11402,690,11408,690,11413,691,11418,695,11427,697,11431,704,11438,708,11440,717,11444,722,11445,733,11445,738,11444,747,11440,751,11438,758,11431,760,11427,764,11418,765,11413,765,11402xm765,11117l764,11112,760,11103,758,11099,751,11092,747,11090,738,11086,733,11085,722,11085,717,11086,708,11090,704,11092,697,11099,695,11103,691,11112,690,11117,690,11123,690,11128,691,11133,695,11142,697,11146,704,11153,708,11155,717,11159,722,11160,733,11160,738,11159,747,11155,751,11153,758,11146,760,11142,764,11133,765,11128,765,11117xm765,10817l764,10812,760,10803,758,10799,751,10792,747,10790,738,10786,733,10785,722,10785,717,10786,708,10790,704,10792,697,10799,695,10803,691,10812,690,10817,690,10823,690,10828,691,10833,695,10842,697,10846,704,10853,708,10855,717,10859,722,10860,733,10860,738,10859,747,10855,751,10853,758,10846,760,10842,764,10833,765,10828,765,10817xm765,10517l764,10512,760,10503,758,10499,751,10492,747,10490,738,10486,733,10485,722,10485,717,10486,708,10490,704,10492,697,10499,695,10503,691,10512,690,10517,690,10523,690,10528,691,10533,695,10542,697,10546,704,10553,708,10555,717,10559,722,10560,733,10560,738,10559,747,10555,751,10553,758,10546,760,10542,764,10533,765,10528,765,10517xm765,10217l764,10212,760,10203,758,10199,751,10192,747,10190,738,10186,733,10185,722,10185,717,10186,708,10190,704,10192,697,10199,695,10203,691,10212,690,10217,690,10223,690,10228,691,10233,695,10242,697,10246,704,10253,708,10255,717,10259,722,10260,733,10260,738,10259,747,10255,751,10253,758,10246,760,10242,764,10233,765,10228,765,1021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632l764,9627,760,9618,758,9614,751,9607,747,9605,738,9601,733,9600,722,9600,717,9601,708,9605,704,9607,697,9614,695,9618,691,9627,690,9632,690,9638,690,9643,691,9648,695,9657,697,9661,704,9668,708,9670,717,9674,722,9675,733,9675,738,9674,747,9670,751,9668,758,9661,760,9657,764,9648,765,9643,765,9632xm765,9332l764,9327,760,9318,758,9314,751,9307,747,9305,738,9301,733,9300,722,9300,717,9301,708,9305,704,9307,697,9314,695,9318,691,9327,690,9332,690,9338,690,9343,691,9348,695,9357,697,9361,704,9368,708,9370,717,9374,722,9375,733,9375,738,9374,747,9370,751,9368,758,9361,760,9357,764,9348,765,9343,765,9332xm765,9032l764,9027,760,9018,758,9014,751,9007,747,9005,738,9001,733,9000,722,9000,717,9001,708,9005,704,9007,697,9014,695,9018,691,9027,690,9032,690,9038,690,9043,691,9048,695,9057,697,9061,704,9068,708,9070,717,9074,722,9075,733,9075,738,9074,747,9070,751,9068,758,9061,760,9057,764,9048,765,9043,765,9032xm765,8732l764,8727,760,8718,758,8714,751,8707,747,8705,738,8701,733,8700,722,8700,717,8701,708,8705,704,8707,697,8714,695,8718,691,8727,690,8732,690,8738,690,8743,691,8748,695,8757,697,8761,704,8768,708,8770,717,8774,722,8775,733,8775,738,8774,747,8770,751,8768,758,8761,760,8757,764,8748,765,8743,765,8732xm765,8432l764,8427,760,8418,758,8414,751,8407,747,8405,738,8401,733,8400,722,8400,717,8401,708,8405,704,8407,697,8414,695,8418,691,8427,690,8432,690,8438,690,8443,691,8448,695,8457,697,8461,704,8468,708,8470,717,8474,722,8475,733,8475,738,8474,747,8470,751,8468,758,8461,760,8457,764,8448,765,8443,765,8432xm4830,13457l4829,13452,4825,13443,4823,13439,4816,13432,4812,13430,4803,13426,4798,13425,4787,13425,4782,13426,4773,13430,4769,13432,4762,13439,4760,13443,4756,13452,4755,13457,4755,13463,4755,13468,4756,13473,4760,13482,4762,13486,4769,13493,4773,13495,4782,13499,4787,13500,4798,13500,4803,13499,4812,13495,4816,13493,4823,13486,4825,13482,4829,13473,4830,13468,4830,13457xm5130,11372l5129,11367,5125,11358,5123,11354,5116,11347,5112,11345,5103,11341,5098,11340,5087,11340,5082,11341,5073,11345,5069,11347,5062,11354,5060,11358,5056,11367,5055,11372,5055,11378,5055,11383,5056,11388,5060,11397,5062,11401,5069,11408,5073,11410,5082,11414,5087,11415,5098,11415,5103,11414,5112,11410,5116,11408,5123,11401,5125,11397,5129,11388,5130,11383,5130,11372xm5130,10862l5129,10857,5125,10848,5123,10844,5116,10837,5112,10835,5103,10831,5098,10830,5087,10830,5082,10831,5073,10835,5069,10837,5062,10844,5060,10848,5056,10857,5055,10862,5055,10868,5055,10873,5056,10878,5060,10887,5062,10891,5069,10898,5073,10900,5082,10904,5087,10905,5098,10905,5103,10904,5112,10900,5116,10898,5123,10891,5125,10887,5129,10878,5130,10873,5130,10862xm5130,10367l5129,10362,5125,10353,5123,10349,5116,10342,5112,10340,5103,10336,5098,10335,5087,10335,5082,10336,5073,10340,5069,10342,5062,10349,5060,10353,5056,10362,5055,10367,5055,10373,5055,10378,5056,10383,5060,10392,5062,10396,5069,10403,5073,10405,5082,10409,5087,10410,5098,10410,5103,10409,5112,10405,5116,10403,5123,10396,5125,10392,5129,10383,5130,10378,5130,10367xm5130,9137l5129,9132,5125,9123,5123,9119,5116,9112,5112,9110,5103,9106,5098,9105,5087,9105,5082,9106,5073,9110,5069,9112,5062,9119,5060,9123,5056,9132,5055,9137,5055,9143,5055,9148,5056,9153,5060,9162,5062,9166,5069,9173,5073,9175,5082,9179,5087,9180,5098,9180,5103,9179,5112,9175,5116,9173,5123,9166,5125,9162,5129,9153,5130,9148,5130,9137xm5130,8432l5129,8427,5125,8418,5123,8414,5116,8407,5112,8405,5103,8401,5098,8400,5087,8400,5082,8401,5073,8405,5069,8407,5062,8414,5060,8418,5056,8427,5055,8432,5055,8438,5055,8443,5056,8448,5060,8457,5062,8461,5069,8468,5073,8470,5082,8474,5087,8475,5098,8475,5103,8474,5112,8470,5116,8468,5123,8461,5125,8457,5129,8448,5130,8443,5130,8432xm5130,7937l5129,7932,5125,7923,5123,7919,5116,7912,5112,7910,5103,7906,5098,7905,5087,7905,5082,7906,5073,7910,5069,7912,5062,7919,5060,7923,5056,7932,5055,7937,5055,7943,5055,7948,5056,7953,5060,7962,5062,7966,5069,7973,5073,7975,5082,7979,5087,7980,5098,7980,5103,7979,5112,7975,5116,7973,5123,7966,5125,7962,5129,7953,5130,7948,5130,7937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smallCaps/>
          <w:color w:val="1B4586"/>
          <w:spacing w:val="-2"/>
          <w:w w:val="105"/>
        </w:rPr>
        <w:t>Education</w:t>
      </w:r>
    </w:p>
    <w:p>
      <w:pPr>
        <w:pStyle w:val="BodyText"/>
        <w:spacing w:before="167"/>
        <w:ind w:left="4761"/>
      </w:pPr>
      <w:r>
        <w:rPr>
          <w:w w:val="105"/>
        </w:rPr>
        <w:t>Certiﬁcate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Cosmetology</w:t>
      </w:r>
    </w:p>
    <w:p>
      <w:pPr>
        <w:pStyle w:val="BodyText"/>
        <w:spacing w:before="71"/>
        <w:ind w:left="4761"/>
      </w:pPr>
      <w:r>
        <w:rPr>
          <w:w w:val="105"/>
        </w:rPr>
        <w:t>Southwest</w:t>
      </w:r>
      <w:r>
        <w:rPr>
          <w:spacing w:val="-12"/>
          <w:w w:val="105"/>
        </w:rPr>
        <w:t> </w:t>
      </w:r>
      <w:r>
        <w:rPr>
          <w:w w:val="105"/>
        </w:rPr>
        <w:t>School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Cosmetology,</w:t>
      </w:r>
      <w:r>
        <w:rPr>
          <w:spacing w:val="-12"/>
          <w:w w:val="105"/>
        </w:rPr>
        <w:t> </w:t>
      </w:r>
      <w:r>
        <w:rPr>
          <w:w w:val="105"/>
        </w:rPr>
        <w:t>Silver</w:t>
      </w:r>
      <w:r>
        <w:rPr>
          <w:spacing w:val="-12"/>
          <w:w w:val="105"/>
        </w:rPr>
        <w:t> </w:t>
      </w:r>
      <w:r>
        <w:rPr>
          <w:w w:val="105"/>
        </w:rPr>
        <w:t>City,</w:t>
      </w:r>
      <w:r>
        <w:rPr>
          <w:spacing w:val="-12"/>
          <w:w w:val="105"/>
        </w:rPr>
        <w:t> </w:t>
      </w:r>
      <w:r>
        <w:rPr>
          <w:w w:val="105"/>
        </w:rPr>
        <w:t>NM</w:t>
      </w:r>
      <w:r>
        <w:rPr>
          <w:spacing w:val="-7"/>
          <w:w w:val="105"/>
        </w:rPr>
        <w:t> </w:t>
      </w:r>
      <w:r>
        <w:rPr>
          <w:w w:val="105"/>
        </w:rPr>
        <w:t>|</w:t>
      </w:r>
      <w:r>
        <w:rPr>
          <w:spacing w:val="-6"/>
          <w:w w:val="105"/>
        </w:rPr>
        <w:t> </w:t>
      </w:r>
      <w:r>
        <w:rPr>
          <w:w w:val="105"/>
        </w:rPr>
        <w:t>2019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4"/>
      </w:pPr>
    </w:p>
    <w:p>
      <w:pPr>
        <w:pStyle w:val="Heading2"/>
      </w:pPr>
      <w:r>
        <w:rPr>
          <w:smallCaps/>
          <w:color w:val="1B4586"/>
          <w:spacing w:val="-2"/>
          <w:w w:val="105"/>
        </w:rPr>
        <w:t>Certifications</w:t>
      </w:r>
    </w:p>
    <w:p>
      <w:pPr>
        <w:pStyle w:val="BodyText"/>
        <w:spacing w:line="273" w:lineRule="auto" w:before="167"/>
        <w:ind w:left="5058"/>
      </w:pPr>
      <w:r>
        <w:rPr>
          <w:w w:val="105"/>
        </w:rPr>
        <w:t>NIC</w:t>
      </w:r>
      <w:r>
        <w:rPr>
          <w:spacing w:val="-9"/>
          <w:w w:val="105"/>
        </w:rPr>
        <w:t> </w:t>
      </w:r>
      <w:r>
        <w:rPr>
          <w:w w:val="105"/>
        </w:rPr>
        <w:t>National</w:t>
      </w:r>
      <w:r>
        <w:rPr>
          <w:spacing w:val="-9"/>
          <w:w w:val="105"/>
        </w:rPr>
        <w:t> </w:t>
      </w:r>
      <w:r>
        <w:rPr>
          <w:w w:val="105"/>
        </w:rPr>
        <w:t>Nail</w:t>
      </w:r>
      <w:r>
        <w:rPr>
          <w:spacing w:val="-9"/>
          <w:w w:val="105"/>
        </w:rPr>
        <w:t> </w:t>
      </w:r>
      <w:r>
        <w:rPr>
          <w:w w:val="105"/>
        </w:rPr>
        <w:t>Technology</w:t>
      </w:r>
      <w:r>
        <w:rPr>
          <w:spacing w:val="-9"/>
          <w:w w:val="105"/>
        </w:rPr>
        <w:t> </w:t>
      </w:r>
      <w:r>
        <w:rPr>
          <w:w w:val="105"/>
        </w:rPr>
        <w:t>Examination,</w:t>
      </w:r>
      <w:r>
        <w:rPr>
          <w:spacing w:val="-9"/>
          <w:w w:val="105"/>
        </w:rPr>
        <w:t> </w:t>
      </w:r>
      <w:r>
        <w:rPr>
          <w:w w:val="105"/>
        </w:rPr>
        <w:t>National-Interstate</w:t>
      </w:r>
      <w:r>
        <w:rPr>
          <w:spacing w:val="-9"/>
          <w:w w:val="105"/>
        </w:rPr>
        <w:t> </w:t>
      </w:r>
      <w:r>
        <w:rPr>
          <w:w w:val="105"/>
        </w:rPr>
        <w:t>Council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State</w:t>
      </w:r>
      <w:r>
        <w:rPr>
          <w:spacing w:val="-9"/>
          <w:w w:val="105"/>
        </w:rPr>
        <w:t> </w:t>
      </w:r>
      <w:r>
        <w:rPr>
          <w:w w:val="105"/>
        </w:rPr>
        <w:t>Boards of Cosmetology, 2020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476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rius.ellis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2026-10-10T05:17:17Z</dcterms:created>
  <dcterms:modified xsi:type="dcterms:W3CDTF">2026-10-10T05:17:17Z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